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621" w:rsidRDefault="00DF3621" w:rsidP="00DF3621">
      <w:pPr>
        <w:pStyle w:val="Nadpis1"/>
        <w:jc w:val="center"/>
        <w:rPr>
          <w:rFonts w:ascii="Tahoma" w:hAnsi="Tahoma" w:cs="Tahoma"/>
          <w:sz w:val="44"/>
          <w:szCs w:val="44"/>
        </w:rPr>
      </w:pPr>
      <w:r>
        <w:rPr>
          <w:rFonts w:ascii="Tahoma" w:hAnsi="Tahoma" w:cs="Tahoma"/>
          <w:sz w:val="44"/>
          <w:szCs w:val="44"/>
        </w:rPr>
        <w:t>Správa</w:t>
      </w:r>
    </w:p>
    <w:p w:rsidR="00DF3621" w:rsidRDefault="00DF3621" w:rsidP="00DF3621">
      <w:pPr>
        <w:pStyle w:val="Nadpis2"/>
        <w:jc w:val="center"/>
        <w:rPr>
          <w:rFonts w:ascii="Tahoma" w:hAnsi="Tahoma" w:cs="Tahoma"/>
          <w:sz w:val="32"/>
          <w:szCs w:val="32"/>
        </w:rPr>
      </w:pPr>
      <w:r>
        <w:rPr>
          <w:rFonts w:ascii="Tahoma" w:hAnsi="Tahoma" w:cs="Tahoma"/>
          <w:sz w:val="32"/>
          <w:szCs w:val="32"/>
        </w:rPr>
        <w:t>o výchovno-vzdelávacej činnosti, jej výsledkoch a</w:t>
      </w:r>
      <w:r w:rsidR="00DE251E">
        <w:rPr>
          <w:rFonts w:ascii="Tahoma" w:hAnsi="Tahoma" w:cs="Tahoma"/>
          <w:sz w:val="32"/>
          <w:szCs w:val="32"/>
        </w:rPr>
        <w:t xml:space="preserve"> podmienkach za školský rok 2015/2016</w:t>
      </w:r>
    </w:p>
    <w:p w:rsidR="00DF3621" w:rsidRDefault="00DF3621" w:rsidP="00DF3621">
      <w:pPr>
        <w:pStyle w:val="Nadpis3"/>
        <w:rPr>
          <w:rFonts w:ascii="Tahoma" w:hAnsi="Tahoma" w:cs="Tahoma"/>
          <w:sz w:val="24"/>
          <w:szCs w:val="24"/>
        </w:rPr>
      </w:pPr>
      <w:r>
        <w:rPr>
          <w:rFonts w:ascii="Tahoma" w:hAnsi="Tahoma" w:cs="Tahoma"/>
          <w:sz w:val="24"/>
          <w:szCs w:val="24"/>
        </w:rPr>
        <w:t xml:space="preserve"> Správa je vypracovaná v zmysle vyhlášky Ministerstva Školstva SR 9/2006 </w:t>
      </w:r>
      <w:proofErr w:type="spellStart"/>
      <w:r>
        <w:rPr>
          <w:rFonts w:ascii="Tahoma" w:hAnsi="Tahoma" w:cs="Tahoma"/>
          <w:sz w:val="24"/>
          <w:szCs w:val="24"/>
        </w:rPr>
        <w:t>Z.z</w:t>
      </w:r>
      <w:proofErr w:type="spellEnd"/>
      <w:r>
        <w:rPr>
          <w:rFonts w:ascii="Tahoma" w:hAnsi="Tahoma" w:cs="Tahoma"/>
          <w:sz w:val="24"/>
          <w:szCs w:val="24"/>
        </w:rPr>
        <w:t>. zo 16.12.2005 o štruktúre a obsahu správ o výchovno-vzdelávacej činnosti, jej výsledkoch a podmienkach škôl a školských zariadení.</w:t>
      </w:r>
    </w:p>
    <w:p w:rsidR="00DF3621" w:rsidRDefault="00DF3621" w:rsidP="00DF3621">
      <w:pPr>
        <w:pStyle w:val="Nadpis3"/>
        <w:rPr>
          <w:rFonts w:ascii="Tahoma" w:hAnsi="Tahoma" w:cs="Tahoma"/>
          <w:sz w:val="24"/>
          <w:szCs w:val="24"/>
        </w:rPr>
      </w:pPr>
      <w:r>
        <w:rPr>
          <w:rFonts w:ascii="Tahoma" w:hAnsi="Tahoma" w:cs="Tahoma"/>
          <w:sz w:val="24"/>
          <w:szCs w:val="24"/>
        </w:rPr>
        <w:t>Základné identifikačné údaje</w:t>
      </w:r>
    </w:p>
    <w:tbl>
      <w:tblPr>
        <w:tblW w:w="0" w:type="auto"/>
        <w:tblCellSpacing w:w="0" w:type="dxa"/>
        <w:tblInd w:w="-106" w:type="dxa"/>
        <w:tblBorders>
          <w:top w:val="outset" w:sz="6" w:space="0" w:color="auto"/>
          <w:left w:val="outset" w:sz="6" w:space="0" w:color="auto"/>
          <w:bottom w:val="outset" w:sz="6" w:space="0" w:color="auto"/>
          <w:right w:val="outset" w:sz="6" w:space="0" w:color="auto"/>
        </w:tblBorders>
        <w:tblLook w:val="00A0"/>
      </w:tblPr>
      <w:tblGrid>
        <w:gridCol w:w="1903"/>
        <w:gridCol w:w="2751"/>
      </w:tblGrid>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Názov školy</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Základná škola Divín</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Adresa školy</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Lúčna 8, 985 52 Divín</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Telefón</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047/4397315</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E-mail</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zsdivin@centrum.sk</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Zriaďovateľ</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Obec Divín</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Adresa zriaďovateľa</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Námestie mieru 654, 985 52 Divín</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Telefón</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047/4397301</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E-mail</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obecdivin@zoznam.sk</w:t>
            </w:r>
          </w:p>
        </w:tc>
      </w:tr>
    </w:tbl>
    <w:p w:rsidR="00DF3621" w:rsidRDefault="00DF3621" w:rsidP="00DF3621">
      <w:pPr>
        <w:pStyle w:val="Nadpis3"/>
        <w:rPr>
          <w:rFonts w:ascii="Tahoma" w:hAnsi="Tahoma" w:cs="Tahoma"/>
          <w:sz w:val="24"/>
          <w:szCs w:val="24"/>
        </w:rPr>
      </w:pPr>
      <w:bookmarkStart w:id="0" w:name="BM1a"/>
      <w:bookmarkStart w:id="1" w:name="e1a"/>
      <w:bookmarkEnd w:id="0"/>
      <w:r>
        <w:rPr>
          <w:rFonts w:ascii="Tahoma" w:hAnsi="Tahoma" w:cs="Tahoma"/>
          <w:sz w:val="24"/>
          <w:szCs w:val="24"/>
        </w:rPr>
        <w:t>Vedúci zamestnanci školy</w:t>
      </w:r>
    </w:p>
    <w:tbl>
      <w:tblPr>
        <w:tblW w:w="0" w:type="auto"/>
        <w:tblCellSpacing w:w="0" w:type="dxa"/>
        <w:tblInd w:w="-106" w:type="dxa"/>
        <w:tblBorders>
          <w:top w:val="outset" w:sz="6" w:space="0" w:color="auto"/>
          <w:left w:val="outset" w:sz="6" w:space="0" w:color="auto"/>
          <w:bottom w:val="outset" w:sz="6" w:space="0" w:color="auto"/>
          <w:right w:val="outset" w:sz="6" w:space="0" w:color="auto"/>
        </w:tblBorders>
        <w:tblLook w:val="00A0"/>
      </w:tblPr>
      <w:tblGrid>
        <w:gridCol w:w="3762"/>
        <w:gridCol w:w="1653"/>
        <w:gridCol w:w="1112"/>
        <w:gridCol w:w="2662"/>
      </w:tblGrid>
      <w:tr w:rsidR="00DF3621" w:rsidTr="00DF3621">
        <w:trPr>
          <w:tblCellSpacing w:w="0"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Priezvisko, meno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Telefón</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e-mail</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Riaditeľka školy</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 xml:space="preserve">Mgr. </w:t>
            </w:r>
            <w:proofErr w:type="spellStart"/>
            <w:r>
              <w:rPr>
                <w:rFonts w:ascii="Tahoma" w:hAnsi="Tahoma" w:cs="Tahoma"/>
                <w:sz w:val="18"/>
                <w:szCs w:val="18"/>
                <w:lang w:eastAsia="en-US"/>
              </w:rPr>
              <w:t>Aneta</w:t>
            </w:r>
            <w:proofErr w:type="spellEnd"/>
            <w:r>
              <w:rPr>
                <w:rFonts w:ascii="Tahoma" w:hAnsi="Tahoma" w:cs="Tahoma"/>
                <w:sz w:val="18"/>
                <w:szCs w:val="18"/>
                <w:lang w:eastAsia="en-US"/>
              </w:rPr>
              <w:t xml:space="preserve"> Zvarová</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047/4397315</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zsdivin@centrum.sk</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Zástupkyňa RŠ</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 xml:space="preserve">Mgr. Anna Králiková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047/4397315</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zsdivin@centrum.sk</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 xml:space="preserve">Vedúca zariadenia školského stravovania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 xml:space="preserve">Marcela </w:t>
            </w:r>
            <w:proofErr w:type="spellStart"/>
            <w:r>
              <w:rPr>
                <w:rFonts w:ascii="Tahoma" w:hAnsi="Tahoma" w:cs="Tahoma"/>
                <w:sz w:val="18"/>
                <w:szCs w:val="18"/>
                <w:lang w:eastAsia="en-US"/>
              </w:rPr>
              <w:t>Machavová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047/4377833</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marcela.machavova@centrum.sk</w:t>
            </w:r>
          </w:p>
        </w:tc>
      </w:tr>
    </w:tbl>
    <w:p w:rsidR="00DF3621" w:rsidRDefault="00DF3621" w:rsidP="00DF3621">
      <w:pPr>
        <w:pStyle w:val="Nadpis3"/>
        <w:rPr>
          <w:rFonts w:ascii="Tahoma" w:hAnsi="Tahoma" w:cs="Tahoma"/>
          <w:sz w:val="24"/>
          <w:szCs w:val="24"/>
        </w:rPr>
      </w:pPr>
      <w:r>
        <w:rPr>
          <w:rFonts w:ascii="Tahoma" w:hAnsi="Tahoma" w:cs="Tahoma"/>
          <w:sz w:val="24"/>
          <w:szCs w:val="24"/>
        </w:rPr>
        <w:t>Rada školy</w:t>
      </w:r>
    </w:p>
    <w:p w:rsidR="00DF3621" w:rsidRDefault="00DF3621" w:rsidP="00DF3621">
      <w:pPr>
        <w:pStyle w:val="Normlnywebov"/>
        <w:rPr>
          <w:rFonts w:ascii="Tahoma" w:hAnsi="Tahoma" w:cs="Tahoma"/>
          <w:sz w:val="22"/>
          <w:szCs w:val="22"/>
        </w:rPr>
      </w:pPr>
      <w:r>
        <w:rPr>
          <w:rFonts w:ascii="Tahoma" w:hAnsi="Tahoma" w:cs="Tahoma"/>
          <w:b/>
          <w:bCs/>
          <w:sz w:val="22"/>
          <w:szCs w:val="22"/>
        </w:rPr>
        <w:t>Údaje o rade školy a iných poradných orgánoch školy</w:t>
      </w:r>
    </w:p>
    <w:p w:rsidR="00DF3621" w:rsidRDefault="00DF3621" w:rsidP="00DF3621">
      <w:pPr>
        <w:pStyle w:val="Normlnywebov"/>
        <w:rPr>
          <w:rFonts w:ascii="Tahoma" w:hAnsi="Tahoma" w:cs="Tahoma"/>
          <w:sz w:val="18"/>
          <w:szCs w:val="18"/>
        </w:rPr>
      </w:pPr>
      <w:r>
        <w:rPr>
          <w:rFonts w:ascii="Tahoma" w:hAnsi="Tahoma" w:cs="Tahoma"/>
          <w:sz w:val="18"/>
          <w:szCs w:val="18"/>
        </w:rPr>
        <w:t>Údaje o rade školy:</w:t>
      </w:r>
    </w:p>
    <w:p w:rsidR="00DF3621" w:rsidRDefault="00DF3621" w:rsidP="00DF3621">
      <w:pPr>
        <w:pStyle w:val="Normlnywebov"/>
        <w:rPr>
          <w:rFonts w:ascii="Tahoma" w:hAnsi="Tahoma" w:cs="Tahoma"/>
          <w:sz w:val="18"/>
          <w:szCs w:val="18"/>
        </w:rPr>
      </w:pPr>
      <w:r>
        <w:rPr>
          <w:rFonts w:ascii="Tahoma" w:hAnsi="Tahoma" w:cs="Tahoma"/>
          <w:sz w:val="18"/>
          <w:szCs w:val="18"/>
        </w:rPr>
        <w:t>Rada školy pri ZŠ, Lúčna 8, 985 52 Divín bola ustanovená v zmysle § 24 zákona č. 596/2003 Z. z. o štátnej správe  v školstve a školskej samospráve a o zmene a doplnení niektorých zákonov v znení neskorších predpisov od 26.3.2008</w:t>
      </w:r>
      <w:r w:rsidR="0024432B">
        <w:rPr>
          <w:rFonts w:ascii="Tahoma" w:hAnsi="Tahoma" w:cs="Tahoma"/>
          <w:sz w:val="18"/>
          <w:szCs w:val="18"/>
        </w:rPr>
        <w:t>.Dňa 25.4.2016</w:t>
      </w:r>
      <w:r>
        <w:rPr>
          <w:rFonts w:ascii="Tahoma" w:hAnsi="Tahoma" w:cs="Tahoma"/>
          <w:sz w:val="18"/>
          <w:szCs w:val="18"/>
        </w:rPr>
        <w:t xml:space="preserve"> bola ustanovená nová Rada školy pri ZŠ Divín.  Zasadala pravidelne 4-krát v kalendárnom roku.</w:t>
      </w:r>
    </w:p>
    <w:tbl>
      <w:tblPr>
        <w:tblW w:w="0" w:type="auto"/>
        <w:tblCellSpacing w:w="0" w:type="dxa"/>
        <w:tblInd w:w="-106" w:type="dxa"/>
        <w:tblBorders>
          <w:top w:val="outset" w:sz="6" w:space="0" w:color="auto"/>
          <w:left w:val="outset" w:sz="6" w:space="0" w:color="auto"/>
          <w:bottom w:val="outset" w:sz="6" w:space="0" w:color="auto"/>
          <w:right w:val="outset" w:sz="6" w:space="0" w:color="auto"/>
        </w:tblBorders>
        <w:tblLook w:val="00A0"/>
      </w:tblPr>
      <w:tblGrid>
        <w:gridCol w:w="2134"/>
        <w:gridCol w:w="2230"/>
      </w:tblGrid>
      <w:tr w:rsidR="00DF3621" w:rsidTr="00DF3621">
        <w:trPr>
          <w:tblCellSpacing w:w="0"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 </w:t>
            </w:r>
          </w:p>
        </w:tc>
        <w:tc>
          <w:tcPr>
            <w:tcW w:w="0" w:type="auto"/>
            <w:tcBorders>
              <w:top w:val="outset" w:sz="6" w:space="0" w:color="auto"/>
              <w:left w:val="outset" w:sz="6" w:space="0" w:color="auto"/>
              <w:bottom w:val="outset" w:sz="6" w:space="0" w:color="auto"/>
              <w:right w:val="nil"/>
            </w:tcBorders>
            <w:hideMark/>
          </w:tcPr>
          <w:p w:rsidR="00DF3621" w:rsidRDefault="00DF3621">
            <w:pPr>
              <w:spacing w:line="276" w:lineRule="auto"/>
              <w:jc w:val="center"/>
              <w:rPr>
                <w:rFonts w:ascii="Tahoma" w:hAnsi="Tahoma" w:cs="Tahoma"/>
                <w:b/>
                <w:bCs/>
                <w:sz w:val="18"/>
                <w:szCs w:val="18"/>
                <w:lang w:eastAsia="en-US"/>
              </w:rPr>
            </w:pPr>
            <w:proofErr w:type="spellStart"/>
            <w:r>
              <w:rPr>
                <w:rFonts w:ascii="Tahoma" w:hAnsi="Tahoma" w:cs="Tahoma"/>
                <w:b/>
                <w:bCs/>
                <w:sz w:val="18"/>
                <w:szCs w:val="18"/>
                <w:lang w:eastAsia="en-US"/>
              </w:rPr>
              <w:t>Titl</w:t>
            </w:r>
            <w:proofErr w:type="spellEnd"/>
            <w:r>
              <w:rPr>
                <w:rFonts w:ascii="Tahoma" w:hAnsi="Tahoma" w:cs="Tahoma"/>
                <w:b/>
                <w:bCs/>
                <w:sz w:val="18"/>
                <w:szCs w:val="18"/>
                <w:lang w:eastAsia="en-US"/>
              </w:rPr>
              <w:t>., priezvisko, meno</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predseda</w:t>
            </w:r>
          </w:p>
        </w:tc>
        <w:tc>
          <w:tcPr>
            <w:tcW w:w="0" w:type="auto"/>
            <w:tcBorders>
              <w:top w:val="outset" w:sz="6" w:space="0" w:color="auto"/>
              <w:left w:val="outset" w:sz="6" w:space="0" w:color="auto"/>
              <w:bottom w:val="outset" w:sz="6" w:space="0" w:color="auto"/>
              <w:right w:val="nil"/>
            </w:tcBorders>
            <w:shd w:val="clear" w:color="auto" w:fill="E9F7FF"/>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 xml:space="preserve">Mgr. Pavel </w:t>
            </w:r>
            <w:proofErr w:type="spellStart"/>
            <w:r>
              <w:rPr>
                <w:rFonts w:ascii="Tahoma" w:hAnsi="Tahoma" w:cs="Tahoma"/>
                <w:sz w:val="18"/>
                <w:szCs w:val="18"/>
                <w:lang w:eastAsia="en-US"/>
              </w:rPr>
              <w:t>Drugda</w:t>
            </w:r>
            <w:proofErr w:type="spellEnd"/>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b/>
                <w:sz w:val="18"/>
                <w:szCs w:val="18"/>
                <w:lang w:eastAsia="en-US"/>
              </w:rPr>
            </w:pPr>
            <w:r>
              <w:rPr>
                <w:rFonts w:ascii="Tahoma" w:hAnsi="Tahoma" w:cs="Tahoma"/>
                <w:b/>
                <w:sz w:val="18"/>
                <w:szCs w:val="18"/>
                <w:lang w:eastAsia="en-US"/>
              </w:rPr>
              <w:t>podpredseda</w:t>
            </w:r>
          </w:p>
        </w:tc>
        <w:tc>
          <w:tcPr>
            <w:tcW w:w="0" w:type="auto"/>
            <w:tcBorders>
              <w:top w:val="outset" w:sz="6" w:space="0" w:color="auto"/>
              <w:left w:val="outset" w:sz="6" w:space="0" w:color="auto"/>
              <w:bottom w:val="outset" w:sz="6" w:space="0" w:color="auto"/>
              <w:right w:val="nil"/>
            </w:tcBorders>
            <w:shd w:val="clear" w:color="auto" w:fill="E9F7FF"/>
            <w:vAlign w:val="center"/>
            <w:hideMark/>
          </w:tcPr>
          <w:p w:rsidR="00DF3621" w:rsidRDefault="00DF3621" w:rsidP="003461B2">
            <w:pPr>
              <w:spacing w:line="276" w:lineRule="auto"/>
              <w:rPr>
                <w:rFonts w:ascii="Tahoma" w:hAnsi="Tahoma" w:cs="Tahoma"/>
                <w:sz w:val="18"/>
                <w:szCs w:val="18"/>
                <w:lang w:eastAsia="en-US"/>
              </w:rPr>
            </w:pPr>
            <w:r>
              <w:rPr>
                <w:rFonts w:ascii="Tahoma" w:hAnsi="Tahoma" w:cs="Tahoma"/>
                <w:sz w:val="18"/>
                <w:szCs w:val="18"/>
                <w:lang w:eastAsia="en-US"/>
              </w:rPr>
              <w:t xml:space="preserve">Mgr. </w:t>
            </w:r>
            <w:r w:rsidR="003461B2">
              <w:rPr>
                <w:rFonts w:ascii="Tahoma" w:hAnsi="Tahoma" w:cs="Tahoma"/>
                <w:sz w:val="18"/>
                <w:szCs w:val="18"/>
                <w:lang w:eastAsia="en-US"/>
              </w:rPr>
              <w:t xml:space="preserve">Veronika </w:t>
            </w:r>
            <w:proofErr w:type="spellStart"/>
            <w:r w:rsidR="003461B2">
              <w:rPr>
                <w:rFonts w:ascii="Tahoma" w:hAnsi="Tahoma" w:cs="Tahoma"/>
                <w:sz w:val="18"/>
                <w:szCs w:val="18"/>
                <w:lang w:eastAsia="en-US"/>
              </w:rPr>
              <w:t>Antonyová</w:t>
            </w:r>
            <w:proofErr w:type="spellEnd"/>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ostatní zamestnanci</w:t>
            </w:r>
          </w:p>
        </w:tc>
        <w:tc>
          <w:tcPr>
            <w:tcW w:w="0" w:type="auto"/>
            <w:tcBorders>
              <w:top w:val="outset" w:sz="6" w:space="0" w:color="auto"/>
              <w:left w:val="outset" w:sz="6" w:space="0" w:color="auto"/>
              <w:bottom w:val="outset" w:sz="6" w:space="0" w:color="auto"/>
              <w:right w:val="nil"/>
            </w:tcBorders>
            <w:shd w:val="clear" w:color="auto" w:fill="E9F7FF"/>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 xml:space="preserve">Zuzana </w:t>
            </w:r>
            <w:proofErr w:type="spellStart"/>
            <w:r>
              <w:rPr>
                <w:rFonts w:ascii="Tahoma" w:hAnsi="Tahoma" w:cs="Tahoma"/>
                <w:sz w:val="18"/>
                <w:szCs w:val="18"/>
                <w:lang w:eastAsia="en-US"/>
              </w:rPr>
              <w:t>Karlíková</w:t>
            </w:r>
            <w:proofErr w:type="spellEnd"/>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zástupcovia rodičov</w:t>
            </w:r>
          </w:p>
        </w:tc>
        <w:tc>
          <w:tcPr>
            <w:tcW w:w="0" w:type="auto"/>
            <w:tcBorders>
              <w:top w:val="outset" w:sz="6" w:space="0" w:color="auto"/>
              <w:left w:val="outset" w:sz="6" w:space="0" w:color="auto"/>
              <w:bottom w:val="outset" w:sz="6" w:space="0" w:color="auto"/>
              <w:right w:val="nil"/>
            </w:tcBorders>
            <w:shd w:val="clear" w:color="auto" w:fill="E9F7FF"/>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 xml:space="preserve">Ing. Pavel </w:t>
            </w:r>
            <w:proofErr w:type="spellStart"/>
            <w:r>
              <w:rPr>
                <w:rFonts w:ascii="Tahoma" w:hAnsi="Tahoma" w:cs="Tahoma"/>
                <w:sz w:val="18"/>
                <w:szCs w:val="18"/>
                <w:lang w:eastAsia="en-US"/>
              </w:rPr>
              <w:t>Malček</w:t>
            </w:r>
            <w:proofErr w:type="spellEnd"/>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 </w:t>
            </w:r>
          </w:p>
        </w:tc>
        <w:tc>
          <w:tcPr>
            <w:tcW w:w="0" w:type="auto"/>
            <w:tcBorders>
              <w:top w:val="outset" w:sz="6" w:space="0" w:color="auto"/>
              <w:left w:val="outset" w:sz="6" w:space="0" w:color="auto"/>
              <w:bottom w:val="outset" w:sz="6" w:space="0" w:color="auto"/>
              <w:right w:val="nil"/>
            </w:tcBorders>
            <w:shd w:val="clear" w:color="auto" w:fill="D3E8FC"/>
            <w:hideMark/>
          </w:tcPr>
          <w:p w:rsidR="00DF3621" w:rsidRDefault="00DF3621" w:rsidP="0024432B">
            <w:pPr>
              <w:spacing w:line="276" w:lineRule="auto"/>
              <w:rPr>
                <w:rFonts w:ascii="Tahoma" w:hAnsi="Tahoma" w:cs="Tahoma"/>
                <w:sz w:val="18"/>
                <w:szCs w:val="18"/>
                <w:lang w:eastAsia="en-US"/>
              </w:rPr>
            </w:pPr>
            <w:r>
              <w:rPr>
                <w:rFonts w:ascii="Tahoma" w:hAnsi="Tahoma" w:cs="Tahoma"/>
                <w:sz w:val="18"/>
                <w:szCs w:val="18"/>
                <w:lang w:eastAsia="en-US"/>
              </w:rPr>
              <w:t xml:space="preserve">Mgr. </w:t>
            </w:r>
            <w:r w:rsidR="0024432B">
              <w:rPr>
                <w:rFonts w:ascii="Tahoma" w:hAnsi="Tahoma" w:cs="Tahoma"/>
                <w:sz w:val="18"/>
                <w:szCs w:val="18"/>
                <w:lang w:eastAsia="en-US"/>
              </w:rPr>
              <w:t xml:space="preserve">Viera </w:t>
            </w:r>
            <w:proofErr w:type="spellStart"/>
            <w:r w:rsidR="0024432B">
              <w:rPr>
                <w:rFonts w:ascii="Tahoma" w:hAnsi="Tahoma" w:cs="Tahoma"/>
                <w:sz w:val="18"/>
                <w:szCs w:val="18"/>
                <w:lang w:eastAsia="en-US"/>
              </w:rPr>
              <w:t>Olšiaková</w:t>
            </w:r>
            <w:proofErr w:type="spellEnd"/>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 </w:t>
            </w:r>
          </w:p>
        </w:tc>
        <w:tc>
          <w:tcPr>
            <w:tcW w:w="0" w:type="auto"/>
            <w:tcBorders>
              <w:top w:val="outset" w:sz="6" w:space="0" w:color="auto"/>
              <w:left w:val="outset" w:sz="6" w:space="0" w:color="auto"/>
              <w:bottom w:val="outset" w:sz="6" w:space="0" w:color="auto"/>
              <w:right w:val="nil"/>
            </w:tcBorders>
            <w:shd w:val="clear" w:color="auto" w:fill="E9F7FF"/>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Mgr. Michaela Šuleková</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 </w:t>
            </w:r>
          </w:p>
        </w:tc>
        <w:tc>
          <w:tcPr>
            <w:tcW w:w="0" w:type="auto"/>
            <w:tcBorders>
              <w:top w:val="outset" w:sz="6" w:space="0" w:color="auto"/>
              <w:left w:val="outset" w:sz="6" w:space="0" w:color="auto"/>
              <w:bottom w:val="outset" w:sz="6" w:space="0" w:color="auto"/>
              <w:right w:val="nil"/>
            </w:tcBorders>
            <w:shd w:val="clear" w:color="auto" w:fill="D3E8FC"/>
            <w:hideMark/>
          </w:tcPr>
          <w:p w:rsidR="00DF3621" w:rsidRDefault="0024432B">
            <w:pPr>
              <w:spacing w:line="276" w:lineRule="auto"/>
              <w:rPr>
                <w:rFonts w:ascii="Tahoma" w:hAnsi="Tahoma" w:cs="Tahoma"/>
                <w:sz w:val="18"/>
                <w:szCs w:val="18"/>
                <w:lang w:eastAsia="en-US"/>
              </w:rPr>
            </w:pPr>
            <w:r>
              <w:rPr>
                <w:rFonts w:ascii="Tahoma" w:hAnsi="Tahoma" w:cs="Tahoma"/>
                <w:sz w:val="18"/>
                <w:szCs w:val="18"/>
                <w:lang w:eastAsia="en-US"/>
              </w:rPr>
              <w:t xml:space="preserve">Ivana </w:t>
            </w:r>
            <w:proofErr w:type="spellStart"/>
            <w:r>
              <w:rPr>
                <w:rFonts w:ascii="Tahoma" w:hAnsi="Tahoma" w:cs="Tahoma"/>
                <w:sz w:val="18"/>
                <w:szCs w:val="18"/>
                <w:lang w:eastAsia="en-US"/>
              </w:rPr>
              <w:t>Kováčiková</w:t>
            </w:r>
            <w:proofErr w:type="spellEnd"/>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 zástupca zriaďovateľa</w:t>
            </w:r>
          </w:p>
        </w:tc>
        <w:tc>
          <w:tcPr>
            <w:tcW w:w="0" w:type="auto"/>
            <w:tcBorders>
              <w:top w:val="outset" w:sz="6" w:space="0" w:color="auto"/>
              <w:left w:val="outset" w:sz="6" w:space="0" w:color="auto"/>
              <w:bottom w:val="outset" w:sz="6" w:space="0" w:color="auto"/>
              <w:right w:val="nil"/>
            </w:tcBorders>
            <w:shd w:val="clear" w:color="auto" w:fill="E9F7FF"/>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 xml:space="preserve">Mária </w:t>
            </w:r>
            <w:proofErr w:type="spellStart"/>
            <w:r>
              <w:rPr>
                <w:rFonts w:ascii="Tahoma" w:hAnsi="Tahoma" w:cs="Tahoma"/>
                <w:sz w:val="18"/>
                <w:szCs w:val="18"/>
                <w:lang w:eastAsia="en-US"/>
              </w:rPr>
              <w:t>Strečková</w:t>
            </w:r>
            <w:proofErr w:type="spellEnd"/>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tcPr>
          <w:p w:rsidR="00DF3621" w:rsidRDefault="00DF3621">
            <w:pPr>
              <w:spacing w:line="276" w:lineRule="auto"/>
              <w:rPr>
                <w:rFonts w:ascii="Tahoma" w:hAnsi="Tahoma" w:cs="Tahoma"/>
                <w:sz w:val="18"/>
                <w:szCs w:val="18"/>
                <w:lang w:eastAsia="en-US"/>
              </w:rPr>
            </w:pPr>
          </w:p>
        </w:tc>
        <w:tc>
          <w:tcPr>
            <w:tcW w:w="0" w:type="auto"/>
            <w:tcBorders>
              <w:top w:val="outset" w:sz="6" w:space="0" w:color="auto"/>
              <w:left w:val="outset" w:sz="6" w:space="0" w:color="auto"/>
              <w:bottom w:val="outset" w:sz="6" w:space="0" w:color="auto"/>
              <w:right w:val="nil"/>
            </w:tcBorders>
            <w:shd w:val="clear" w:color="auto" w:fill="E9F7FF"/>
            <w:vAlign w:val="center"/>
            <w:hideMark/>
          </w:tcPr>
          <w:p w:rsidR="00DF3621" w:rsidRDefault="002234C1">
            <w:pPr>
              <w:spacing w:line="276" w:lineRule="auto"/>
              <w:rPr>
                <w:rFonts w:ascii="Tahoma" w:hAnsi="Tahoma" w:cs="Tahoma"/>
                <w:sz w:val="18"/>
                <w:szCs w:val="18"/>
                <w:lang w:eastAsia="en-US"/>
              </w:rPr>
            </w:pPr>
            <w:r>
              <w:rPr>
                <w:rFonts w:ascii="Tahoma" w:hAnsi="Tahoma" w:cs="Tahoma"/>
                <w:sz w:val="18"/>
                <w:szCs w:val="18"/>
                <w:lang w:eastAsia="en-US"/>
              </w:rPr>
              <w:t xml:space="preserve">Milan </w:t>
            </w:r>
            <w:proofErr w:type="spellStart"/>
            <w:r>
              <w:rPr>
                <w:rFonts w:ascii="Tahoma" w:hAnsi="Tahoma" w:cs="Tahoma"/>
                <w:sz w:val="18"/>
                <w:szCs w:val="18"/>
                <w:lang w:eastAsia="en-US"/>
              </w:rPr>
              <w:t>Olšiak</w:t>
            </w:r>
            <w:proofErr w:type="spellEnd"/>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 </w:t>
            </w:r>
          </w:p>
        </w:tc>
        <w:tc>
          <w:tcPr>
            <w:tcW w:w="0" w:type="auto"/>
            <w:tcBorders>
              <w:top w:val="outset" w:sz="6" w:space="0" w:color="auto"/>
              <w:left w:val="outset" w:sz="6" w:space="0" w:color="auto"/>
              <w:bottom w:val="outset" w:sz="6" w:space="0" w:color="auto"/>
              <w:right w:val="nil"/>
            </w:tcBorders>
            <w:shd w:val="clear" w:color="auto" w:fill="D3E8FC"/>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Eva Kozová</w:t>
            </w:r>
          </w:p>
        </w:tc>
      </w:tr>
      <w:tr w:rsidR="003461B2"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3461B2" w:rsidRDefault="003461B2">
            <w:pPr>
              <w:spacing w:line="276" w:lineRule="auto"/>
              <w:rPr>
                <w:rFonts w:ascii="Tahoma" w:hAnsi="Tahoma" w:cs="Tahoma"/>
                <w:b/>
                <w:bCs/>
                <w:sz w:val="18"/>
                <w:szCs w:val="18"/>
                <w:lang w:eastAsia="en-US"/>
              </w:rPr>
            </w:pPr>
          </w:p>
        </w:tc>
        <w:tc>
          <w:tcPr>
            <w:tcW w:w="0" w:type="auto"/>
            <w:tcBorders>
              <w:top w:val="outset" w:sz="6" w:space="0" w:color="auto"/>
              <w:left w:val="outset" w:sz="6" w:space="0" w:color="auto"/>
              <w:bottom w:val="outset" w:sz="6" w:space="0" w:color="auto"/>
              <w:right w:val="nil"/>
            </w:tcBorders>
            <w:shd w:val="clear" w:color="auto" w:fill="D3E8FC"/>
            <w:vAlign w:val="center"/>
            <w:hideMark/>
          </w:tcPr>
          <w:p w:rsidR="003461B2" w:rsidRDefault="003461B2">
            <w:pPr>
              <w:spacing w:line="276" w:lineRule="auto"/>
              <w:rPr>
                <w:rFonts w:ascii="Tahoma" w:hAnsi="Tahoma" w:cs="Tahoma"/>
                <w:sz w:val="18"/>
                <w:szCs w:val="18"/>
                <w:lang w:eastAsia="en-US"/>
              </w:rPr>
            </w:pPr>
            <w:r>
              <w:rPr>
                <w:rFonts w:ascii="Tahoma" w:hAnsi="Tahoma" w:cs="Tahoma"/>
                <w:sz w:val="18"/>
                <w:szCs w:val="18"/>
                <w:lang w:eastAsia="en-US"/>
              </w:rPr>
              <w:t xml:space="preserve">Mgr. Petra </w:t>
            </w:r>
            <w:proofErr w:type="spellStart"/>
            <w:r>
              <w:rPr>
                <w:rFonts w:ascii="Tahoma" w:hAnsi="Tahoma" w:cs="Tahoma"/>
                <w:sz w:val="18"/>
                <w:szCs w:val="18"/>
                <w:lang w:eastAsia="en-US"/>
              </w:rPr>
              <w:t>Fízeľová</w:t>
            </w:r>
            <w:proofErr w:type="spellEnd"/>
          </w:p>
        </w:tc>
      </w:tr>
    </w:tbl>
    <w:p w:rsidR="00D27D03" w:rsidRDefault="00D27D03" w:rsidP="00DF3621">
      <w:pPr>
        <w:pStyle w:val="Nadpis3"/>
        <w:rPr>
          <w:rFonts w:ascii="Tahoma" w:hAnsi="Tahoma" w:cs="Tahoma"/>
          <w:sz w:val="24"/>
          <w:szCs w:val="24"/>
        </w:rPr>
      </w:pPr>
    </w:p>
    <w:p w:rsidR="00DF3621" w:rsidRDefault="00DF3621" w:rsidP="00DF3621">
      <w:pPr>
        <w:pStyle w:val="Nadpis3"/>
        <w:rPr>
          <w:rFonts w:ascii="Tahoma" w:hAnsi="Tahoma" w:cs="Tahoma"/>
          <w:sz w:val="24"/>
          <w:szCs w:val="24"/>
        </w:rPr>
      </w:pPr>
      <w:r>
        <w:rPr>
          <w:rFonts w:ascii="Tahoma" w:hAnsi="Tahoma" w:cs="Tahoma"/>
          <w:sz w:val="24"/>
          <w:szCs w:val="24"/>
        </w:rPr>
        <w:lastRenderedPageBreak/>
        <w:t>Poradné orgány školy</w:t>
      </w:r>
    </w:p>
    <w:p w:rsidR="00DF3621" w:rsidRDefault="00DF3621" w:rsidP="00DF3621">
      <w:pPr>
        <w:pStyle w:val="Normlnywebov"/>
        <w:rPr>
          <w:rFonts w:ascii="Tahoma" w:hAnsi="Tahoma" w:cs="Tahoma"/>
          <w:sz w:val="18"/>
          <w:szCs w:val="18"/>
        </w:rPr>
      </w:pPr>
      <w:r>
        <w:rPr>
          <w:rFonts w:ascii="Tahoma" w:hAnsi="Tahoma" w:cs="Tahoma"/>
          <w:sz w:val="18"/>
          <w:szCs w:val="18"/>
        </w:rPr>
        <w:t>Údaje o predmetových komisiách a metodických združeniach - poradné orgány riaditeľky školy:</w:t>
      </w:r>
    </w:p>
    <w:p w:rsidR="00DF3621" w:rsidRDefault="00DF3621" w:rsidP="00DF3621">
      <w:pPr>
        <w:pStyle w:val="Normlnywebov"/>
        <w:rPr>
          <w:rFonts w:ascii="Tahoma" w:hAnsi="Tahoma" w:cs="Tahoma"/>
          <w:b/>
          <w:bCs/>
          <w:sz w:val="18"/>
          <w:szCs w:val="18"/>
        </w:rPr>
      </w:pPr>
      <w:r>
        <w:rPr>
          <w:rFonts w:ascii="Tahoma" w:hAnsi="Tahoma" w:cs="Tahoma"/>
          <w:b/>
          <w:bCs/>
          <w:sz w:val="18"/>
          <w:szCs w:val="18"/>
        </w:rPr>
        <w:t>Pedagogická rada</w:t>
      </w:r>
    </w:p>
    <w:p w:rsidR="00DF3621" w:rsidRDefault="00DF3621" w:rsidP="00DF3621">
      <w:pPr>
        <w:pStyle w:val="Normlnywebov"/>
        <w:rPr>
          <w:rFonts w:ascii="Tahoma" w:hAnsi="Tahoma" w:cs="Tahoma"/>
          <w:b/>
          <w:bCs/>
          <w:sz w:val="18"/>
          <w:szCs w:val="18"/>
        </w:rPr>
      </w:pPr>
      <w:r>
        <w:rPr>
          <w:rFonts w:ascii="Tahoma" w:hAnsi="Tahoma" w:cs="Tahoma"/>
          <w:sz w:val="18"/>
          <w:szCs w:val="18"/>
        </w:rPr>
        <w:t xml:space="preserve">Vyjadruje sa ku všetkým úlohám školy a rozhodnutiam riaditeľky školy, k </w:t>
      </w:r>
      <w:proofErr w:type="spellStart"/>
      <w:r>
        <w:rPr>
          <w:rFonts w:ascii="Tahoma" w:hAnsi="Tahoma" w:cs="Tahoma"/>
          <w:sz w:val="18"/>
          <w:szCs w:val="18"/>
        </w:rPr>
        <w:t>ŠkVP</w:t>
      </w:r>
      <w:proofErr w:type="spellEnd"/>
      <w:r>
        <w:rPr>
          <w:rFonts w:ascii="Tahoma" w:hAnsi="Tahoma" w:cs="Tahoma"/>
          <w:sz w:val="18"/>
          <w:szCs w:val="18"/>
        </w:rPr>
        <w:t>, k organizácii, plánu práce, klasifikácii a hodnoteniu žiakov, komisionálnym a opravným skúškam, pochvalám a pokarhaniam, k zníženým známkam zo správania, k vnútornému poriadku školy, k zásadným otázkam výchovy a vzdelávania, k variantu učebného plánu, spôsobu hodnotenia, preradeniu žiaka, hodnoteniu výchovno-vzdelávacích výsledkov.</w:t>
      </w:r>
    </w:p>
    <w:p w:rsidR="00DF3621" w:rsidRDefault="00DF3621" w:rsidP="00DF3621">
      <w:pPr>
        <w:pStyle w:val="Normlnywebov"/>
        <w:rPr>
          <w:rFonts w:ascii="Tahoma" w:hAnsi="Tahoma" w:cs="Tahoma"/>
          <w:sz w:val="18"/>
          <w:szCs w:val="18"/>
        </w:rPr>
      </w:pPr>
      <w:r>
        <w:rPr>
          <w:rFonts w:ascii="Tahoma" w:hAnsi="Tahoma" w:cs="Tahoma"/>
          <w:sz w:val="18"/>
          <w:szCs w:val="18"/>
        </w:rPr>
        <w:t>Pedagogickú radu tvoria všetci pedagogickí zamestnanci. Zasadá pravidelne podľa potreby, minimálne však 4-krát v školskom roku.</w:t>
      </w:r>
    </w:p>
    <w:p w:rsidR="00DF3621" w:rsidRDefault="00DF3621" w:rsidP="00DF3621">
      <w:pPr>
        <w:pStyle w:val="Normlnywebov"/>
        <w:rPr>
          <w:rFonts w:ascii="Tahoma" w:hAnsi="Tahoma" w:cs="Tahoma"/>
          <w:sz w:val="18"/>
          <w:szCs w:val="18"/>
        </w:rPr>
      </w:pPr>
      <w:r>
        <w:rPr>
          <w:rFonts w:ascii="Tahoma" w:hAnsi="Tahoma" w:cs="Tahoma"/>
          <w:sz w:val="18"/>
          <w:szCs w:val="18"/>
        </w:rPr>
        <w:t>Jej náplň je vymedzená v Rokovacom poriadku školy, v Štatúte školy a v Organizačnom poriadku školy.</w:t>
      </w:r>
    </w:p>
    <w:p w:rsidR="00DF3621" w:rsidRDefault="00DF3621" w:rsidP="00DF3621">
      <w:pPr>
        <w:pStyle w:val="Normlnywebov"/>
        <w:rPr>
          <w:rFonts w:ascii="Tahoma" w:hAnsi="Tahoma" w:cs="Tahoma"/>
          <w:sz w:val="18"/>
          <w:szCs w:val="18"/>
        </w:rPr>
      </w:pPr>
      <w:r>
        <w:rPr>
          <w:rFonts w:ascii="Tahoma" w:hAnsi="Tahoma" w:cs="Tahoma"/>
          <w:sz w:val="18"/>
          <w:szCs w:val="18"/>
        </w:rPr>
        <w:t>Zasadnutia pedagogickej rady a pracovné porady:</w:t>
      </w:r>
    </w:p>
    <w:p w:rsidR="0010482A" w:rsidRDefault="00990657" w:rsidP="00DF3621">
      <w:pPr>
        <w:pStyle w:val="Normlnywebov"/>
        <w:rPr>
          <w:rFonts w:ascii="Tahoma" w:hAnsi="Tahoma" w:cs="Tahoma"/>
          <w:sz w:val="18"/>
          <w:szCs w:val="18"/>
        </w:rPr>
      </w:pPr>
      <w:r>
        <w:rPr>
          <w:rFonts w:ascii="Tahoma" w:hAnsi="Tahoma" w:cs="Tahoma"/>
          <w:sz w:val="18"/>
          <w:szCs w:val="18"/>
        </w:rPr>
        <w:t>21. 08. 2015 --</w:t>
      </w:r>
      <w:r w:rsidR="00DF3621">
        <w:rPr>
          <w:rFonts w:ascii="Tahoma" w:hAnsi="Tahoma" w:cs="Tahoma"/>
          <w:sz w:val="18"/>
          <w:szCs w:val="18"/>
        </w:rPr>
        <w:t xml:space="preserve"> organizačné pokyny, rozdelenie tried, úväzkov a triednictva, triedna agenda, organizácia PK a MZ.  </w:t>
      </w:r>
    </w:p>
    <w:p w:rsidR="00990657" w:rsidRPr="00990657" w:rsidRDefault="00990657" w:rsidP="00990657">
      <w:pPr>
        <w:tabs>
          <w:tab w:val="left" w:pos="2111"/>
          <w:tab w:val="center" w:pos="5076"/>
        </w:tabs>
        <w:rPr>
          <w:rFonts w:ascii="Tahoma" w:hAnsi="Tahoma" w:cs="Tahoma"/>
          <w:sz w:val="18"/>
          <w:szCs w:val="18"/>
        </w:rPr>
      </w:pPr>
      <w:r>
        <w:rPr>
          <w:rFonts w:ascii="Tahoma" w:hAnsi="Tahoma" w:cs="Tahoma"/>
          <w:sz w:val="18"/>
          <w:szCs w:val="18"/>
        </w:rPr>
        <w:t xml:space="preserve">02.09.2015 </w:t>
      </w:r>
      <w:r w:rsidR="00DF3621">
        <w:rPr>
          <w:rFonts w:ascii="Tahoma" w:hAnsi="Tahoma" w:cs="Tahoma"/>
          <w:sz w:val="18"/>
          <w:szCs w:val="18"/>
        </w:rPr>
        <w:t xml:space="preserve">– </w:t>
      </w:r>
      <w:r>
        <w:rPr>
          <w:rFonts w:ascii="Tahoma" w:hAnsi="Tahoma" w:cs="Tahoma"/>
          <w:sz w:val="18"/>
          <w:szCs w:val="18"/>
        </w:rPr>
        <w:t>POP na školský rok 2015/2016,</w:t>
      </w:r>
      <w:r w:rsidRPr="00990657">
        <w:rPr>
          <w:rFonts w:ascii="Tahoma" w:hAnsi="Tahoma" w:cs="Tahoma"/>
          <w:sz w:val="18"/>
          <w:szCs w:val="18"/>
        </w:rPr>
        <w:t xml:space="preserve"> plán práce na september, celoškolské združenie rodičov.</w:t>
      </w:r>
    </w:p>
    <w:p w:rsidR="00990657" w:rsidRDefault="00990657" w:rsidP="00990657">
      <w:pPr>
        <w:tabs>
          <w:tab w:val="left" w:pos="2111"/>
          <w:tab w:val="center" w:pos="5076"/>
        </w:tabs>
        <w:rPr>
          <w:rFonts w:ascii="Tahoma" w:hAnsi="Tahoma" w:cs="Tahoma"/>
          <w:sz w:val="18"/>
          <w:szCs w:val="18"/>
        </w:rPr>
      </w:pPr>
      <w:r w:rsidRPr="00990657">
        <w:rPr>
          <w:rFonts w:ascii="Tahoma" w:hAnsi="Tahoma" w:cs="Tahoma"/>
          <w:sz w:val="18"/>
          <w:szCs w:val="18"/>
        </w:rPr>
        <w:t xml:space="preserve">Varianty, hodnotenie na I. a II. stupni, komisionálne skúšky, začlenení žiaci, učebné  osnovy, rozvrh hodín, </w:t>
      </w:r>
      <w:proofErr w:type="spellStart"/>
      <w:r w:rsidRPr="00990657">
        <w:rPr>
          <w:rFonts w:ascii="Tahoma" w:hAnsi="Tahoma" w:cs="Tahoma"/>
          <w:sz w:val="18"/>
          <w:szCs w:val="18"/>
        </w:rPr>
        <w:t>ŠkVP</w:t>
      </w:r>
      <w:proofErr w:type="spellEnd"/>
      <w:r w:rsidRPr="00990657">
        <w:rPr>
          <w:rFonts w:ascii="Tahoma" w:hAnsi="Tahoma" w:cs="Tahoma"/>
          <w:sz w:val="18"/>
          <w:szCs w:val="18"/>
        </w:rPr>
        <w:t>.</w:t>
      </w:r>
      <w:r w:rsidR="001C60AD">
        <w:rPr>
          <w:rFonts w:ascii="Tahoma" w:hAnsi="Tahoma" w:cs="Tahoma"/>
          <w:sz w:val="18"/>
          <w:szCs w:val="18"/>
        </w:rPr>
        <w:t xml:space="preserve"> </w:t>
      </w:r>
      <w:r w:rsidRPr="00990657">
        <w:rPr>
          <w:rFonts w:ascii="Tahoma" w:hAnsi="Tahoma" w:cs="Tahoma"/>
          <w:sz w:val="18"/>
          <w:szCs w:val="18"/>
        </w:rPr>
        <w:t>Organizačné zabezpečenie plaveckého výcviku.</w:t>
      </w:r>
    </w:p>
    <w:p w:rsidR="00990657" w:rsidRPr="00990657" w:rsidRDefault="00990657" w:rsidP="00990657">
      <w:pPr>
        <w:tabs>
          <w:tab w:val="left" w:pos="2111"/>
          <w:tab w:val="center" w:pos="5076"/>
        </w:tabs>
        <w:rPr>
          <w:rFonts w:ascii="Tahoma" w:hAnsi="Tahoma" w:cs="Tahoma"/>
          <w:sz w:val="18"/>
          <w:szCs w:val="18"/>
        </w:rPr>
      </w:pPr>
    </w:p>
    <w:p w:rsidR="00990657" w:rsidRDefault="00990657" w:rsidP="00990657">
      <w:pPr>
        <w:tabs>
          <w:tab w:val="left" w:pos="2111"/>
          <w:tab w:val="center" w:pos="5076"/>
        </w:tabs>
        <w:rPr>
          <w:rFonts w:ascii="Arial" w:hAnsi="Arial" w:cs="Arial"/>
          <w:sz w:val="18"/>
          <w:szCs w:val="18"/>
        </w:rPr>
      </w:pPr>
      <w:r>
        <w:rPr>
          <w:rFonts w:ascii="Tahoma" w:hAnsi="Tahoma" w:cs="Tahoma"/>
          <w:sz w:val="18"/>
          <w:szCs w:val="18"/>
        </w:rPr>
        <w:t>28. 09. 2015</w:t>
      </w:r>
      <w:r w:rsidR="00DF3621">
        <w:rPr>
          <w:rFonts w:ascii="Tahoma" w:hAnsi="Tahoma" w:cs="Tahoma"/>
          <w:sz w:val="18"/>
          <w:szCs w:val="18"/>
        </w:rPr>
        <w:t xml:space="preserve"> – prerokovanie a odhlasovanie</w:t>
      </w:r>
      <w:r>
        <w:rPr>
          <w:rFonts w:ascii="Tahoma" w:hAnsi="Tahoma" w:cs="Tahoma"/>
          <w:sz w:val="18"/>
          <w:szCs w:val="18"/>
        </w:rPr>
        <w:t xml:space="preserve"> Plánu školy na školský rok 2015/2016</w:t>
      </w:r>
      <w:r w:rsidR="00DF3621">
        <w:rPr>
          <w:rFonts w:ascii="Tahoma" w:hAnsi="Tahoma" w:cs="Tahoma"/>
          <w:sz w:val="18"/>
          <w:szCs w:val="18"/>
        </w:rPr>
        <w:t xml:space="preserve">. </w:t>
      </w:r>
      <w:r w:rsidRPr="00990657">
        <w:rPr>
          <w:rFonts w:ascii="Tahoma" w:hAnsi="Tahoma" w:cs="Tahoma"/>
          <w:sz w:val="18"/>
          <w:szCs w:val="18"/>
        </w:rPr>
        <w:t>Organizačné zabezpečenie OČAP pre I. a II. stupeň.</w:t>
      </w:r>
      <w:r w:rsidR="001C60AD">
        <w:rPr>
          <w:rFonts w:ascii="Tahoma" w:hAnsi="Tahoma" w:cs="Tahoma"/>
          <w:sz w:val="18"/>
          <w:szCs w:val="18"/>
        </w:rPr>
        <w:t xml:space="preserve"> </w:t>
      </w:r>
      <w:r w:rsidRPr="00990657">
        <w:rPr>
          <w:rFonts w:ascii="Tahoma" w:hAnsi="Tahoma" w:cs="Tahoma"/>
          <w:sz w:val="18"/>
          <w:szCs w:val="18"/>
        </w:rPr>
        <w:t>Plán práce na október, informácia o krúžkovej činnosti, kontrola pedagogickej dokumentácie, vyhodnotenie činnosti plánu práce za september. E – TESTOVANIE.</w:t>
      </w:r>
    </w:p>
    <w:p w:rsidR="00990657" w:rsidRDefault="00990657" w:rsidP="00990657">
      <w:pPr>
        <w:tabs>
          <w:tab w:val="left" w:pos="2111"/>
          <w:tab w:val="center" w:pos="5076"/>
        </w:tabs>
        <w:rPr>
          <w:rFonts w:ascii="Arial" w:hAnsi="Arial" w:cs="Arial"/>
          <w:sz w:val="18"/>
          <w:szCs w:val="18"/>
        </w:rPr>
      </w:pPr>
    </w:p>
    <w:p w:rsidR="00990657" w:rsidRPr="00990657" w:rsidRDefault="00990657" w:rsidP="00990657">
      <w:pPr>
        <w:tabs>
          <w:tab w:val="left" w:pos="2111"/>
          <w:tab w:val="center" w:pos="5076"/>
        </w:tabs>
        <w:rPr>
          <w:rFonts w:ascii="Tahoma" w:hAnsi="Tahoma" w:cs="Tahoma"/>
          <w:sz w:val="18"/>
          <w:szCs w:val="18"/>
        </w:rPr>
      </w:pPr>
      <w:r>
        <w:rPr>
          <w:rFonts w:ascii="Arial" w:hAnsi="Arial" w:cs="Arial"/>
          <w:sz w:val="18"/>
          <w:szCs w:val="18"/>
        </w:rPr>
        <w:t>02. 11. 2015</w:t>
      </w:r>
      <w:r w:rsidR="00DF3621" w:rsidRPr="0010482A">
        <w:rPr>
          <w:rFonts w:ascii="Arial" w:hAnsi="Arial" w:cs="Arial"/>
          <w:sz w:val="18"/>
          <w:szCs w:val="18"/>
        </w:rPr>
        <w:t xml:space="preserve"> – </w:t>
      </w:r>
      <w:r w:rsidRPr="00990657">
        <w:rPr>
          <w:rFonts w:ascii="Tahoma" w:hAnsi="Tahoma" w:cs="Tahoma"/>
          <w:sz w:val="18"/>
          <w:szCs w:val="18"/>
        </w:rPr>
        <w:t>Plán práce na november, vyhodnotenie činnosti plánu práce za október. Správa o výchovno-vzdelávacej činnosti za škol</w:t>
      </w:r>
      <w:r>
        <w:rPr>
          <w:rFonts w:ascii="Tahoma" w:hAnsi="Tahoma" w:cs="Tahoma"/>
          <w:sz w:val="18"/>
          <w:szCs w:val="18"/>
        </w:rPr>
        <w:t>ský rok 2015/2016</w:t>
      </w:r>
      <w:r w:rsidRPr="00990657">
        <w:rPr>
          <w:rFonts w:ascii="Tahoma" w:hAnsi="Tahoma" w:cs="Tahoma"/>
          <w:sz w:val="18"/>
          <w:szCs w:val="18"/>
        </w:rPr>
        <w:t>.</w:t>
      </w:r>
      <w:r>
        <w:rPr>
          <w:rFonts w:ascii="Tahoma" w:hAnsi="Tahoma" w:cs="Tahoma"/>
          <w:sz w:val="18"/>
          <w:szCs w:val="18"/>
        </w:rPr>
        <w:t>Komparo 2016</w:t>
      </w:r>
      <w:r w:rsidRPr="00990657">
        <w:rPr>
          <w:rFonts w:ascii="Tahoma" w:hAnsi="Tahoma" w:cs="Tahoma"/>
          <w:sz w:val="18"/>
          <w:szCs w:val="18"/>
        </w:rPr>
        <w:t>.</w:t>
      </w:r>
    </w:p>
    <w:p w:rsidR="0010482A" w:rsidRPr="00990657" w:rsidRDefault="00990657" w:rsidP="00990657">
      <w:pPr>
        <w:tabs>
          <w:tab w:val="left" w:pos="2111"/>
          <w:tab w:val="center" w:pos="5076"/>
        </w:tabs>
        <w:rPr>
          <w:rFonts w:ascii="Tahoma" w:hAnsi="Tahoma" w:cs="Tahoma"/>
          <w:sz w:val="18"/>
          <w:szCs w:val="18"/>
        </w:rPr>
      </w:pPr>
      <w:r w:rsidRPr="00990657">
        <w:rPr>
          <w:rFonts w:ascii="Tahoma" w:hAnsi="Tahoma" w:cs="Tahoma"/>
          <w:sz w:val="18"/>
          <w:szCs w:val="18"/>
        </w:rPr>
        <w:t xml:space="preserve">Informácie k projektu </w:t>
      </w:r>
      <w:r w:rsidRPr="00990657">
        <w:rPr>
          <w:rFonts w:ascii="Tahoma" w:hAnsi="Tahoma" w:cs="Tahoma"/>
          <w:b/>
          <w:i/>
          <w:sz w:val="18"/>
          <w:szCs w:val="18"/>
        </w:rPr>
        <w:t>MODRÉ ŠKOLY</w:t>
      </w:r>
      <w:r w:rsidRPr="00990657">
        <w:rPr>
          <w:rFonts w:ascii="Tahoma" w:hAnsi="Tahoma" w:cs="Tahoma"/>
          <w:i/>
          <w:sz w:val="18"/>
          <w:szCs w:val="18"/>
        </w:rPr>
        <w:t>.</w:t>
      </w:r>
      <w:r w:rsidR="001C60AD">
        <w:rPr>
          <w:rFonts w:ascii="Tahoma" w:hAnsi="Tahoma" w:cs="Tahoma"/>
          <w:i/>
          <w:sz w:val="18"/>
          <w:szCs w:val="18"/>
        </w:rPr>
        <w:t xml:space="preserve"> </w:t>
      </w:r>
      <w:r w:rsidRPr="00990657">
        <w:rPr>
          <w:rFonts w:ascii="Tahoma" w:hAnsi="Tahoma" w:cs="Tahoma"/>
          <w:sz w:val="18"/>
          <w:szCs w:val="18"/>
        </w:rPr>
        <w:t>Práca s problémovými a začlenenými žiakmi.</w:t>
      </w:r>
      <w:r w:rsidR="001C60AD">
        <w:rPr>
          <w:rFonts w:ascii="Tahoma" w:hAnsi="Tahoma" w:cs="Tahoma"/>
          <w:sz w:val="18"/>
          <w:szCs w:val="18"/>
        </w:rPr>
        <w:t xml:space="preserve"> </w:t>
      </w:r>
      <w:r w:rsidRPr="00990657">
        <w:rPr>
          <w:rFonts w:ascii="Tahoma" w:hAnsi="Tahoma" w:cs="Tahoma"/>
          <w:sz w:val="18"/>
          <w:szCs w:val="18"/>
        </w:rPr>
        <w:t>T</w:t>
      </w:r>
      <w:r>
        <w:rPr>
          <w:rFonts w:ascii="Tahoma" w:hAnsi="Tahoma" w:cs="Tahoma"/>
          <w:sz w:val="18"/>
          <w:szCs w:val="18"/>
        </w:rPr>
        <w:t>estovanie žiakov 5. ročníka 2016</w:t>
      </w:r>
      <w:r w:rsidRPr="00990657">
        <w:rPr>
          <w:rFonts w:ascii="Tahoma" w:hAnsi="Tahoma" w:cs="Tahoma"/>
          <w:sz w:val="18"/>
          <w:szCs w:val="18"/>
        </w:rPr>
        <w:t xml:space="preserve"> – organizačné zabezpečenie.</w:t>
      </w:r>
    </w:p>
    <w:p w:rsidR="00990657" w:rsidRPr="0010482A" w:rsidRDefault="00990657" w:rsidP="00990657">
      <w:pPr>
        <w:tabs>
          <w:tab w:val="left" w:pos="2111"/>
          <w:tab w:val="center" w:pos="5076"/>
        </w:tabs>
        <w:rPr>
          <w:sz w:val="18"/>
          <w:szCs w:val="18"/>
        </w:rPr>
      </w:pPr>
    </w:p>
    <w:p w:rsidR="00DF3621" w:rsidRDefault="008E2BE8" w:rsidP="0010482A">
      <w:pPr>
        <w:tabs>
          <w:tab w:val="left" w:pos="2111"/>
          <w:tab w:val="center" w:pos="5076"/>
        </w:tabs>
        <w:rPr>
          <w:rFonts w:ascii="Tahoma" w:hAnsi="Tahoma" w:cs="Tahoma"/>
          <w:sz w:val="18"/>
          <w:szCs w:val="18"/>
        </w:rPr>
      </w:pPr>
      <w:r>
        <w:rPr>
          <w:rFonts w:ascii="Tahoma" w:hAnsi="Tahoma" w:cs="Tahoma"/>
          <w:sz w:val="18"/>
          <w:szCs w:val="18"/>
        </w:rPr>
        <w:t xml:space="preserve">23.11.2015 </w:t>
      </w:r>
      <w:r w:rsidR="00DF3621">
        <w:rPr>
          <w:rFonts w:ascii="Tahoma" w:hAnsi="Tahoma" w:cs="Tahoma"/>
          <w:sz w:val="18"/>
          <w:szCs w:val="18"/>
        </w:rPr>
        <w:t xml:space="preserve">- Hodnotenie štvrťroka v prospechu, správaní a dochádzke. Informácie o žiakoch s poruchami správania a učenia – vých. poradca. Plán práce na december, vyhodnotenie činnosti plánu práce za november, činnosť cez vianočné prázdniny, informácie o profesijnej orientácii žiakov končiacich PŠD. Príprava slávnostnej vianočnej akadémie v obci. Estetická úprava interiéru školy. </w:t>
      </w:r>
      <w:r w:rsidR="00DF0C25">
        <w:rPr>
          <w:rFonts w:ascii="Tahoma" w:hAnsi="Tahoma" w:cs="Tahoma"/>
          <w:sz w:val="18"/>
          <w:szCs w:val="18"/>
        </w:rPr>
        <w:t>Lyžiarsky výcvik – organizačné zabezpečenie.</w:t>
      </w:r>
    </w:p>
    <w:p w:rsidR="00DF3621" w:rsidRDefault="00DF3621" w:rsidP="00DF3621">
      <w:pPr>
        <w:tabs>
          <w:tab w:val="left" w:pos="2111"/>
          <w:tab w:val="center" w:pos="5076"/>
        </w:tabs>
        <w:rPr>
          <w:rFonts w:ascii="Tahoma" w:hAnsi="Tahoma" w:cs="Tahoma"/>
          <w:sz w:val="18"/>
          <w:szCs w:val="18"/>
        </w:rPr>
      </w:pPr>
    </w:p>
    <w:p w:rsidR="00DF3621" w:rsidRDefault="00DF3621" w:rsidP="00DF3621">
      <w:pPr>
        <w:tabs>
          <w:tab w:val="left" w:pos="2111"/>
          <w:tab w:val="center" w:pos="5076"/>
        </w:tabs>
        <w:rPr>
          <w:rFonts w:ascii="Tahoma" w:hAnsi="Tahoma" w:cs="Tahoma"/>
          <w:sz w:val="18"/>
          <w:szCs w:val="18"/>
        </w:rPr>
      </w:pPr>
      <w:r>
        <w:rPr>
          <w:rFonts w:ascii="Tahoma" w:hAnsi="Tahoma" w:cs="Tahoma"/>
          <w:sz w:val="18"/>
          <w:szCs w:val="18"/>
        </w:rPr>
        <w:t>0</w:t>
      </w:r>
      <w:r w:rsidR="00DF0C25">
        <w:rPr>
          <w:rFonts w:ascii="Tahoma" w:hAnsi="Tahoma" w:cs="Tahoma"/>
          <w:sz w:val="18"/>
          <w:szCs w:val="18"/>
        </w:rPr>
        <w:t>8. 01. 2016</w:t>
      </w:r>
      <w:r>
        <w:rPr>
          <w:rFonts w:ascii="Tahoma" w:hAnsi="Tahoma" w:cs="Tahoma"/>
          <w:sz w:val="18"/>
          <w:szCs w:val="18"/>
        </w:rPr>
        <w:t xml:space="preserve"> - Plán práce na január, vyhodnotenie plánu činností za december. Priebežná informácia o projektoch.</w:t>
      </w:r>
    </w:p>
    <w:p w:rsidR="00DF3621" w:rsidRDefault="00DF3621" w:rsidP="00DF3621">
      <w:pPr>
        <w:tabs>
          <w:tab w:val="left" w:pos="2111"/>
          <w:tab w:val="center" w:pos="5076"/>
        </w:tabs>
        <w:rPr>
          <w:rFonts w:ascii="Tahoma" w:hAnsi="Tahoma" w:cs="Tahoma"/>
          <w:sz w:val="18"/>
          <w:szCs w:val="18"/>
        </w:rPr>
      </w:pPr>
    </w:p>
    <w:p w:rsidR="00DF3621" w:rsidRDefault="00DF0C25" w:rsidP="00DF3621">
      <w:pPr>
        <w:tabs>
          <w:tab w:val="left" w:pos="2111"/>
          <w:tab w:val="center" w:pos="5076"/>
        </w:tabs>
        <w:rPr>
          <w:rFonts w:ascii="Tahoma" w:hAnsi="Tahoma" w:cs="Tahoma"/>
          <w:sz w:val="18"/>
          <w:szCs w:val="18"/>
        </w:rPr>
      </w:pPr>
      <w:r>
        <w:rPr>
          <w:rFonts w:ascii="Tahoma" w:hAnsi="Tahoma" w:cs="Tahoma"/>
          <w:sz w:val="18"/>
          <w:szCs w:val="18"/>
        </w:rPr>
        <w:t>25.01.2016</w:t>
      </w:r>
      <w:r w:rsidR="00DF3621">
        <w:rPr>
          <w:rFonts w:ascii="Tahoma" w:hAnsi="Tahoma" w:cs="Tahoma"/>
          <w:sz w:val="18"/>
          <w:szCs w:val="18"/>
        </w:rPr>
        <w:t xml:space="preserve"> - Vyhodnotenie výchovno-vzdeláva</w:t>
      </w:r>
      <w:r>
        <w:rPr>
          <w:rFonts w:ascii="Tahoma" w:hAnsi="Tahoma" w:cs="Tahoma"/>
          <w:sz w:val="18"/>
          <w:szCs w:val="18"/>
        </w:rPr>
        <w:t>cích výsledkov za I. polrok 2015/2016</w:t>
      </w:r>
      <w:r w:rsidR="00DF3621">
        <w:rPr>
          <w:rFonts w:ascii="Tahoma" w:hAnsi="Tahoma" w:cs="Tahoma"/>
          <w:sz w:val="18"/>
          <w:szCs w:val="18"/>
        </w:rPr>
        <w:t>, správa výchovného poradcu o profesijnej orientácii žiakov 9. ročníka, práca so začlenenými žiakmi. Výsledky hospitácií.</w:t>
      </w:r>
    </w:p>
    <w:p w:rsidR="00DF3621" w:rsidRDefault="00DF3621" w:rsidP="00DF3621">
      <w:pPr>
        <w:tabs>
          <w:tab w:val="left" w:pos="2111"/>
          <w:tab w:val="center" w:pos="5076"/>
        </w:tabs>
        <w:rPr>
          <w:rFonts w:ascii="Tahoma" w:hAnsi="Tahoma" w:cs="Tahoma"/>
          <w:sz w:val="18"/>
          <w:szCs w:val="18"/>
        </w:rPr>
      </w:pPr>
      <w:r>
        <w:rPr>
          <w:rFonts w:ascii="Tahoma" w:hAnsi="Tahoma" w:cs="Tahoma"/>
          <w:sz w:val="18"/>
          <w:szCs w:val="18"/>
        </w:rPr>
        <w:t>Plán práce na február, vyhodnotenie činnosti plánu prác</w:t>
      </w:r>
      <w:r w:rsidR="00DF0C25">
        <w:rPr>
          <w:rFonts w:ascii="Tahoma" w:hAnsi="Tahoma" w:cs="Tahoma"/>
          <w:sz w:val="18"/>
          <w:szCs w:val="18"/>
        </w:rPr>
        <w:t>e za január</w:t>
      </w:r>
      <w:r>
        <w:rPr>
          <w:rFonts w:ascii="Tahoma" w:hAnsi="Tahoma" w:cs="Tahoma"/>
          <w:sz w:val="18"/>
          <w:szCs w:val="18"/>
        </w:rPr>
        <w:t>. Činnosť cez jarné prázdniny. Ďalšie vzdelávanie pedagogických pracovníkov.</w:t>
      </w:r>
    </w:p>
    <w:p w:rsidR="00DF3621" w:rsidRDefault="00DF3621" w:rsidP="00DF3621">
      <w:pPr>
        <w:tabs>
          <w:tab w:val="left" w:pos="2111"/>
          <w:tab w:val="center" w:pos="5076"/>
        </w:tabs>
        <w:rPr>
          <w:rFonts w:ascii="Tahoma" w:hAnsi="Tahoma" w:cs="Tahoma"/>
          <w:sz w:val="18"/>
          <w:szCs w:val="18"/>
        </w:rPr>
      </w:pPr>
    </w:p>
    <w:p w:rsidR="00DF0C25" w:rsidRDefault="00DF0C25" w:rsidP="00DF3621">
      <w:pPr>
        <w:tabs>
          <w:tab w:val="left" w:pos="2111"/>
          <w:tab w:val="center" w:pos="5076"/>
        </w:tabs>
        <w:rPr>
          <w:rFonts w:ascii="Tahoma" w:hAnsi="Tahoma" w:cs="Tahoma"/>
          <w:sz w:val="18"/>
          <w:szCs w:val="18"/>
        </w:rPr>
      </w:pPr>
      <w:r>
        <w:rPr>
          <w:rFonts w:ascii="Tahoma" w:hAnsi="Tahoma" w:cs="Tahoma"/>
          <w:sz w:val="18"/>
          <w:szCs w:val="18"/>
        </w:rPr>
        <w:t>07.03. 2016</w:t>
      </w:r>
      <w:r w:rsidR="00DF3621">
        <w:rPr>
          <w:rFonts w:ascii="Tahoma" w:hAnsi="Tahoma" w:cs="Tahoma"/>
          <w:sz w:val="18"/>
          <w:szCs w:val="18"/>
        </w:rPr>
        <w:t xml:space="preserve"> - </w:t>
      </w:r>
      <w:r w:rsidRPr="00DF0C25">
        <w:rPr>
          <w:rFonts w:ascii="Tahoma" w:hAnsi="Tahoma" w:cs="Tahoma"/>
          <w:sz w:val="18"/>
          <w:szCs w:val="18"/>
        </w:rPr>
        <w:t xml:space="preserve">Plán práce na marec, vyhodnotenie činnosti plánu práce za február. Deň učiteľov- kultúrny program. </w:t>
      </w:r>
    </w:p>
    <w:p w:rsidR="00DF0C25" w:rsidRDefault="00DF0C25" w:rsidP="00DF3621">
      <w:pPr>
        <w:tabs>
          <w:tab w:val="left" w:pos="2111"/>
          <w:tab w:val="center" w:pos="5076"/>
        </w:tabs>
        <w:rPr>
          <w:rFonts w:ascii="Tahoma" w:hAnsi="Tahoma" w:cs="Tahoma"/>
          <w:sz w:val="18"/>
          <w:szCs w:val="18"/>
        </w:rPr>
      </w:pPr>
    </w:p>
    <w:p w:rsidR="00DF3621" w:rsidRDefault="00DF0C25" w:rsidP="00DF3621">
      <w:pPr>
        <w:tabs>
          <w:tab w:val="left" w:pos="2111"/>
          <w:tab w:val="center" w:pos="5076"/>
        </w:tabs>
        <w:rPr>
          <w:rFonts w:ascii="Tahoma" w:hAnsi="Tahoma" w:cs="Tahoma"/>
          <w:sz w:val="18"/>
          <w:szCs w:val="18"/>
        </w:rPr>
      </w:pPr>
      <w:r>
        <w:rPr>
          <w:rFonts w:ascii="Tahoma" w:hAnsi="Tahoma" w:cs="Tahoma"/>
          <w:sz w:val="18"/>
          <w:szCs w:val="18"/>
        </w:rPr>
        <w:t>30.03.2016</w:t>
      </w:r>
      <w:r w:rsidR="00DF3621">
        <w:rPr>
          <w:rFonts w:ascii="Tahoma" w:hAnsi="Tahoma" w:cs="Tahoma"/>
          <w:sz w:val="18"/>
          <w:szCs w:val="18"/>
        </w:rPr>
        <w:t xml:space="preserve"> - Plán práce na apríl, vyhodnotenie činnosti plánu práce za mesiac marec. Starostlivosť o školský pozemok a výzdoba, úpravy a údržba tried.</w:t>
      </w:r>
      <w:r w:rsidR="001C60AD">
        <w:rPr>
          <w:rFonts w:ascii="Tahoma" w:hAnsi="Tahoma" w:cs="Tahoma"/>
          <w:sz w:val="18"/>
          <w:szCs w:val="18"/>
        </w:rPr>
        <w:t xml:space="preserve"> </w:t>
      </w:r>
      <w:r>
        <w:rPr>
          <w:rFonts w:ascii="Tahoma" w:hAnsi="Tahoma" w:cs="Tahoma"/>
          <w:sz w:val="18"/>
          <w:szCs w:val="18"/>
        </w:rPr>
        <w:t>Prijímanie  žiakov do 1. ročníka na školský rok 20016/2017. TESTOVANIE 9 - 2016.</w:t>
      </w:r>
    </w:p>
    <w:p w:rsidR="00DF3621" w:rsidRDefault="00DF3621" w:rsidP="00DF3621">
      <w:pPr>
        <w:tabs>
          <w:tab w:val="left" w:pos="2111"/>
          <w:tab w:val="center" w:pos="5076"/>
        </w:tabs>
        <w:rPr>
          <w:rFonts w:ascii="Tahoma" w:hAnsi="Tahoma" w:cs="Tahoma"/>
          <w:sz w:val="18"/>
          <w:szCs w:val="18"/>
        </w:rPr>
      </w:pPr>
    </w:p>
    <w:p w:rsidR="00DF3621" w:rsidRDefault="00DF0C25" w:rsidP="00DF3621">
      <w:pPr>
        <w:tabs>
          <w:tab w:val="left" w:pos="2111"/>
          <w:tab w:val="center" w:pos="5076"/>
        </w:tabs>
        <w:rPr>
          <w:rFonts w:ascii="Tahoma" w:hAnsi="Tahoma" w:cs="Tahoma"/>
          <w:i/>
          <w:sz w:val="18"/>
          <w:szCs w:val="18"/>
        </w:rPr>
      </w:pPr>
      <w:r>
        <w:rPr>
          <w:rFonts w:ascii="Tahoma" w:hAnsi="Tahoma" w:cs="Tahoma"/>
          <w:sz w:val="18"/>
          <w:szCs w:val="18"/>
        </w:rPr>
        <w:t>27.04.2016</w:t>
      </w:r>
      <w:r w:rsidR="00DF3621">
        <w:rPr>
          <w:rFonts w:ascii="Tahoma" w:hAnsi="Tahoma" w:cs="Tahoma"/>
          <w:sz w:val="18"/>
          <w:szCs w:val="18"/>
        </w:rPr>
        <w:t xml:space="preserve"> – Vyhodnotenie 3. štvrťroka v prospechu , dochádzke a</w:t>
      </w:r>
      <w:r w:rsidR="000502A8">
        <w:rPr>
          <w:rFonts w:ascii="Tahoma" w:hAnsi="Tahoma" w:cs="Tahoma"/>
          <w:sz w:val="18"/>
          <w:szCs w:val="18"/>
        </w:rPr>
        <w:t> </w:t>
      </w:r>
      <w:r w:rsidR="00DF3621">
        <w:rPr>
          <w:rFonts w:ascii="Tahoma" w:hAnsi="Tahoma" w:cs="Tahoma"/>
          <w:sz w:val="18"/>
          <w:szCs w:val="18"/>
        </w:rPr>
        <w:t>správa</w:t>
      </w:r>
      <w:r w:rsidR="000502A8">
        <w:rPr>
          <w:rFonts w:ascii="Tahoma" w:hAnsi="Tahoma" w:cs="Tahoma"/>
          <w:sz w:val="18"/>
          <w:szCs w:val="18"/>
        </w:rPr>
        <w:t xml:space="preserve">ní. </w:t>
      </w:r>
      <w:r w:rsidR="00DF3621">
        <w:rPr>
          <w:rFonts w:ascii="Tahoma" w:hAnsi="Tahoma" w:cs="Tahoma"/>
          <w:sz w:val="18"/>
          <w:szCs w:val="18"/>
        </w:rPr>
        <w:t xml:space="preserve">Plán práce na máj, vyhodnotenie činnosti plánu práce za apríl. Organizačné zabezpečenie MDD. Zabezpečenie školských výletov a exkurzií. Organizačné zabezpečenie </w:t>
      </w:r>
      <w:r w:rsidR="00DF3621">
        <w:rPr>
          <w:rFonts w:ascii="Tahoma" w:hAnsi="Tahoma" w:cs="Tahoma"/>
          <w:i/>
          <w:sz w:val="18"/>
          <w:szCs w:val="18"/>
        </w:rPr>
        <w:t>ŠKOLY V PRÍRODE.</w:t>
      </w:r>
    </w:p>
    <w:p w:rsidR="00DF3621" w:rsidRPr="00DF0C25" w:rsidRDefault="00DF0C25" w:rsidP="00DF3621">
      <w:pPr>
        <w:tabs>
          <w:tab w:val="left" w:pos="2111"/>
          <w:tab w:val="center" w:pos="5076"/>
        </w:tabs>
        <w:rPr>
          <w:rFonts w:ascii="Tahoma" w:hAnsi="Tahoma" w:cs="Tahoma"/>
          <w:sz w:val="18"/>
          <w:szCs w:val="18"/>
        </w:rPr>
      </w:pPr>
      <w:r w:rsidRPr="00DF0C25">
        <w:rPr>
          <w:rFonts w:ascii="Tahoma" w:hAnsi="Tahoma" w:cs="Tahoma"/>
          <w:sz w:val="18"/>
          <w:szCs w:val="18"/>
        </w:rPr>
        <w:t xml:space="preserve">Informácie o prijatých žiakoch do 1. </w:t>
      </w:r>
      <w:r>
        <w:rPr>
          <w:rFonts w:ascii="Tahoma" w:hAnsi="Tahoma" w:cs="Tahoma"/>
          <w:sz w:val="18"/>
          <w:szCs w:val="18"/>
        </w:rPr>
        <w:t>r</w:t>
      </w:r>
      <w:r w:rsidRPr="00DF0C25">
        <w:rPr>
          <w:rFonts w:ascii="Tahoma" w:hAnsi="Tahoma" w:cs="Tahoma"/>
          <w:sz w:val="18"/>
          <w:szCs w:val="18"/>
        </w:rPr>
        <w:t>očníka.</w:t>
      </w:r>
    </w:p>
    <w:p w:rsidR="00DF0C25" w:rsidRDefault="00DF0C25" w:rsidP="00DF3621">
      <w:pPr>
        <w:tabs>
          <w:tab w:val="left" w:pos="2111"/>
          <w:tab w:val="center" w:pos="5076"/>
        </w:tabs>
        <w:rPr>
          <w:rFonts w:ascii="Tahoma" w:hAnsi="Tahoma" w:cs="Tahoma"/>
          <w:i/>
          <w:sz w:val="18"/>
          <w:szCs w:val="18"/>
        </w:rPr>
      </w:pPr>
    </w:p>
    <w:p w:rsidR="000502A8" w:rsidRPr="000502A8" w:rsidRDefault="00DF0C25" w:rsidP="000502A8">
      <w:pPr>
        <w:tabs>
          <w:tab w:val="left" w:pos="2111"/>
          <w:tab w:val="center" w:pos="5076"/>
        </w:tabs>
        <w:rPr>
          <w:rFonts w:ascii="Tahoma" w:hAnsi="Tahoma" w:cs="Tahoma"/>
          <w:sz w:val="18"/>
          <w:szCs w:val="18"/>
        </w:rPr>
      </w:pPr>
      <w:r>
        <w:rPr>
          <w:rFonts w:ascii="Tahoma" w:hAnsi="Tahoma" w:cs="Tahoma"/>
          <w:sz w:val="18"/>
          <w:szCs w:val="18"/>
        </w:rPr>
        <w:t>01.06.2016</w:t>
      </w:r>
      <w:r w:rsidR="00DF3621">
        <w:rPr>
          <w:rFonts w:ascii="Tahoma" w:hAnsi="Tahoma" w:cs="Tahoma"/>
          <w:sz w:val="18"/>
          <w:szCs w:val="18"/>
        </w:rPr>
        <w:t xml:space="preserve"> - Plán práce na jún, vyhodnotenie činnosti plánu práce za máj. Vyhodnotenie projektov. Úprava okolia školy. Príprava OČAP-I. a II. stupeň.</w:t>
      </w:r>
      <w:r w:rsidR="001C60AD">
        <w:rPr>
          <w:rFonts w:ascii="Tahoma" w:hAnsi="Tahoma" w:cs="Tahoma"/>
          <w:sz w:val="18"/>
          <w:szCs w:val="18"/>
        </w:rPr>
        <w:t xml:space="preserve"> </w:t>
      </w:r>
      <w:r w:rsidR="000502A8" w:rsidRPr="000502A8">
        <w:rPr>
          <w:rFonts w:ascii="Tahoma" w:hAnsi="Tahoma" w:cs="Tahoma"/>
          <w:sz w:val="18"/>
          <w:szCs w:val="18"/>
        </w:rPr>
        <w:t>Výsledky TESTOVANIE 9 - 2015, rozmiestnenie žiakov na SŠ a OU.</w:t>
      </w:r>
    </w:p>
    <w:p w:rsidR="00DF3621" w:rsidRDefault="00DF3621" w:rsidP="00DF3621">
      <w:pPr>
        <w:tabs>
          <w:tab w:val="left" w:pos="2111"/>
          <w:tab w:val="center" w:pos="5076"/>
        </w:tabs>
        <w:rPr>
          <w:rFonts w:ascii="Tahoma" w:hAnsi="Tahoma" w:cs="Tahoma"/>
          <w:i/>
          <w:sz w:val="18"/>
          <w:szCs w:val="18"/>
        </w:rPr>
      </w:pPr>
    </w:p>
    <w:p w:rsidR="00DF3621" w:rsidRDefault="00C405A9" w:rsidP="00DF3621">
      <w:pPr>
        <w:pStyle w:val="Normlnywebov"/>
        <w:rPr>
          <w:rFonts w:ascii="Tahoma" w:hAnsi="Tahoma" w:cs="Tahoma"/>
          <w:sz w:val="18"/>
          <w:szCs w:val="18"/>
        </w:rPr>
      </w:pPr>
      <w:r>
        <w:rPr>
          <w:rFonts w:ascii="Tahoma" w:hAnsi="Tahoma" w:cs="Tahoma"/>
          <w:sz w:val="18"/>
          <w:szCs w:val="18"/>
        </w:rPr>
        <w:t>23.</w:t>
      </w:r>
      <w:r w:rsidR="000502A8">
        <w:rPr>
          <w:rFonts w:ascii="Tahoma" w:hAnsi="Tahoma" w:cs="Tahoma"/>
          <w:sz w:val="18"/>
          <w:szCs w:val="18"/>
        </w:rPr>
        <w:t>06.2016</w:t>
      </w:r>
      <w:r w:rsidR="00DF3621">
        <w:rPr>
          <w:rFonts w:ascii="Tahoma" w:hAnsi="Tahoma" w:cs="Tahoma"/>
          <w:sz w:val="18"/>
          <w:szCs w:val="18"/>
        </w:rPr>
        <w:t xml:space="preserve"> – Hodnotenie prospechu, správania</w:t>
      </w:r>
      <w:r w:rsidR="000502A8">
        <w:rPr>
          <w:rFonts w:ascii="Tahoma" w:hAnsi="Tahoma" w:cs="Tahoma"/>
          <w:sz w:val="18"/>
          <w:szCs w:val="18"/>
        </w:rPr>
        <w:t xml:space="preserve"> a dochádzky za školský rok 2015/2016</w:t>
      </w:r>
      <w:r w:rsidR="00DF3621">
        <w:rPr>
          <w:rFonts w:ascii="Tahoma" w:hAnsi="Tahoma" w:cs="Tahoma"/>
          <w:sz w:val="18"/>
          <w:szCs w:val="18"/>
        </w:rPr>
        <w:t>,vyhodnotenie</w:t>
      </w:r>
      <w:r w:rsidR="000502A8">
        <w:rPr>
          <w:rFonts w:ascii="Tahoma" w:hAnsi="Tahoma" w:cs="Tahoma"/>
          <w:sz w:val="18"/>
          <w:szCs w:val="18"/>
        </w:rPr>
        <w:t xml:space="preserve"> plánu práce na školský rok 2015/2016</w:t>
      </w:r>
      <w:r w:rsidR="00DF3621">
        <w:rPr>
          <w:rFonts w:ascii="Tahoma" w:hAnsi="Tahoma" w:cs="Tahoma"/>
          <w:sz w:val="18"/>
          <w:szCs w:val="18"/>
        </w:rPr>
        <w:t>. Triedna dokumentácia, príprava tried na prázdniny.</w:t>
      </w:r>
    </w:p>
    <w:p w:rsidR="000502A8" w:rsidRDefault="000502A8" w:rsidP="00DF3621">
      <w:pPr>
        <w:pStyle w:val="Normlnywebov"/>
        <w:rPr>
          <w:rFonts w:ascii="Tahoma" w:hAnsi="Tahoma" w:cs="Tahoma"/>
          <w:b/>
          <w:bCs/>
          <w:sz w:val="18"/>
          <w:szCs w:val="18"/>
        </w:rPr>
      </w:pPr>
    </w:p>
    <w:p w:rsidR="000502A8" w:rsidRDefault="000502A8" w:rsidP="00DF3621">
      <w:pPr>
        <w:pStyle w:val="Normlnywebov"/>
        <w:rPr>
          <w:rFonts w:ascii="Tahoma" w:hAnsi="Tahoma" w:cs="Tahoma"/>
          <w:b/>
          <w:bCs/>
          <w:sz w:val="18"/>
          <w:szCs w:val="18"/>
        </w:rPr>
      </w:pPr>
    </w:p>
    <w:p w:rsidR="00DF3621" w:rsidRDefault="00DF3621" w:rsidP="00DF3621">
      <w:pPr>
        <w:pStyle w:val="Normlnywebov"/>
        <w:rPr>
          <w:rFonts w:ascii="Tahoma" w:hAnsi="Tahoma" w:cs="Tahoma"/>
          <w:b/>
          <w:bCs/>
          <w:sz w:val="18"/>
          <w:szCs w:val="18"/>
        </w:rPr>
      </w:pPr>
      <w:r>
        <w:rPr>
          <w:rFonts w:ascii="Tahoma" w:hAnsi="Tahoma" w:cs="Tahoma"/>
          <w:b/>
          <w:bCs/>
          <w:sz w:val="18"/>
          <w:szCs w:val="18"/>
        </w:rPr>
        <w:lastRenderedPageBreak/>
        <w:t>Výchovné poradenstvo</w:t>
      </w:r>
    </w:p>
    <w:p w:rsidR="00DF3621" w:rsidRDefault="00DF3621" w:rsidP="00DF3621">
      <w:pPr>
        <w:pStyle w:val="Normlnywebov"/>
        <w:rPr>
          <w:rFonts w:ascii="Tahoma" w:hAnsi="Tahoma" w:cs="Tahoma"/>
          <w:sz w:val="18"/>
          <w:szCs w:val="18"/>
        </w:rPr>
      </w:pPr>
      <w:r>
        <w:rPr>
          <w:rFonts w:ascii="Tahoma" w:hAnsi="Tahoma" w:cs="Tahoma"/>
          <w:sz w:val="18"/>
          <w:szCs w:val="18"/>
        </w:rPr>
        <w:t xml:space="preserve">V súvislosti s riešením výchovných a vzdelávacích problémov sme podporovali pozíciu výchovného poradcu a jeho výchovno-poradenské aktivity  pre odbornú pomoc žiakom, rodičom a učiteľom. Výchovnej poradkyni sme vytvorili priestor  na pedagogických radách a pracovných poradách na informácie týkajúce sa  záujmov žiakov o stredné školy a ich umiestnenie na školy. Umožnili sme jej kontakt s rodičmi na rodičovských združeniach. </w:t>
      </w:r>
    </w:p>
    <w:p w:rsidR="00DF3621" w:rsidRDefault="00DF3621" w:rsidP="00DF3621">
      <w:pPr>
        <w:pStyle w:val="Nadpis3"/>
        <w:rPr>
          <w:rFonts w:ascii="Tahoma" w:hAnsi="Tahoma" w:cs="Tahoma"/>
          <w:b w:val="0"/>
          <w:bCs w:val="0"/>
          <w:sz w:val="18"/>
          <w:szCs w:val="18"/>
        </w:rPr>
      </w:pPr>
      <w:r>
        <w:rPr>
          <w:rFonts w:ascii="Tahoma" w:hAnsi="Tahoma" w:cs="Tahoma"/>
          <w:b w:val="0"/>
          <w:bCs w:val="0"/>
          <w:sz w:val="18"/>
          <w:szCs w:val="18"/>
        </w:rPr>
        <w:t>Výchovná poradkyňa spolupracovala s náborovými pracovníkmi stredných škôl a zabezpečovala prepojenie školy s odbornými zariadeniami, ktoré sa zaoberali starostlivosťou o deti - Centrum pedagogicko-psychologického poradenstva a prevencie v Lučenci  a Centrum špeciálno-pedagogického poradenstva v Lučenci.</w:t>
      </w:r>
    </w:p>
    <w:p w:rsidR="00DF3621" w:rsidRDefault="00DF3621" w:rsidP="00DF3621">
      <w:pPr>
        <w:pStyle w:val="Normlnywebov"/>
        <w:rPr>
          <w:rFonts w:ascii="Tahoma" w:hAnsi="Tahoma" w:cs="Tahoma"/>
          <w:b/>
          <w:bCs/>
          <w:sz w:val="18"/>
          <w:szCs w:val="18"/>
        </w:rPr>
      </w:pPr>
      <w:r>
        <w:rPr>
          <w:rFonts w:ascii="Tahoma" w:hAnsi="Tahoma" w:cs="Tahoma"/>
          <w:b/>
          <w:bCs/>
          <w:sz w:val="18"/>
          <w:szCs w:val="18"/>
        </w:rPr>
        <w:t>MZ a PK</w:t>
      </w:r>
    </w:p>
    <w:p w:rsidR="00DF3621" w:rsidRDefault="00DF3621" w:rsidP="00DF3621">
      <w:pPr>
        <w:ind w:firstLine="708"/>
        <w:jc w:val="both"/>
        <w:rPr>
          <w:rFonts w:ascii="Tahoma" w:hAnsi="Tahoma" w:cs="Tahoma"/>
          <w:bCs/>
          <w:sz w:val="18"/>
          <w:szCs w:val="18"/>
        </w:rPr>
      </w:pPr>
      <w:r>
        <w:rPr>
          <w:rFonts w:ascii="Tahoma" w:hAnsi="Tahoma" w:cs="Tahoma"/>
          <w:bCs/>
          <w:sz w:val="18"/>
          <w:szCs w:val="18"/>
        </w:rPr>
        <w:t>Členovia metodických združení a predmetových komisií sa stretávali na zasadnutiach štyrikrát  do roka. Na začiatku školského roka vedúci MZ a PK predložili plán práce na schválenie riaditeľke školy. Plán práce obsahoval zoznam členov, harmonogram zasadnutí, hlavné úlohy a rozdelenie úloh členom MZ alebo PK. Na zasadnutiach MZ a PK sa analyzovali výsledky a stanovili ciele, riešili sa výchovno-vyučovacie problémy. Zasadnutí MZ a PK sa pravidelne zúčastňovali jednotliví členovia vedenia školy zodpovedajúci za dané predmety, čo umožňovalo operatívne riešiť nastolené problémy. Na konci školského roka vedúci MZ a PK vypracovali hodnotiace správy za uplynulý školský rok. V prípade potreby poradné orgány boli zvolávané priamo riaditeľom školy, zástupkyňou riaditeľky školy, vedúcimi MZ a PK podľa stupňa naliehavosti riešeného problému. Kontrola práce poradných orgánov je súčasťou kontrolného systému.</w:t>
      </w:r>
    </w:p>
    <w:p w:rsidR="00DF3621" w:rsidRDefault="00DF3621" w:rsidP="00DF3621">
      <w:pPr>
        <w:ind w:firstLine="708"/>
        <w:jc w:val="both"/>
        <w:rPr>
          <w:rFonts w:ascii="Tahoma" w:hAnsi="Tahoma" w:cs="Tahoma"/>
          <w:bCs/>
          <w:sz w:val="18"/>
          <w:szCs w:val="18"/>
        </w:rPr>
      </w:pPr>
    </w:p>
    <w:tbl>
      <w:tblPr>
        <w:tblW w:w="0" w:type="auto"/>
        <w:tblCellSpacing w:w="0" w:type="dxa"/>
        <w:tblInd w:w="-106" w:type="dxa"/>
        <w:tblBorders>
          <w:top w:val="outset" w:sz="6" w:space="0" w:color="auto"/>
          <w:left w:val="outset" w:sz="6" w:space="0" w:color="auto"/>
          <w:bottom w:val="outset" w:sz="6" w:space="0" w:color="auto"/>
          <w:right w:val="outset" w:sz="6" w:space="0" w:color="auto"/>
        </w:tblBorders>
        <w:tblLook w:val="00A0"/>
      </w:tblPr>
      <w:tblGrid>
        <w:gridCol w:w="5420"/>
        <w:gridCol w:w="1907"/>
      </w:tblGrid>
      <w:tr w:rsidR="00DF3621" w:rsidTr="00DF3621">
        <w:trPr>
          <w:tblCellSpacing w:w="0"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Názov MZ a PK</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Vedúci</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MZ 1.- 4. roč.</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 xml:space="preserve">Mgr. Dana </w:t>
            </w:r>
            <w:proofErr w:type="spellStart"/>
            <w:r>
              <w:rPr>
                <w:rFonts w:ascii="Tahoma" w:hAnsi="Tahoma" w:cs="Tahoma"/>
                <w:sz w:val="18"/>
                <w:szCs w:val="18"/>
                <w:lang w:eastAsia="en-US"/>
              </w:rPr>
              <w:t>Vranová</w:t>
            </w:r>
            <w:proofErr w:type="spellEnd"/>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PK slovenský jazyk, občianska a etická výchova</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 xml:space="preserve">Mgr. Soňa </w:t>
            </w:r>
            <w:proofErr w:type="spellStart"/>
            <w:r>
              <w:rPr>
                <w:rFonts w:ascii="Tahoma" w:hAnsi="Tahoma" w:cs="Tahoma"/>
                <w:sz w:val="18"/>
                <w:szCs w:val="18"/>
                <w:lang w:eastAsia="en-US"/>
              </w:rPr>
              <w:t>Laurová</w:t>
            </w:r>
            <w:proofErr w:type="spellEnd"/>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PK cudzie jazyky</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 xml:space="preserve">Mgr. Janka </w:t>
            </w:r>
            <w:proofErr w:type="spellStart"/>
            <w:r>
              <w:rPr>
                <w:rFonts w:ascii="Tahoma" w:hAnsi="Tahoma" w:cs="Tahoma"/>
                <w:sz w:val="18"/>
                <w:szCs w:val="18"/>
                <w:lang w:eastAsia="en-US"/>
              </w:rPr>
              <w:t>Malčeková</w:t>
            </w:r>
            <w:proofErr w:type="spellEnd"/>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PK matematika, fyzika, technická výchova</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 xml:space="preserve">Mgr. Jarmila </w:t>
            </w:r>
            <w:proofErr w:type="spellStart"/>
            <w:r>
              <w:rPr>
                <w:rFonts w:ascii="Tahoma" w:hAnsi="Tahoma" w:cs="Tahoma"/>
                <w:sz w:val="18"/>
                <w:szCs w:val="18"/>
                <w:lang w:eastAsia="en-US"/>
              </w:rPr>
              <w:t>Balážiková</w:t>
            </w:r>
            <w:proofErr w:type="spellEnd"/>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PK výtvarná, hudobná a telesná výchova</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 xml:space="preserve">Mária </w:t>
            </w:r>
            <w:proofErr w:type="spellStart"/>
            <w:r>
              <w:rPr>
                <w:rFonts w:ascii="Tahoma" w:hAnsi="Tahoma" w:cs="Tahoma"/>
                <w:sz w:val="18"/>
                <w:szCs w:val="18"/>
                <w:lang w:eastAsia="en-US"/>
              </w:rPr>
              <w:t>Burdejová</w:t>
            </w:r>
            <w:proofErr w:type="spellEnd"/>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PK geografia, biológia, chémia, dejepis, regionálna výchova</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 xml:space="preserve">Jarmila </w:t>
            </w:r>
            <w:proofErr w:type="spellStart"/>
            <w:r>
              <w:rPr>
                <w:rFonts w:ascii="Tahoma" w:hAnsi="Tahoma" w:cs="Tahoma"/>
                <w:sz w:val="18"/>
                <w:szCs w:val="18"/>
                <w:lang w:eastAsia="en-US"/>
              </w:rPr>
              <w:t>Hadašová</w:t>
            </w:r>
            <w:proofErr w:type="spellEnd"/>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PK špeciálne triedy</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 xml:space="preserve">Mgr. Alena </w:t>
            </w:r>
            <w:proofErr w:type="spellStart"/>
            <w:r>
              <w:rPr>
                <w:rFonts w:ascii="Tahoma" w:hAnsi="Tahoma" w:cs="Tahoma"/>
                <w:sz w:val="18"/>
                <w:szCs w:val="18"/>
                <w:lang w:eastAsia="en-US"/>
              </w:rPr>
              <w:t>Ružinská</w:t>
            </w:r>
            <w:proofErr w:type="spellEnd"/>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b/>
                <w:bCs/>
                <w:sz w:val="18"/>
                <w:szCs w:val="18"/>
                <w:lang w:eastAsia="en-US"/>
              </w:rPr>
            </w:pPr>
            <w:r>
              <w:rPr>
                <w:rFonts w:ascii="Tahoma" w:hAnsi="Tahoma" w:cs="Tahoma"/>
                <w:b/>
                <w:bCs/>
                <w:sz w:val="18"/>
                <w:szCs w:val="18"/>
                <w:lang w:eastAsia="en-US"/>
              </w:rPr>
              <w:t>MZ ŠKD</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 xml:space="preserve">Dajana </w:t>
            </w:r>
            <w:proofErr w:type="spellStart"/>
            <w:r>
              <w:rPr>
                <w:rFonts w:ascii="Tahoma" w:hAnsi="Tahoma" w:cs="Tahoma"/>
                <w:sz w:val="18"/>
                <w:szCs w:val="18"/>
                <w:lang w:eastAsia="en-US"/>
              </w:rPr>
              <w:t>Fekiačová</w:t>
            </w:r>
            <w:proofErr w:type="spellEnd"/>
          </w:p>
        </w:tc>
      </w:tr>
    </w:tbl>
    <w:bookmarkEnd w:id="1"/>
    <w:p w:rsidR="00DF3621" w:rsidRDefault="00DF3621" w:rsidP="00DF3621">
      <w:pPr>
        <w:pStyle w:val="Normlnywebov"/>
        <w:rPr>
          <w:rFonts w:ascii="Tahoma" w:hAnsi="Tahoma" w:cs="Tahoma"/>
          <w:sz w:val="18"/>
          <w:szCs w:val="18"/>
        </w:rPr>
      </w:pPr>
      <w:r>
        <w:rPr>
          <w:rFonts w:ascii="Tahoma" w:hAnsi="Tahoma" w:cs="Tahoma"/>
          <w:b/>
          <w:bCs/>
          <w:sz w:val="18"/>
          <w:szCs w:val="18"/>
        </w:rPr>
        <w:t xml:space="preserve">Samosprávne orgány </w:t>
      </w:r>
    </w:p>
    <w:p w:rsidR="00DF3621" w:rsidRDefault="00DF3621" w:rsidP="00DF3621">
      <w:pPr>
        <w:pStyle w:val="Normlnywebov"/>
        <w:rPr>
          <w:rFonts w:ascii="Tahoma" w:hAnsi="Tahoma" w:cs="Tahoma"/>
          <w:sz w:val="18"/>
          <w:szCs w:val="18"/>
        </w:rPr>
      </w:pPr>
      <w:r>
        <w:rPr>
          <w:rFonts w:ascii="Tahoma" w:hAnsi="Tahoma" w:cs="Tahoma"/>
          <w:b/>
          <w:bCs/>
          <w:sz w:val="18"/>
          <w:szCs w:val="18"/>
        </w:rPr>
        <w:t>1. Rada školy</w:t>
      </w:r>
      <w:r>
        <w:rPr>
          <w:rFonts w:ascii="Tahoma" w:hAnsi="Tahoma" w:cs="Tahoma"/>
          <w:sz w:val="18"/>
          <w:szCs w:val="18"/>
        </w:rPr>
        <w:t xml:space="preserve"> - vyjadruje sa a presadzuje verejné záujmy a záujmy rodičov, pedagogických zamestnancov a ďalších zamestnancov školy v oblasti výchovy a vzdelávania. Plní tiež funkciu verejnej kontroly práce vedúcich zamestnancov tejto školy.</w:t>
      </w:r>
    </w:p>
    <w:p w:rsidR="00DF3621" w:rsidRDefault="00DF3621" w:rsidP="00DF3621">
      <w:pPr>
        <w:pStyle w:val="Normlnywebov"/>
        <w:rPr>
          <w:rFonts w:ascii="Tahoma" w:hAnsi="Tahoma" w:cs="Tahoma"/>
          <w:sz w:val="18"/>
          <w:szCs w:val="18"/>
        </w:rPr>
      </w:pPr>
      <w:r>
        <w:rPr>
          <w:rFonts w:ascii="Tahoma" w:hAnsi="Tahoma" w:cs="Tahoma"/>
          <w:b/>
          <w:bCs/>
          <w:sz w:val="18"/>
          <w:szCs w:val="18"/>
        </w:rPr>
        <w:t xml:space="preserve">2. Rodičovská rada </w:t>
      </w:r>
      <w:r>
        <w:rPr>
          <w:rFonts w:ascii="Tahoma" w:hAnsi="Tahoma" w:cs="Tahoma"/>
          <w:sz w:val="18"/>
          <w:szCs w:val="18"/>
        </w:rPr>
        <w:t>- zhromažďuje a rieši námety, pripomienky a požiadavky rodičov týkajúce sa výchovy a vzdelávania žiakov, zabezpečovania tohto procesu a vzťahov, v ktorých sa uskutočňuje, rokuje s riaditeľkou školy, učiteľmi a ostatnými pracovníkmi školy. Pomáha pri realizácii a organizácii jednotlivých aktivít realizovaných na škole.</w:t>
      </w:r>
    </w:p>
    <w:p w:rsidR="00DF3621" w:rsidRDefault="00DF3621" w:rsidP="00DF3621">
      <w:pPr>
        <w:pStyle w:val="Nadpis3"/>
        <w:rPr>
          <w:rFonts w:ascii="Tahoma" w:hAnsi="Tahoma" w:cs="Tahoma"/>
          <w:sz w:val="24"/>
          <w:szCs w:val="24"/>
        </w:rPr>
      </w:pPr>
      <w:r>
        <w:rPr>
          <w:rFonts w:ascii="Tahoma" w:hAnsi="Tahoma" w:cs="Tahoma"/>
          <w:sz w:val="24"/>
          <w:szCs w:val="24"/>
        </w:rPr>
        <w:t>Údaje o počte žiakov vrátane žiakov so špeciálnymi výchovno-vzdelávacími potrebami</w:t>
      </w:r>
    </w:p>
    <w:p w:rsidR="00DF3621" w:rsidRDefault="00DF3621" w:rsidP="00DF3621">
      <w:pPr>
        <w:pStyle w:val="Normlnywebov"/>
        <w:rPr>
          <w:rFonts w:ascii="Tahoma" w:hAnsi="Tahoma" w:cs="Tahoma"/>
          <w:sz w:val="22"/>
          <w:szCs w:val="22"/>
        </w:rPr>
      </w:pPr>
      <w:r>
        <w:rPr>
          <w:rFonts w:ascii="Tahoma" w:hAnsi="Tahoma" w:cs="Tahoma"/>
          <w:sz w:val="22"/>
          <w:szCs w:val="22"/>
        </w:rPr>
        <w:t xml:space="preserve">Počet žiakov školy: </w:t>
      </w:r>
      <w:r>
        <w:rPr>
          <w:rFonts w:ascii="Tahoma" w:hAnsi="Tahoma" w:cs="Tahoma"/>
          <w:b/>
          <w:bCs/>
          <w:sz w:val="22"/>
          <w:szCs w:val="22"/>
        </w:rPr>
        <w:t>2</w:t>
      </w:r>
      <w:r w:rsidR="00C405A9">
        <w:rPr>
          <w:rFonts w:ascii="Tahoma" w:hAnsi="Tahoma" w:cs="Tahoma"/>
          <w:b/>
          <w:bCs/>
          <w:sz w:val="22"/>
          <w:szCs w:val="22"/>
        </w:rPr>
        <w:t>5</w:t>
      </w:r>
      <w:r w:rsidR="00714F9E">
        <w:rPr>
          <w:rFonts w:ascii="Tahoma" w:hAnsi="Tahoma" w:cs="Tahoma"/>
          <w:b/>
          <w:bCs/>
          <w:sz w:val="22"/>
          <w:szCs w:val="22"/>
        </w:rPr>
        <w:t>5</w:t>
      </w:r>
    </w:p>
    <w:p w:rsidR="00DF3621" w:rsidRDefault="00DF3621" w:rsidP="00DF3621">
      <w:pPr>
        <w:pStyle w:val="Normlnywebov"/>
        <w:rPr>
          <w:rFonts w:ascii="Tahoma" w:hAnsi="Tahoma" w:cs="Tahoma"/>
          <w:sz w:val="22"/>
          <w:szCs w:val="22"/>
        </w:rPr>
      </w:pPr>
      <w:r>
        <w:rPr>
          <w:rFonts w:ascii="Tahoma" w:hAnsi="Tahoma" w:cs="Tahoma"/>
          <w:sz w:val="22"/>
          <w:szCs w:val="22"/>
        </w:rPr>
        <w:t xml:space="preserve">Počet tried: </w:t>
      </w:r>
      <w:r>
        <w:rPr>
          <w:rFonts w:ascii="Tahoma" w:hAnsi="Tahoma" w:cs="Tahoma"/>
          <w:b/>
          <w:bCs/>
          <w:sz w:val="22"/>
          <w:szCs w:val="22"/>
        </w:rPr>
        <w:t>1</w:t>
      </w:r>
      <w:r w:rsidR="001E7ED5">
        <w:rPr>
          <w:rFonts w:ascii="Tahoma" w:hAnsi="Tahoma" w:cs="Tahoma"/>
          <w:b/>
          <w:bCs/>
          <w:sz w:val="22"/>
          <w:szCs w:val="22"/>
        </w:rPr>
        <w:t>5</w:t>
      </w:r>
    </w:p>
    <w:p w:rsidR="00DF3621" w:rsidRDefault="00DF3621" w:rsidP="00DF3621">
      <w:pPr>
        <w:pStyle w:val="Normlnywebov"/>
        <w:rPr>
          <w:rFonts w:ascii="Tahoma" w:hAnsi="Tahoma" w:cs="Tahoma"/>
          <w:sz w:val="22"/>
          <w:szCs w:val="22"/>
        </w:rPr>
      </w:pPr>
      <w:r>
        <w:rPr>
          <w:rFonts w:ascii="Tahoma" w:hAnsi="Tahoma" w:cs="Tahoma"/>
          <w:sz w:val="22"/>
          <w:szCs w:val="22"/>
        </w:rPr>
        <w:t xml:space="preserve">Podrobnejšie informácie: </w:t>
      </w:r>
    </w:p>
    <w:tbl>
      <w:tblPr>
        <w:tblW w:w="7003" w:type="dxa"/>
        <w:tblCellSpacing w:w="0" w:type="dxa"/>
        <w:tblInd w:w="-106" w:type="dxa"/>
        <w:tblBorders>
          <w:top w:val="outset" w:sz="6" w:space="0" w:color="auto"/>
          <w:left w:val="outset" w:sz="6" w:space="0" w:color="auto"/>
          <w:bottom w:val="outset" w:sz="6" w:space="0" w:color="auto"/>
          <w:right w:val="outset" w:sz="6" w:space="0" w:color="auto"/>
        </w:tblBorders>
        <w:tblLayout w:type="fixed"/>
        <w:tblLook w:val="00A0"/>
      </w:tblPr>
      <w:tblGrid>
        <w:gridCol w:w="1056"/>
        <w:gridCol w:w="253"/>
        <w:gridCol w:w="253"/>
        <w:gridCol w:w="253"/>
        <w:gridCol w:w="253"/>
        <w:gridCol w:w="253"/>
        <w:gridCol w:w="253"/>
        <w:gridCol w:w="253"/>
        <w:gridCol w:w="253"/>
        <w:gridCol w:w="253"/>
        <w:gridCol w:w="1466"/>
        <w:gridCol w:w="1494"/>
        <w:gridCol w:w="710"/>
      </w:tblGrid>
      <w:tr w:rsidR="00CF2F8D" w:rsidTr="001C60AD">
        <w:trPr>
          <w:trHeight w:val="227"/>
          <w:tblCellSpacing w:w="0" w:type="dxa"/>
        </w:trPr>
        <w:tc>
          <w:tcPr>
            <w:tcW w:w="1056"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CF2F8D" w:rsidRDefault="00CF2F8D">
            <w:pPr>
              <w:spacing w:line="276" w:lineRule="auto"/>
              <w:rPr>
                <w:rFonts w:ascii="Tahoma" w:hAnsi="Tahoma" w:cs="Tahoma"/>
                <w:b/>
                <w:bCs/>
                <w:sz w:val="18"/>
                <w:szCs w:val="18"/>
                <w:lang w:eastAsia="en-US"/>
              </w:rPr>
            </w:pPr>
            <w:r>
              <w:rPr>
                <w:rFonts w:ascii="Tahoma" w:hAnsi="Tahoma" w:cs="Tahoma"/>
                <w:b/>
                <w:bCs/>
                <w:sz w:val="18"/>
                <w:szCs w:val="18"/>
                <w:lang w:eastAsia="en-US"/>
              </w:rPr>
              <w:t>Ročník:</w:t>
            </w:r>
          </w:p>
        </w:tc>
        <w:tc>
          <w:tcPr>
            <w:tcW w:w="2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F2F8D" w:rsidRDefault="00CF2F8D">
            <w:pPr>
              <w:spacing w:line="276" w:lineRule="auto"/>
              <w:rPr>
                <w:rFonts w:ascii="Tahoma" w:hAnsi="Tahoma" w:cs="Tahoma"/>
                <w:b/>
                <w:bCs/>
                <w:sz w:val="18"/>
                <w:szCs w:val="18"/>
                <w:lang w:eastAsia="en-US"/>
              </w:rPr>
            </w:pPr>
            <w:r>
              <w:rPr>
                <w:rFonts w:ascii="Tahoma" w:hAnsi="Tahoma" w:cs="Tahoma"/>
                <w:b/>
                <w:bCs/>
                <w:sz w:val="18"/>
                <w:szCs w:val="18"/>
                <w:lang w:eastAsia="en-US"/>
              </w:rPr>
              <w:t>1.</w:t>
            </w:r>
          </w:p>
        </w:tc>
        <w:tc>
          <w:tcPr>
            <w:tcW w:w="2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F2F8D" w:rsidRDefault="00CF2F8D">
            <w:pPr>
              <w:spacing w:line="276" w:lineRule="auto"/>
              <w:rPr>
                <w:rFonts w:ascii="Tahoma" w:hAnsi="Tahoma" w:cs="Tahoma"/>
                <w:b/>
                <w:bCs/>
                <w:sz w:val="18"/>
                <w:szCs w:val="18"/>
                <w:lang w:eastAsia="en-US"/>
              </w:rPr>
            </w:pPr>
            <w:r>
              <w:rPr>
                <w:rFonts w:ascii="Tahoma" w:hAnsi="Tahoma" w:cs="Tahoma"/>
                <w:b/>
                <w:bCs/>
                <w:sz w:val="18"/>
                <w:szCs w:val="18"/>
                <w:lang w:eastAsia="en-US"/>
              </w:rPr>
              <w:t>2.</w:t>
            </w:r>
          </w:p>
        </w:tc>
        <w:tc>
          <w:tcPr>
            <w:tcW w:w="2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F2F8D" w:rsidRDefault="00CF2F8D">
            <w:pPr>
              <w:spacing w:line="276" w:lineRule="auto"/>
              <w:rPr>
                <w:rFonts w:ascii="Tahoma" w:hAnsi="Tahoma" w:cs="Tahoma"/>
                <w:b/>
                <w:bCs/>
                <w:sz w:val="18"/>
                <w:szCs w:val="18"/>
                <w:lang w:eastAsia="en-US"/>
              </w:rPr>
            </w:pPr>
            <w:r>
              <w:rPr>
                <w:rFonts w:ascii="Tahoma" w:hAnsi="Tahoma" w:cs="Tahoma"/>
                <w:b/>
                <w:bCs/>
                <w:sz w:val="18"/>
                <w:szCs w:val="18"/>
                <w:lang w:eastAsia="en-US"/>
              </w:rPr>
              <w:t>3.</w:t>
            </w:r>
          </w:p>
        </w:tc>
        <w:tc>
          <w:tcPr>
            <w:tcW w:w="2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F2F8D" w:rsidRDefault="00CF2F8D">
            <w:pPr>
              <w:spacing w:line="276" w:lineRule="auto"/>
              <w:rPr>
                <w:rFonts w:ascii="Tahoma" w:hAnsi="Tahoma" w:cs="Tahoma"/>
                <w:b/>
                <w:bCs/>
                <w:sz w:val="18"/>
                <w:szCs w:val="18"/>
                <w:lang w:eastAsia="en-US"/>
              </w:rPr>
            </w:pPr>
            <w:r>
              <w:rPr>
                <w:rFonts w:ascii="Tahoma" w:hAnsi="Tahoma" w:cs="Tahoma"/>
                <w:b/>
                <w:bCs/>
                <w:sz w:val="18"/>
                <w:szCs w:val="18"/>
                <w:lang w:eastAsia="en-US"/>
              </w:rPr>
              <w:t>4.</w:t>
            </w:r>
          </w:p>
        </w:tc>
        <w:tc>
          <w:tcPr>
            <w:tcW w:w="2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F2F8D" w:rsidRDefault="00CF2F8D">
            <w:pPr>
              <w:spacing w:line="276" w:lineRule="auto"/>
              <w:rPr>
                <w:rFonts w:ascii="Tahoma" w:hAnsi="Tahoma" w:cs="Tahoma"/>
                <w:b/>
                <w:bCs/>
                <w:sz w:val="18"/>
                <w:szCs w:val="18"/>
                <w:lang w:eastAsia="en-US"/>
              </w:rPr>
            </w:pPr>
            <w:r>
              <w:rPr>
                <w:rFonts w:ascii="Tahoma" w:hAnsi="Tahoma" w:cs="Tahoma"/>
                <w:b/>
                <w:bCs/>
                <w:sz w:val="18"/>
                <w:szCs w:val="18"/>
                <w:lang w:eastAsia="en-US"/>
              </w:rPr>
              <w:t>5.</w:t>
            </w:r>
          </w:p>
        </w:tc>
        <w:tc>
          <w:tcPr>
            <w:tcW w:w="2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F2F8D" w:rsidRDefault="00CF2F8D">
            <w:pPr>
              <w:spacing w:line="276" w:lineRule="auto"/>
              <w:rPr>
                <w:rFonts w:ascii="Tahoma" w:hAnsi="Tahoma" w:cs="Tahoma"/>
                <w:b/>
                <w:bCs/>
                <w:sz w:val="18"/>
                <w:szCs w:val="18"/>
                <w:lang w:eastAsia="en-US"/>
              </w:rPr>
            </w:pPr>
            <w:r>
              <w:rPr>
                <w:rFonts w:ascii="Tahoma" w:hAnsi="Tahoma" w:cs="Tahoma"/>
                <w:b/>
                <w:bCs/>
                <w:sz w:val="18"/>
                <w:szCs w:val="18"/>
                <w:lang w:eastAsia="en-US"/>
              </w:rPr>
              <w:t>6.</w:t>
            </w:r>
          </w:p>
        </w:tc>
        <w:tc>
          <w:tcPr>
            <w:tcW w:w="2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F2F8D" w:rsidRDefault="00CF2F8D">
            <w:pPr>
              <w:spacing w:line="276" w:lineRule="auto"/>
              <w:rPr>
                <w:rFonts w:ascii="Tahoma" w:hAnsi="Tahoma" w:cs="Tahoma"/>
                <w:b/>
                <w:bCs/>
                <w:sz w:val="18"/>
                <w:szCs w:val="18"/>
                <w:lang w:eastAsia="en-US"/>
              </w:rPr>
            </w:pPr>
            <w:r>
              <w:rPr>
                <w:rFonts w:ascii="Tahoma" w:hAnsi="Tahoma" w:cs="Tahoma"/>
                <w:b/>
                <w:bCs/>
                <w:sz w:val="18"/>
                <w:szCs w:val="18"/>
                <w:lang w:eastAsia="en-US"/>
              </w:rPr>
              <w:t>7.</w:t>
            </w:r>
          </w:p>
        </w:tc>
        <w:tc>
          <w:tcPr>
            <w:tcW w:w="2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F2F8D" w:rsidRDefault="00CF2F8D">
            <w:pPr>
              <w:spacing w:line="276" w:lineRule="auto"/>
              <w:rPr>
                <w:rFonts w:ascii="Tahoma" w:hAnsi="Tahoma" w:cs="Tahoma"/>
                <w:b/>
                <w:bCs/>
                <w:sz w:val="18"/>
                <w:szCs w:val="18"/>
                <w:lang w:eastAsia="en-US"/>
              </w:rPr>
            </w:pPr>
            <w:r>
              <w:rPr>
                <w:rFonts w:ascii="Tahoma" w:hAnsi="Tahoma" w:cs="Tahoma"/>
                <w:b/>
                <w:bCs/>
                <w:sz w:val="18"/>
                <w:szCs w:val="18"/>
                <w:lang w:eastAsia="en-US"/>
              </w:rPr>
              <w:t>8.</w:t>
            </w:r>
          </w:p>
        </w:tc>
        <w:tc>
          <w:tcPr>
            <w:tcW w:w="2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F2F8D" w:rsidRDefault="00CF2F8D">
            <w:pPr>
              <w:spacing w:line="276" w:lineRule="auto"/>
              <w:rPr>
                <w:rFonts w:ascii="Tahoma" w:hAnsi="Tahoma" w:cs="Tahoma"/>
                <w:b/>
                <w:bCs/>
                <w:sz w:val="18"/>
                <w:szCs w:val="18"/>
                <w:lang w:eastAsia="en-US"/>
              </w:rPr>
            </w:pPr>
            <w:r>
              <w:rPr>
                <w:rFonts w:ascii="Tahoma" w:hAnsi="Tahoma" w:cs="Tahoma"/>
                <w:b/>
                <w:bCs/>
                <w:sz w:val="18"/>
                <w:szCs w:val="18"/>
                <w:lang w:eastAsia="en-US"/>
              </w:rPr>
              <w:t>9.</w:t>
            </w:r>
          </w:p>
        </w:tc>
        <w:tc>
          <w:tcPr>
            <w:tcW w:w="14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F2F8D" w:rsidRDefault="00CF2F8D">
            <w:pPr>
              <w:spacing w:line="276" w:lineRule="auto"/>
              <w:rPr>
                <w:rFonts w:ascii="Tahoma" w:hAnsi="Tahoma" w:cs="Tahoma"/>
                <w:b/>
                <w:bCs/>
                <w:sz w:val="18"/>
                <w:szCs w:val="18"/>
                <w:lang w:eastAsia="en-US"/>
              </w:rPr>
            </w:pPr>
            <w:proofErr w:type="spellStart"/>
            <w:r>
              <w:rPr>
                <w:rFonts w:ascii="Tahoma" w:hAnsi="Tahoma" w:cs="Tahoma"/>
                <w:b/>
                <w:bCs/>
                <w:sz w:val="18"/>
                <w:szCs w:val="18"/>
                <w:lang w:eastAsia="en-US"/>
              </w:rPr>
              <w:t>Špec</w:t>
            </w:r>
            <w:proofErr w:type="spellEnd"/>
            <w:r>
              <w:rPr>
                <w:rFonts w:ascii="Tahoma" w:hAnsi="Tahoma" w:cs="Tahoma"/>
                <w:b/>
                <w:bCs/>
                <w:sz w:val="18"/>
                <w:szCs w:val="18"/>
                <w:lang w:eastAsia="en-US"/>
              </w:rPr>
              <w:t>. trieda I.</w:t>
            </w:r>
          </w:p>
        </w:tc>
        <w:tc>
          <w:tcPr>
            <w:tcW w:w="14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F2F8D" w:rsidRDefault="00CF2F8D">
            <w:pPr>
              <w:spacing w:line="276" w:lineRule="auto"/>
              <w:rPr>
                <w:rFonts w:ascii="Tahoma" w:hAnsi="Tahoma" w:cs="Tahoma"/>
                <w:b/>
                <w:bCs/>
                <w:sz w:val="18"/>
                <w:szCs w:val="18"/>
                <w:lang w:eastAsia="en-US"/>
              </w:rPr>
            </w:pPr>
            <w:proofErr w:type="spellStart"/>
            <w:r>
              <w:rPr>
                <w:rFonts w:ascii="Tahoma" w:hAnsi="Tahoma" w:cs="Tahoma"/>
                <w:b/>
                <w:bCs/>
                <w:sz w:val="18"/>
                <w:szCs w:val="18"/>
                <w:lang w:eastAsia="en-US"/>
              </w:rPr>
              <w:t>Špec</w:t>
            </w:r>
            <w:proofErr w:type="spellEnd"/>
            <w:r>
              <w:rPr>
                <w:rFonts w:ascii="Tahoma" w:hAnsi="Tahoma" w:cs="Tahoma"/>
                <w:b/>
                <w:bCs/>
                <w:sz w:val="18"/>
                <w:szCs w:val="18"/>
                <w:lang w:eastAsia="en-US"/>
              </w:rPr>
              <w:t>. trieda II.</w:t>
            </w:r>
          </w:p>
        </w:tc>
        <w:tc>
          <w:tcPr>
            <w:tcW w:w="71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CF2F8D" w:rsidRDefault="00CF2F8D">
            <w:pPr>
              <w:spacing w:line="276" w:lineRule="auto"/>
              <w:rPr>
                <w:rFonts w:ascii="Tahoma" w:hAnsi="Tahoma" w:cs="Tahoma"/>
                <w:b/>
                <w:bCs/>
                <w:sz w:val="18"/>
                <w:szCs w:val="18"/>
                <w:lang w:eastAsia="en-US"/>
              </w:rPr>
            </w:pPr>
            <w:r>
              <w:rPr>
                <w:rFonts w:ascii="Tahoma" w:hAnsi="Tahoma" w:cs="Tahoma"/>
                <w:b/>
                <w:bCs/>
                <w:sz w:val="18"/>
                <w:szCs w:val="18"/>
                <w:lang w:eastAsia="en-US"/>
              </w:rPr>
              <w:t>Spolu:</w:t>
            </w:r>
          </w:p>
        </w:tc>
      </w:tr>
      <w:tr w:rsidR="00CF2F8D" w:rsidTr="001C60AD">
        <w:trPr>
          <w:trHeight w:val="227"/>
          <w:tblCellSpacing w:w="0" w:type="dxa"/>
        </w:trPr>
        <w:tc>
          <w:tcPr>
            <w:tcW w:w="1056" w:type="dxa"/>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CF2F8D" w:rsidRDefault="00CF2F8D">
            <w:pPr>
              <w:spacing w:line="276" w:lineRule="auto"/>
              <w:rPr>
                <w:rFonts w:ascii="Tahoma" w:hAnsi="Tahoma" w:cs="Tahoma"/>
                <w:sz w:val="18"/>
                <w:szCs w:val="18"/>
                <w:lang w:eastAsia="en-US"/>
              </w:rPr>
            </w:pPr>
            <w:r>
              <w:rPr>
                <w:rFonts w:ascii="Tahoma" w:hAnsi="Tahoma" w:cs="Tahoma"/>
                <w:b/>
                <w:bCs/>
                <w:sz w:val="18"/>
                <w:szCs w:val="18"/>
                <w:lang w:eastAsia="en-US"/>
              </w:rPr>
              <w:t>počet tried</w:t>
            </w:r>
          </w:p>
        </w:tc>
        <w:tc>
          <w:tcPr>
            <w:tcW w:w="2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CF2F8D" w:rsidRPr="001C60AD" w:rsidRDefault="00CF2F8D">
            <w:pPr>
              <w:spacing w:line="276" w:lineRule="auto"/>
              <w:rPr>
                <w:rFonts w:ascii="Tahoma" w:hAnsi="Tahoma" w:cs="Tahoma"/>
                <w:sz w:val="16"/>
                <w:szCs w:val="16"/>
                <w:lang w:eastAsia="en-US"/>
              </w:rPr>
            </w:pPr>
            <w:r w:rsidRPr="001C60AD">
              <w:rPr>
                <w:rFonts w:ascii="Tahoma" w:hAnsi="Tahoma" w:cs="Tahoma"/>
                <w:sz w:val="16"/>
                <w:szCs w:val="16"/>
                <w:lang w:eastAsia="en-US"/>
              </w:rPr>
              <w:t>2</w:t>
            </w:r>
          </w:p>
        </w:tc>
        <w:tc>
          <w:tcPr>
            <w:tcW w:w="2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CF2F8D" w:rsidRPr="001C60AD" w:rsidRDefault="00CF2F8D">
            <w:pPr>
              <w:spacing w:line="276" w:lineRule="auto"/>
              <w:rPr>
                <w:rFonts w:ascii="Tahoma" w:hAnsi="Tahoma" w:cs="Tahoma"/>
                <w:sz w:val="16"/>
                <w:szCs w:val="16"/>
                <w:lang w:eastAsia="en-US"/>
              </w:rPr>
            </w:pPr>
            <w:r w:rsidRPr="001C60AD">
              <w:rPr>
                <w:rFonts w:ascii="Tahoma" w:hAnsi="Tahoma" w:cs="Tahoma"/>
                <w:sz w:val="16"/>
                <w:szCs w:val="16"/>
                <w:lang w:eastAsia="en-US"/>
              </w:rPr>
              <w:t>1</w:t>
            </w:r>
          </w:p>
        </w:tc>
        <w:tc>
          <w:tcPr>
            <w:tcW w:w="2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CF2F8D" w:rsidRPr="001C60AD" w:rsidRDefault="00CF2F8D">
            <w:pPr>
              <w:spacing w:line="276" w:lineRule="auto"/>
              <w:rPr>
                <w:rFonts w:ascii="Tahoma" w:hAnsi="Tahoma" w:cs="Tahoma"/>
                <w:sz w:val="16"/>
                <w:szCs w:val="16"/>
                <w:lang w:eastAsia="en-US"/>
              </w:rPr>
            </w:pPr>
            <w:r w:rsidRPr="001C60AD">
              <w:rPr>
                <w:rFonts w:ascii="Tahoma" w:hAnsi="Tahoma" w:cs="Tahoma"/>
                <w:sz w:val="16"/>
                <w:szCs w:val="16"/>
                <w:lang w:eastAsia="en-US"/>
              </w:rPr>
              <w:t>1</w:t>
            </w:r>
          </w:p>
        </w:tc>
        <w:tc>
          <w:tcPr>
            <w:tcW w:w="2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CF2F8D" w:rsidRPr="001C60AD" w:rsidRDefault="00CF2F8D">
            <w:pPr>
              <w:spacing w:line="276" w:lineRule="auto"/>
              <w:rPr>
                <w:rFonts w:ascii="Tahoma" w:hAnsi="Tahoma" w:cs="Tahoma"/>
                <w:sz w:val="16"/>
                <w:szCs w:val="16"/>
                <w:lang w:eastAsia="en-US"/>
              </w:rPr>
            </w:pPr>
            <w:r w:rsidRPr="001C60AD">
              <w:rPr>
                <w:rFonts w:ascii="Tahoma" w:hAnsi="Tahoma" w:cs="Tahoma"/>
                <w:sz w:val="16"/>
                <w:szCs w:val="16"/>
                <w:lang w:eastAsia="en-US"/>
              </w:rPr>
              <w:t>1</w:t>
            </w:r>
          </w:p>
        </w:tc>
        <w:tc>
          <w:tcPr>
            <w:tcW w:w="2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CF2F8D" w:rsidRPr="001C60AD" w:rsidRDefault="00CF2F8D">
            <w:pPr>
              <w:spacing w:line="276" w:lineRule="auto"/>
              <w:rPr>
                <w:rFonts w:ascii="Tahoma" w:hAnsi="Tahoma" w:cs="Tahoma"/>
                <w:sz w:val="16"/>
                <w:szCs w:val="16"/>
                <w:lang w:eastAsia="en-US"/>
              </w:rPr>
            </w:pPr>
            <w:r w:rsidRPr="001C60AD">
              <w:rPr>
                <w:rFonts w:ascii="Tahoma" w:hAnsi="Tahoma" w:cs="Tahoma"/>
                <w:sz w:val="16"/>
                <w:szCs w:val="16"/>
                <w:lang w:eastAsia="en-US"/>
              </w:rPr>
              <w:t>2</w:t>
            </w:r>
          </w:p>
        </w:tc>
        <w:tc>
          <w:tcPr>
            <w:tcW w:w="2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CF2F8D" w:rsidRPr="001C60AD" w:rsidRDefault="00CF2F8D">
            <w:pPr>
              <w:spacing w:line="276" w:lineRule="auto"/>
              <w:rPr>
                <w:rFonts w:ascii="Tahoma" w:hAnsi="Tahoma" w:cs="Tahoma"/>
                <w:sz w:val="16"/>
                <w:szCs w:val="16"/>
                <w:lang w:eastAsia="en-US"/>
              </w:rPr>
            </w:pPr>
            <w:r w:rsidRPr="001C60AD">
              <w:rPr>
                <w:rFonts w:ascii="Tahoma" w:hAnsi="Tahoma" w:cs="Tahoma"/>
                <w:sz w:val="16"/>
                <w:szCs w:val="16"/>
                <w:lang w:eastAsia="en-US"/>
              </w:rPr>
              <w:t>1</w:t>
            </w:r>
          </w:p>
        </w:tc>
        <w:tc>
          <w:tcPr>
            <w:tcW w:w="2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CF2F8D" w:rsidRPr="001C60AD" w:rsidRDefault="00CF2F8D">
            <w:pPr>
              <w:spacing w:line="276" w:lineRule="auto"/>
              <w:rPr>
                <w:rFonts w:ascii="Tahoma" w:hAnsi="Tahoma" w:cs="Tahoma"/>
                <w:sz w:val="16"/>
                <w:szCs w:val="16"/>
                <w:lang w:eastAsia="en-US"/>
              </w:rPr>
            </w:pPr>
            <w:r w:rsidRPr="001C60AD">
              <w:rPr>
                <w:rFonts w:ascii="Tahoma" w:hAnsi="Tahoma" w:cs="Tahoma"/>
                <w:sz w:val="16"/>
                <w:szCs w:val="16"/>
                <w:lang w:eastAsia="en-US"/>
              </w:rPr>
              <w:t>2</w:t>
            </w:r>
          </w:p>
        </w:tc>
        <w:tc>
          <w:tcPr>
            <w:tcW w:w="2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CF2F8D" w:rsidRPr="001C60AD" w:rsidRDefault="00CF2F8D">
            <w:pPr>
              <w:spacing w:line="276" w:lineRule="auto"/>
              <w:rPr>
                <w:rFonts w:ascii="Tahoma" w:hAnsi="Tahoma" w:cs="Tahoma"/>
                <w:sz w:val="16"/>
                <w:szCs w:val="16"/>
                <w:lang w:eastAsia="en-US"/>
              </w:rPr>
            </w:pPr>
            <w:r w:rsidRPr="001C60AD">
              <w:rPr>
                <w:rFonts w:ascii="Tahoma" w:hAnsi="Tahoma" w:cs="Tahoma"/>
                <w:sz w:val="16"/>
                <w:szCs w:val="16"/>
                <w:lang w:eastAsia="en-US"/>
              </w:rPr>
              <w:t>1</w:t>
            </w:r>
          </w:p>
        </w:tc>
        <w:tc>
          <w:tcPr>
            <w:tcW w:w="2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CF2F8D" w:rsidRPr="001C60AD" w:rsidRDefault="00CF2F8D">
            <w:pPr>
              <w:spacing w:line="276" w:lineRule="auto"/>
              <w:rPr>
                <w:rFonts w:ascii="Tahoma" w:hAnsi="Tahoma" w:cs="Tahoma"/>
                <w:sz w:val="16"/>
                <w:szCs w:val="16"/>
                <w:lang w:eastAsia="en-US"/>
              </w:rPr>
            </w:pPr>
            <w:r w:rsidRPr="001C60AD">
              <w:rPr>
                <w:rFonts w:ascii="Tahoma" w:hAnsi="Tahoma" w:cs="Tahoma"/>
                <w:sz w:val="16"/>
                <w:szCs w:val="16"/>
                <w:lang w:eastAsia="en-US"/>
              </w:rPr>
              <w:t>2</w:t>
            </w:r>
          </w:p>
        </w:tc>
        <w:tc>
          <w:tcPr>
            <w:tcW w:w="146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CF2F8D" w:rsidRPr="001C60AD" w:rsidRDefault="00CF2F8D">
            <w:pPr>
              <w:spacing w:line="276" w:lineRule="auto"/>
              <w:rPr>
                <w:rFonts w:ascii="Tahoma" w:hAnsi="Tahoma" w:cs="Tahoma"/>
                <w:sz w:val="16"/>
                <w:szCs w:val="16"/>
                <w:lang w:eastAsia="en-US"/>
              </w:rPr>
            </w:pPr>
            <w:r w:rsidRPr="001C60AD">
              <w:rPr>
                <w:rFonts w:ascii="Tahoma" w:hAnsi="Tahoma" w:cs="Tahoma"/>
                <w:sz w:val="16"/>
                <w:szCs w:val="16"/>
                <w:lang w:eastAsia="en-US"/>
              </w:rPr>
              <w:t>1</w:t>
            </w:r>
          </w:p>
        </w:tc>
        <w:tc>
          <w:tcPr>
            <w:tcW w:w="1494"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CF2F8D" w:rsidRPr="001C60AD" w:rsidRDefault="00CF2F8D">
            <w:pPr>
              <w:spacing w:line="276" w:lineRule="auto"/>
              <w:rPr>
                <w:rFonts w:ascii="Tahoma" w:hAnsi="Tahoma" w:cs="Tahoma"/>
                <w:sz w:val="16"/>
                <w:szCs w:val="16"/>
                <w:lang w:eastAsia="en-US"/>
              </w:rPr>
            </w:pPr>
            <w:r w:rsidRPr="001C60AD">
              <w:rPr>
                <w:rFonts w:ascii="Tahoma" w:hAnsi="Tahoma" w:cs="Tahoma"/>
                <w:sz w:val="16"/>
                <w:szCs w:val="16"/>
                <w:lang w:eastAsia="en-US"/>
              </w:rPr>
              <w:t>1</w:t>
            </w:r>
          </w:p>
        </w:tc>
        <w:tc>
          <w:tcPr>
            <w:tcW w:w="710" w:type="dxa"/>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CF2F8D" w:rsidRPr="001C60AD" w:rsidRDefault="00CF2F8D">
            <w:pPr>
              <w:spacing w:line="276" w:lineRule="auto"/>
              <w:rPr>
                <w:rFonts w:ascii="Tahoma" w:hAnsi="Tahoma" w:cs="Tahoma"/>
                <w:sz w:val="16"/>
                <w:szCs w:val="16"/>
                <w:lang w:eastAsia="en-US"/>
              </w:rPr>
            </w:pPr>
            <w:r w:rsidRPr="001C60AD">
              <w:rPr>
                <w:rFonts w:ascii="Tahoma" w:hAnsi="Tahoma" w:cs="Tahoma"/>
                <w:sz w:val="16"/>
                <w:szCs w:val="16"/>
                <w:lang w:eastAsia="en-US"/>
              </w:rPr>
              <w:t>15</w:t>
            </w:r>
          </w:p>
        </w:tc>
      </w:tr>
      <w:tr w:rsidR="00CF2F8D" w:rsidTr="001C60AD">
        <w:trPr>
          <w:trHeight w:val="455"/>
          <w:tblCellSpacing w:w="0" w:type="dxa"/>
        </w:trPr>
        <w:tc>
          <w:tcPr>
            <w:tcW w:w="1056" w:type="dxa"/>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CF2F8D" w:rsidRDefault="00CF2F8D">
            <w:pPr>
              <w:spacing w:line="276" w:lineRule="auto"/>
              <w:rPr>
                <w:rFonts w:ascii="Tahoma" w:hAnsi="Tahoma" w:cs="Tahoma"/>
                <w:sz w:val="18"/>
                <w:szCs w:val="18"/>
                <w:lang w:eastAsia="en-US"/>
              </w:rPr>
            </w:pPr>
            <w:r>
              <w:rPr>
                <w:rFonts w:ascii="Tahoma" w:hAnsi="Tahoma" w:cs="Tahoma"/>
                <w:b/>
                <w:bCs/>
                <w:sz w:val="18"/>
                <w:szCs w:val="18"/>
                <w:lang w:eastAsia="en-US"/>
              </w:rPr>
              <w:t>počet žiakov</w:t>
            </w:r>
          </w:p>
        </w:tc>
        <w:tc>
          <w:tcPr>
            <w:tcW w:w="2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CF2F8D" w:rsidRPr="001C60AD" w:rsidRDefault="00CF2F8D">
            <w:pPr>
              <w:spacing w:line="276" w:lineRule="auto"/>
              <w:rPr>
                <w:rFonts w:ascii="Tahoma" w:hAnsi="Tahoma" w:cs="Tahoma"/>
                <w:sz w:val="16"/>
                <w:szCs w:val="16"/>
                <w:lang w:eastAsia="en-US"/>
              </w:rPr>
            </w:pPr>
            <w:r w:rsidRPr="001C60AD">
              <w:rPr>
                <w:rFonts w:ascii="Tahoma" w:hAnsi="Tahoma" w:cs="Tahoma"/>
                <w:sz w:val="16"/>
                <w:szCs w:val="16"/>
                <w:lang w:eastAsia="en-US"/>
              </w:rPr>
              <w:t>35</w:t>
            </w:r>
          </w:p>
        </w:tc>
        <w:tc>
          <w:tcPr>
            <w:tcW w:w="2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CF2F8D" w:rsidRPr="001C60AD" w:rsidRDefault="00CF2F8D">
            <w:pPr>
              <w:spacing w:line="276" w:lineRule="auto"/>
              <w:rPr>
                <w:rFonts w:ascii="Tahoma" w:hAnsi="Tahoma" w:cs="Tahoma"/>
                <w:sz w:val="16"/>
                <w:szCs w:val="16"/>
                <w:lang w:eastAsia="en-US"/>
              </w:rPr>
            </w:pPr>
            <w:r w:rsidRPr="001C60AD">
              <w:rPr>
                <w:rFonts w:ascii="Tahoma" w:hAnsi="Tahoma" w:cs="Tahoma"/>
                <w:sz w:val="16"/>
                <w:szCs w:val="16"/>
                <w:lang w:eastAsia="en-US"/>
              </w:rPr>
              <w:t>17</w:t>
            </w:r>
          </w:p>
        </w:tc>
        <w:tc>
          <w:tcPr>
            <w:tcW w:w="2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CF2F8D" w:rsidRPr="001C60AD" w:rsidRDefault="00CF2F8D">
            <w:pPr>
              <w:spacing w:line="276" w:lineRule="auto"/>
              <w:rPr>
                <w:rFonts w:ascii="Tahoma" w:hAnsi="Tahoma" w:cs="Tahoma"/>
                <w:sz w:val="16"/>
                <w:szCs w:val="16"/>
                <w:lang w:eastAsia="en-US"/>
              </w:rPr>
            </w:pPr>
            <w:r w:rsidRPr="001C60AD">
              <w:rPr>
                <w:rFonts w:ascii="Tahoma" w:hAnsi="Tahoma" w:cs="Tahoma"/>
                <w:sz w:val="16"/>
                <w:szCs w:val="16"/>
                <w:lang w:eastAsia="en-US"/>
              </w:rPr>
              <w:t>16</w:t>
            </w:r>
          </w:p>
        </w:tc>
        <w:tc>
          <w:tcPr>
            <w:tcW w:w="2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CF2F8D" w:rsidRPr="001C60AD" w:rsidRDefault="00CF2F8D">
            <w:pPr>
              <w:spacing w:line="276" w:lineRule="auto"/>
              <w:rPr>
                <w:rFonts w:ascii="Tahoma" w:hAnsi="Tahoma" w:cs="Tahoma"/>
                <w:sz w:val="16"/>
                <w:szCs w:val="16"/>
                <w:lang w:eastAsia="en-US"/>
              </w:rPr>
            </w:pPr>
            <w:r w:rsidRPr="001C60AD">
              <w:rPr>
                <w:rFonts w:ascii="Tahoma" w:hAnsi="Tahoma" w:cs="Tahoma"/>
                <w:sz w:val="16"/>
                <w:szCs w:val="16"/>
                <w:lang w:eastAsia="en-US"/>
              </w:rPr>
              <w:t>19</w:t>
            </w:r>
          </w:p>
        </w:tc>
        <w:tc>
          <w:tcPr>
            <w:tcW w:w="2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CF2F8D" w:rsidRPr="001C60AD" w:rsidRDefault="00CF2F8D" w:rsidP="002614B7">
            <w:pPr>
              <w:spacing w:line="276" w:lineRule="auto"/>
              <w:rPr>
                <w:rFonts w:ascii="Tahoma" w:hAnsi="Tahoma" w:cs="Tahoma"/>
                <w:sz w:val="16"/>
                <w:szCs w:val="16"/>
                <w:lang w:eastAsia="en-US"/>
              </w:rPr>
            </w:pPr>
            <w:r w:rsidRPr="001C60AD">
              <w:rPr>
                <w:rFonts w:ascii="Tahoma" w:hAnsi="Tahoma" w:cs="Tahoma"/>
                <w:sz w:val="16"/>
                <w:szCs w:val="16"/>
                <w:lang w:eastAsia="en-US"/>
              </w:rPr>
              <w:t>41</w:t>
            </w:r>
          </w:p>
        </w:tc>
        <w:tc>
          <w:tcPr>
            <w:tcW w:w="2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CF2F8D" w:rsidRPr="001C60AD" w:rsidRDefault="00CF2F8D">
            <w:pPr>
              <w:spacing w:line="276" w:lineRule="auto"/>
              <w:rPr>
                <w:rFonts w:ascii="Tahoma" w:hAnsi="Tahoma" w:cs="Tahoma"/>
                <w:sz w:val="16"/>
                <w:szCs w:val="16"/>
                <w:lang w:eastAsia="en-US"/>
              </w:rPr>
            </w:pPr>
            <w:r w:rsidRPr="001C60AD">
              <w:rPr>
                <w:rFonts w:ascii="Tahoma" w:hAnsi="Tahoma" w:cs="Tahoma"/>
                <w:sz w:val="16"/>
                <w:szCs w:val="16"/>
                <w:lang w:eastAsia="en-US"/>
              </w:rPr>
              <w:t>24</w:t>
            </w:r>
          </w:p>
        </w:tc>
        <w:tc>
          <w:tcPr>
            <w:tcW w:w="2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CF2F8D" w:rsidRPr="001C60AD" w:rsidRDefault="00CF2F8D" w:rsidP="002614B7">
            <w:pPr>
              <w:spacing w:line="276" w:lineRule="auto"/>
              <w:rPr>
                <w:rFonts w:ascii="Tahoma" w:hAnsi="Tahoma" w:cs="Tahoma"/>
                <w:sz w:val="16"/>
                <w:szCs w:val="16"/>
                <w:lang w:eastAsia="en-US"/>
              </w:rPr>
            </w:pPr>
            <w:r w:rsidRPr="001C60AD">
              <w:rPr>
                <w:rFonts w:ascii="Tahoma" w:hAnsi="Tahoma" w:cs="Tahoma"/>
                <w:sz w:val="16"/>
                <w:szCs w:val="16"/>
                <w:lang w:eastAsia="en-US"/>
              </w:rPr>
              <w:t>28</w:t>
            </w:r>
          </w:p>
        </w:tc>
        <w:tc>
          <w:tcPr>
            <w:tcW w:w="2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CF2F8D" w:rsidRPr="001C60AD" w:rsidRDefault="00CF2F8D" w:rsidP="00CF2F8D">
            <w:pPr>
              <w:spacing w:line="276" w:lineRule="auto"/>
              <w:rPr>
                <w:rFonts w:ascii="Tahoma" w:hAnsi="Tahoma" w:cs="Tahoma"/>
                <w:sz w:val="16"/>
                <w:szCs w:val="16"/>
                <w:lang w:eastAsia="en-US"/>
              </w:rPr>
            </w:pPr>
            <w:r w:rsidRPr="001C60AD">
              <w:rPr>
                <w:rFonts w:ascii="Tahoma" w:hAnsi="Tahoma" w:cs="Tahoma"/>
                <w:sz w:val="16"/>
                <w:szCs w:val="16"/>
                <w:lang w:eastAsia="en-US"/>
              </w:rPr>
              <w:t>23</w:t>
            </w:r>
          </w:p>
        </w:tc>
        <w:tc>
          <w:tcPr>
            <w:tcW w:w="2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CF2F8D" w:rsidRPr="001C60AD" w:rsidRDefault="00CF2F8D">
            <w:pPr>
              <w:spacing w:line="276" w:lineRule="auto"/>
              <w:rPr>
                <w:rFonts w:ascii="Tahoma" w:hAnsi="Tahoma" w:cs="Tahoma"/>
                <w:sz w:val="16"/>
                <w:szCs w:val="16"/>
                <w:lang w:eastAsia="en-US"/>
              </w:rPr>
            </w:pPr>
            <w:r w:rsidRPr="001C60AD">
              <w:rPr>
                <w:rFonts w:ascii="Tahoma" w:hAnsi="Tahoma" w:cs="Tahoma"/>
                <w:sz w:val="16"/>
                <w:szCs w:val="16"/>
                <w:lang w:eastAsia="en-US"/>
              </w:rPr>
              <w:t>30</w:t>
            </w:r>
          </w:p>
        </w:tc>
        <w:tc>
          <w:tcPr>
            <w:tcW w:w="146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CF2F8D" w:rsidRPr="001C60AD" w:rsidRDefault="00CF2F8D">
            <w:pPr>
              <w:spacing w:line="276" w:lineRule="auto"/>
              <w:rPr>
                <w:rFonts w:ascii="Tahoma" w:hAnsi="Tahoma" w:cs="Tahoma"/>
                <w:sz w:val="16"/>
                <w:szCs w:val="16"/>
                <w:lang w:eastAsia="en-US"/>
              </w:rPr>
            </w:pPr>
            <w:r w:rsidRPr="001C60AD">
              <w:rPr>
                <w:rFonts w:ascii="Tahoma" w:hAnsi="Tahoma" w:cs="Tahoma"/>
                <w:sz w:val="16"/>
                <w:szCs w:val="16"/>
                <w:lang w:eastAsia="en-US"/>
              </w:rPr>
              <w:t>11</w:t>
            </w:r>
          </w:p>
        </w:tc>
        <w:tc>
          <w:tcPr>
            <w:tcW w:w="1494"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CF2F8D" w:rsidRPr="001C60AD" w:rsidRDefault="00CF2F8D">
            <w:pPr>
              <w:spacing w:line="276" w:lineRule="auto"/>
              <w:rPr>
                <w:rFonts w:ascii="Tahoma" w:hAnsi="Tahoma" w:cs="Tahoma"/>
                <w:sz w:val="16"/>
                <w:szCs w:val="16"/>
                <w:lang w:eastAsia="en-US"/>
              </w:rPr>
            </w:pPr>
            <w:r w:rsidRPr="001C60AD">
              <w:rPr>
                <w:rFonts w:ascii="Tahoma" w:hAnsi="Tahoma" w:cs="Tahoma"/>
                <w:sz w:val="16"/>
                <w:szCs w:val="16"/>
                <w:lang w:eastAsia="en-US"/>
              </w:rPr>
              <w:t>11</w:t>
            </w:r>
          </w:p>
        </w:tc>
        <w:tc>
          <w:tcPr>
            <w:tcW w:w="710" w:type="dxa"/>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CF2F8D" w:rsidRPr="001C60AD" w:rsidRDefault="00CF2F8D">
            <w:pPr>
              <w:spacing w:line="276" w:lineRule="auto"/>
              <w:rPr>
                <w:rFonts w:ascii="Tahoma" w:hAnsi="Tahoma" w:cs="Tahoma"/>
                <w:sz w:val="16"/>
                <w:szCs w:val="16"/>
                <w:lang w:eastAsia="en-US"/>
              </w:rPr>
            </w:pPr>
            <w:r w:rsidRPr="001C60AD">
              <w:rPr>
                <w:rFonts w:ascii="Tahoma" w:hAnsi="Tahoma" w:cs="Tahoma"/>
                <w:sz w:val="16"/>
                <w:szCs w:val="16"/>
                <w:lang w:eastAsia="en-US"/>
              </w:rPr>
              <w:t>25</w:t>
            </w:r>
            <w:r w:rsidR="00714F9E" w:rsidRPr="001C60AD">
              <w:rPr>
                <w:rFonts w:ascii="Tahoma" w:hAnsi="Tahoma" w:cs="Tahoma"/>
                <w:sz w:val="16"/>
                <w:szCs w:val="16"/>
                <w:lang w:eastAsia="en-US"/>
              </w:rPr>
              <w:t>5</w:t>
            </w:r>
          </w:p>
        </w:tc>
      </w:tr>
      <w:tr w:rsidR="00CF2F8D" w:rsidTr="001C60AD">
        <w:trPr>
          <w:trHeight w:val="455"/>
          <w:tblCellSpacing w:w="0" w:type="dxa"/>
        </w:trPr>
        <w:tc>
          <w:tcPr>
            <w:tcW w:w="1056" w:type="dxa"/>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CF2F8D" w:rsidRDefault="00CF2F8D">
            <w:pPr>
              <w:spacing w:line="276" w:lineRule="auto"/>
              <w:rPr>
                <w:rFonts w:ascii="Tahoma" w:hAnsi="Tahoma" w:cs="Tahoma"/>
                <w:sz w:val="18"/>
                <w:szCs w:val="18"/>
                <w:lang w:eastAsia="en-US"/>
              </w:rPr>
            </w:pPr>
            <w:r>
              <w:rPr>
                <w:rFonts w:ascii="Tahoma" w:hAnsi="Tahoma" w:cs="Tahoma"/>
                <w:b/>
                <w:bCs/>
                <w:sz w:val="18"/>
                <w:szCs w:val="18"/>
                <w:lang w:eastAsia="en-US"/>
              </w:rPr>
              <w:t>z toho ŠVVP</w:t>
            </w:r>
          </w:p>
        </w:tc>
        <w:tc>
          <w:tcPr>
            <w:tcW w:w="2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CF2F8D" w:rsidRPr="001C60AD" w:rsidRDefault="00714F9E">
            <w:pPr>
              <w:spacing w:line="276" w:lineRule="auto"/>
              <w:rPr>
                <w:rFonts w:ascii="Tahoma" w:hAnsi="Tahoma" w:cs="Tahoma"/>
                <w:sz w:val="16"/>
                <w:szCs w:val="16"/>
                <w:lang w:eastAsia="en-US"/>
              </w:rPr>
            </w:pPr>
            <w:r w:rsidRPr="001C60AD">
              <w:rPr>
                <w:rFonts w:ascii="Tahoma" w:hAnsi="Tahoma" w:cs="Tahoma"/>
                <w:sz w:val="16"/>
                <w:szCs w:val="16"/>
                <w:lang w:eastAsia="en-US"/>
              </w:rPr>
              <w:t>2</w:t>
            </w:r>
          </w:p>
        </w:tc>
        <w:tc>
          <w:tcPr>
            <w:tcW w:w="2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CF2F8D" w:rsidRPr="001C60AD" w:rsidRDefault="00714F9E">
            <w:pPr>
              <w:spacing w:line="276" w:lineRule="auto"/>
              <w:rPr>
                <w:rFonts w:ascii="Tahoma" w:hAnsi="Tahoma" w:cs="Tahoma"/>
                <w:sz w:val="16"/>
                <w:szCs w:val="16"/>
                <w:lang w:eastAsia="en-US"/>
              </w:rPr>
            </w:pPr>
            <w:r w:rsidRPr="001C60AD">
              <w:rPr>
                <w:rFonts w:ascii="Tahoma" w:hAnsi="Tahoma" w:cs="Tahoma"/>
                <w:sz w:val="16"/>
                <w:szCs w:val="16"/>
                <w:lang w:eastAsia="en-US"/>
              </w:rPr>
              <w:t>1</w:t>
            </w:r>
          </w:p>
        </w:tc>
        <w:tc>
          <w:tcPr>
            <w:tcW w:w="2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CF2F8D" w:rsidRPr="001C60AD" w:rsidRDefault="00714F9E">
            <w:pPr>
              <w:spacing w:line="276" w:lineRule="auto"/>
              <w:rPr>
                <w:rFonts w:ascii="Tahoma" w:hAnsi="Tahoma" w:cs="Tahoma"/>
                <w:sz w:val="16"/>
                <w:szCs w:val="16"/>
                <w:lang w:eastAsia="en-US"/>
              </w:rPr>
            </w:pPr>
            <w:r w:rsidRPr="001C60AD">
              <w:rPr>
                <w:rFonts w:ascii="Tahoma" w:hAnsi="Tahoma" w:cs="Tahoma"/>
                <w:sz w:val="16"/>
                <w:szCs w:val="16"/>
                <w:lang w:eastAsia="en-US"/>
              </w:rPr>
              <w:t> 1</w:t>
            </w:r>
          </w:p>
        </w:tc>
        <w:tc>
          <w:tcPr>
            <w:tcW w:w="2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CF2F8D" w:rsidRPr="001C60AD" w:rsidRDefault="00714F9E">
            <w:pPr>
              <w:spacing w:line="276" w:lineRule="auto"/>
              <w:rPr>
                <w:rFonts w:ascii="Tahoma" w:hAnsi="Tahoma" w:cs="Tahoma"/>
                <w:sz w:val="16"/>
                <w:szCs w:val="16"/>
                <w:lang w:eastAsia="en-US"/>
              </w:rPr>
            </w:pPr>
            <w:r w:rsidRPr="001C60AD">
              <w:rPr>
                <w:rFonts w:ascii="Tahoma" w:hAnsi="Tahoma" w:cs="Tahoma"/>
                <w:sz w:val="16"/>
                <w:szCs w:val="16"/>
                <w:lang w:eastAsia="en-US"/>
              </w:rPr>
              <w:t>0</w:t>
            </w:r>
          </w:p>
        </w:tc>
        <w:tc>
          <w:tcPr>
            <w:tcW w:w="2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CF2F8D" w:rsidRPr="001C60AD" w:rsidRDefault="00714F9E">
            <w:pPr>
              <w:spacing w:line="276" w:lineRule="auto"/>
              <w:rPr>
                <w:rFonts w:ascii="Tahoma" w:hAnsi="Tahoma" w:cs="Tahoma"/>
                <w:sz w:val="16"/>
                <w:szCs w:val="16"/>
                <w:lang w:eastAsia="en-US"/>
              </w:rPr>
            </w:pPr>
            <w:r w:rsidRPr="001C60AD">
              <w:rPr>
                <w:rFonts w:ascii="Tahoma" w:hAnsi="Tahoma" w:cs="Tahoma"/>
                <w:sz w:val="16"/>
                <w:szCs w:val="16"/>
                <w:lang w:eastAsia="en-US"/>
              </w:rPr>
              <w:t>5</w:t>
            </w:r>
          </w:p>
        </w:tc>
        <w:tc>
          <w:tcPr>
            <w:tcW w:w="2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CF2F8D" w:rsidRPr="001C60AD" w:rsidRDefault="00541190">
            <w:pPr>
              <w:spacing w:line="276" w:lineRule="auto"/>
              <w:rPr>
                <w:rFonts w:ascii="Tahoma" w:hAnsi="Tahoma" w:cs="Tahoma"/>
                <w:sz w:val="16"/>
                <w:szCs w:val="16"/>
                <w:lang w:eastAsia="en-US"/>
              </w:rPr>
            </w:pPr>
            <w:r w:rsidRPr="001C60AD">
              <w:rPr>
                <w:rFonts w:ascii="Tahoma" w:hAnsi="Tahoma" w:cs="Tahoma"/>
                <w:sz w:val="16"/>
                <w:szCs w:val="16"/>
                <w:lang w:eastAsia="en-US"/>
              </w:rPr>
              <w:t>3</w:t>
            </w:r>
            <w:r w:rsidR="00CF2F8D" w:rsidRPr="001C60AD">
              <w:rPr>
                <w:rFonts w:ascii="Tahoma" w:hAnsi="Tahoma" w:cs="Tahoma"/>
                <w:sz w:val="16"/>
                <w:szCs w:val="16"/>
                <w:lang w:eastAsia="en-US"/>
              </w:rPr>
              <w:t> </w:t>
            </w:r>
          </w:p>
        </w:tc>
        <w:tc>
          <w:tcPr>
            <w:tcW w:w="2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CF2F8D" w:rsidRPr="001C60AD" w:rsidRDefault="00714F9E">
            <w:pPr>
              <w:spacing w:line="276" w:lineRule="auto"/>
              <w:rPr>
                <w:rFonts w:ascii="Tahoma" w:hAnsi="Tahoma" w:cs="Tahoma"/>
                <w:sz w:val="16"/>
                <w:szCs w:val="16"/>
                <w:lang w:eastAsia="en-US"/>
              </w:rPr>
            </w:pPr>
            <w:r w:rsidRPr="001C60AD">
              <w:rPr>
                <w:rFonts w:ascii="Tahoma" w:hAnsi="Tahoma" w:cs="Tahoma"/>
                <w:sz w:val="16"/>
                <w:szCs w:val="16"/>
                <w:lang w:eastAsia="en-US"/>
              </w:rPr>
              <w:t>3</w:t>
            </w:r>
          </w:p>
        </w:tc>
        <w:tc>
          <w:tcPr>
            <w:tcW w:w="2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CF2F8D" w:rsidRPr="001C60AD" w:rsidRDefault="00714F9E">
            <w:pPr>
              <w:spacing w:line="276" w:lineRule="auto"/>
              <w:rPr>
                <w:rFonts w:ascii="Tahoma" w:hAnsi="Tahoma" w:cs="Tahoma"/>
                <w:sz w:val="16"/>
                <w:szCs w:val="16"/>
                <w:lang w:eastAsia="en-US"/>
              </w:rPr>
            </w:pPr>
            <w:r w:rsidRPr="001C60AD">
              <w:rPr>
                <w:rFonts w:ascii="Tahoma" w:hAnsi="Tahoma" w:cs="Tahoma"/>
                <w:sz w:val="16"/>
                <w:szCs w:val="16"/>
                <w:lang w:eastAsia="en-US"/>
              </w:rPr>
              <w:t>5</w:t>
            </w:r>
          </w:p>
        </w:tc>
        <w:tc>
          <w:tcPr>
            <w:tcW w:w="2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CF2F8D" w:rsidRPr="001C60AD" w:rsidRDefault="00714F9E">
            <w:pPr>
              <w:spacing w:line="276" w:lineRule="auto"/>
              <w:rPr>
                <w:rFonts w:ascii="Tahoma" w:hAnsi="Tahoma" w:cs="Tahoma"/>
                <w:sz w:val="16"/>
                <w:szCs w:val="16"/>
                <w:lang w:eastAsia="en-US"/>
              </w:rPr>
            </w:pPr>
            <w:r w:rsidRPr="001C60AD">
              <w:rPr>
                <w:rFonts w:ascii="Tahoma" w:hAnsi="Tahoma" w:cs="Tahoma"/>
                <w:sz w:val="16"/>
                <w:szCs w:val="16"/>
                <w:lang w:eastAsia="en-US"/>
              </w:rPr>
              <w:t>3</w:t>
            </w:r>
          </w:p>
        </w:tc>
        <w:tc>
          <w:tcPr>
            <w:tcW w:w="146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CF2F8D" w:rsidRPr="001C60AD" w:rsidRDefault="00CF2F8D">
            <w:pPr>
              <w:spacing w:line="276" w:lineRule="auto"/>
              <w:rPr>
                <w:rFonts w:ascii="Tahoma" w:hAnsi="Tahoma" w:cs="Tahoma"/>
                <w:sz w:val="16"/>
                <w:szCs w:val="16"/>
                <w:lang w:eastAsia="en-US"/>
              </w:rPr>
            </w:pPr>
            <w:r w:rsidRPr="001C60AD">
              <w:rPr>
                <w:rFonts w:ascii="Tahoma" w:hAnsi="Tahoma" w:cs="Tahoma"/>
                <w:sz w:val="16"/>
                <w:szCs w:val="16"/>
                <w:lang w:eastAsia="en-US"/>
              </w:rPr>
              <w:t>11</w:t>
            </w:r>
          </w:p>
        </w:tc>
        <w:tc>
          <w:tcPr>
            <w:tcW w:w="1494"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CF2F8D" w:rsidRPr="001C60AD" w:rsidRDefault="00CF2F8D">
            <w:pPr>
              <w:spacing w:line="276" w:lineRule="auto"/>
              <w:rPr>
                <w:rFonts w:ascii="Tahoma" w:hAnsi="Tahoma" w:cs="Tahoma"/>
                <w:sz w:val="16"/>
                <w:szCs w:val="16"/>
                <w:lang w:eastAsia="en-US"/>
              </w:rPr>
            </w:pPr>
            <w:r w:rsidRPr="001C60AD">
              <w:rPr>
                <w:rFonts w:ascii="Tahoma" w:hAnsi="Tahoma" w:cs="Tahoma"/>
                <w:sz w:val="16"/>
                <w:szCs w:val="16"/>
                <w:lang w:eastAsia="en-US"/>
              </w:rPr>
              <w:t>11</w:t>
            </w:r>
          </w:p>
        </w:tc>
        <w:tc>
          <w:tcPr>
            <w:tcW w:w="710" w:type="dxa"/>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CF2F8D" w:rsidRPr="001C60AD" w:rsidRDefault="00FB76EF">
            <w:pPr>
              <w:spacing w:line="276" w:lineRule="auto"/>
              <w:rPr>
                <w:rFonts w:ascii="Tahoma" w:hAnsi="Tahoma" w:cs="Tahoma"/>
                <w:sz w:val="16"/>
                <w:szCs w:val="16"/>
                <w:lang w:eastAsia="en-US"/>
              </w:rPr>
            </w:pPr>
            <w:r w:rsidRPr="001C60AD">
              <w:rPr>
                <w:rFonts w:ascii="Tahoma" w:hAnsi="Tahoma" w:cs="Tahoma"/>
                <w:sz w:val="16"/>
                <w:szCs w:val="16"/>
                <w:lang w:eastAsia="en-US"/>
              </w:rPr>
              <w:t>4</w:t>
            </w:r>
            <w:r w:rsidR="00541190" w:rsidRPr="001C60AD">
              <w:rPr>
                <w:rFonts w:ascii="Tahoma" w:hAnsi="Tahoma" w:cs="Tahoma"/>
                <w:sz w:val="16"/>
                <w:szCs w:val="16"/>
                <w:lang w:eastAsia="en-US"/>
              </w:rPr>
              <w:t>5</w:t>
            </w:r>
          </w:p>
        </w:tc>
      </w:tr>
      <w:tr w:rsidR="00CF2F8D" w:rsidTr="001C60AD">
        <w:trPr>
          <w:trHeight w:val="238"/>
          <w:tblCellSpacing w:w="0" w:type="dxa"/>
        </w:trPr>
        <w:tc>
          <w:tcPr>
            <w:tcW w:w="1056" w:type="dxa"/>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CF2F8D" w:rsidRDefault="00CF2F8D">
            <w:pPr>
              <w:spacing w:line="276" w:lineRule="auto"/>
              <w:rPr>
                <w:rFonts w:ascii="Tahoma" w:hAnsi="Tahoma" w:cs="Tahoma"/>
                <w:sz w:val="18"/>
                <w:szCs w:val="18"/>
                <w:lang w:eastAsia="en-US"/>
              </w:rPr>
            </w:pPr>
            <w:r>
              <w:rPr>
                <w:rFonts w:ascii="Tahoma" w:hAnsi="Tahoma" w:cs="Tahoma"/>
                <w:b/>
                <w:bCs/>
                <w:sz w:val="18"/>
                <w:szCs w:val="18"/>
                <w:lang w:eastAsia="en-US"/>
              </w:rPr>
              <w:t>z toho v ŠKD</w:t>
            </w:r>
          </w:p>
        </w:tc>
        <w:tc>
          <w:tcPr>
            <w:tcW w:w="2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CF2F8D" w:rsidRPr="001C60AD" w:rsidRDefault="001C60AD">
            <w:pPr>
              <w:spacing w:line="276" w:lineRule="auto"/>
              <w:rPr>
                <w:rFonts w:ascii="Tahoma" w:hAnsi="Tahoma" w:cs="Tahoma"/>
                <w:sz w:val="16"/>
                <w:szCs w:val="16"/>
                <w:lang w:eastAsia="en-US"/>
              </w:rPr>
            </w:pPr>
            <w:r w:rsidRPr="001C60AD">
              <w:rPr>
                <w:rFonts w:ascii="Tahoma" w:hAnsi="Tahoma" w:cs="Tahoma"/>
                <w:sz w:val="16"/>
                <w:szCs w:val="16"/>
                <w:lang w:eastAsia="en-US"/>
              </w:rPr>
              <w:t>1</w:t>
            </w:r>
            <w:r>
              <w:rPr>
                <w:rFonts w:ascii="Tahoma" w:hAnsi="Tahoma" w:cs="Tahoma"/>
                <w:sz w:val="16"/>
                <w:szCs w:val="16"/>
                <w:lang w:eastAsia="en-US"/>
              </w:rPr>
              <w:t>5</w:t>
            </w:r>
          </w:p>
        </w:tc>
        <w:tc>
          <w:tcPr>
            <w:tcW w:w="2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CF2F8D" w:rsidRPr="001C60AD" w:rsidRDefault="001C60AD">
            <w:pPr>
              <w:spacing w:line="276" w:lineRule="auto"/>
              <w:rPr>
                <w:rFonts w:ascii="Tahoma" w:hAnsi="Tahoma" w:cs="Tahoma"/>
                <w:sz w:val="16"/>
                <w:szCs w:val="16"/>
                <w:lang w:eastAsia="en-US"/>
              </w:rPr>
            </w:pPr>
            <w:r>
              <w:rPr>
                <w:rFonts w:ascii="Tahoma" w:hAnsi="Tahoma" w:cs="Tahoma"/>
                <w:sz w:val="16"/>
                <w:szCs w:val="16"/>
                <w:lang w:eastAsia="en-US"/>
              </w:rPr>
              <w:t>9</w:t>
            </w:r>
          </w:p>
        </w:tc>
        <w:tc>
          <w:tcPr>
            <w:tcW w:w="2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CF2F8D" w:rsidRPr="001C60AD" w:rsidRDefault="001C60AD">
            <w:pPr>
              <w:spacing w:line="276" w:lineRule="auto"/>
              <w:rPr>
                <w:rFonts w:ascii="Tahoma" w:hAnsi="Tahoma" w:cs="Tahoma"/>
                <w:sz w:val="16"/>
                <w:szCs w:val="16"/>
                <w:lang w:eastAsia="en-US"/>
              </w:rPr>
            </w:pPr>
            <w:r>
              <w:rPr>
                <w:rFonts w:ascii="Tahoma" w:hAnsi="Tahoma" w:cs="Tahoma"/>
                <w:sz w:val="16"/>
                <w:szCs w:val="16"/>
                <w:lang w:eastAsia="en-US"/>
              </w:rPr>
              <w:t>7</w:t>
            </w:r>
          </w:p>
        </w:tc>
        <w:tc>
          <w:tcPr>
            <w:tcW w:w="2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CF2F8D" w:rsidRPr="001C60AD" w:rsidRDefault="001C60AD">
            <w:pPr>
              <w:spacing w:line="276" w:lineRule="auto"/>
              <w:rPr>
                <w:rFonts w:ascii="Tahoma" w:hAnsi="Tahoma" w:cs="Tahoma"/>
                <w:sz w:val="16"/>
                <w:szCs w:val="16"/>
                <w:lang w:eastAsia="en-US"/>
              </w:rPr>
            </w:pPr>
            <w:r>
              <w:rPr>
                <w:rFonts w:ascii="Tahoma" w:hAnsi="Tahoma" w:cs="Tahoma"/>
                <w:sz w:val="16"/>
                <w:szCs w:val="16"/>
                <w:lang w:eastAsia="en-US"/>
              </w:rPr>
              <w:t>14</w:t>
            </w:r>
          </w:p>
        </w:tc>
        <w:tc>
          <w:tcPr>
            <w:tcW w:w="2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CF2F8D" w:rsidRPr="001C60AD" w:rsidRDefault="00CF2F8D">
            <w:pPr>
              <w:spacing w:line="276" w:lineRule="auto"/>
              <w:rPr>
                <w:rFonts w:ascii="Tahoma" w:hAnsi="Tahoma" w:cs="Tahoma"/>
                <w:sz w:val="16"/>
                <w:szCs w:val="16"/>
                <w:lang w:eastAsia="en-US"/>
              </w:rPr>
            </w:pPr>
          </w:p>
        </w:tc>
        <w:tc>
          <w:tcPr>
            <w:tcW w:w="2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CF2F8D" w:rsidRPr="001C60AD" w:rsidRDefault="00CF2F8D">
            <w:pPr>
              <w:spacing w:line="276" w:lineRule="auto"/>
              <w:rPr>
                <w:rFonts w:ascii="Tahoma" w:hAnsi="Tahoma" w:cs="Tahoma"/>
                <w:sz w:val="16"/>
                <w:szCs w:val="16"/>
                <w:lang w:eastAsia="en-US"/>
              </w:rPr>
            </w:pPr>
            <w:r w:rsidRPr="001C60AD">
              <w:rPr>
                <w:rFonts w:ascii="Tahoma" w:hAnsi="Tahoma" w:cs="Tahoma"/>
                <w:sz w:val="16"/>
                <w:szCs w:val="16"/>
                <w:lang w:eastAsia="en-US"/>
              </w:rPr>
              <w:t> 0</w:t>
            </w:r>
          </w:p>
        </w:tc>
        <w:tc>
          <w:tcPr>
            <w:tcW w:w="2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CF2F8D" w:rsidRPr="001C60AD" w:rsidRDefault="00CF2F8D">
            <w:pPr>
              <w:spacing w:line="276" w:lineRule="auto"/>
              <w:rPr>
                <w:rFonts w:ascii="Tahoma" w:hAnsi="Tahoma" w:cs="Tahoma"/>
                <w:sz w:val="16"/>
                <w:szCs w:val="16"/>
                <w:lang w:eastAsia="en-US"/>
              </w:rPr>
            </w:pPr>
            <w:r w:rsidRPr="001C60AD">
              <w:rPr>
                <w:rFonts w:ascii="Tahoma" w:hAnsi="Tahoma" w:cs="Tahoma"/>
                <w:sz w:val="16"/>
                <w:szCs w:val="16"/>
                <w:lang w:eastAsia="en-US"/>
              </w:rPr>
              <w:t>0</w:t>
            </w:r>
          </w:p>
        </w:tc>
        <w:tc>
          <w:tcPr>
            <w:tcW w:w="2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CF2F8D" w:rsidRPr="001C60AD" w:rsidRDefault="00CF2F8D">
            <w:pPr>
              <w:spacing w:line="276" w:lineRule="auto"/>
              <w:rPr>
                <w:rFonts w:ascii="Tahoma" w:hAnsi="Tahoma" w:cs="Tahoma"/>
                <w:sz w:val="16"/>
                <w:szCs w:val="16"/>
                <w:lang w:eastAsia="en-US"/>
              </w:rPr>
            </w:pPr>
            <w:r w:rsidRPr="001C60AD">
              <w:rPr>
                <w:rFonts w:ascii="Tahoma" w:hAnsi="Tahoma" w:cs="Tahoma"/>
                <w:sz w:val="16"/>
                <w:szCs w:val="16"/>
                <w:lang w:eastAsia="en-US"/>
              </w:rPr>
              <w:t>0</w:t>
            </w:r>
          </w:p>
        </w:tc>
        <w:tc>
          <w:tcPr>
            <w:tcW w:w="2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CF2F8D" w:rsidRPr="001C60AD" w:rsidRDefault="00CF2F8D">
            <w:pPr>
              <w:spacing w:line="276" w:lineRule="auto"/>
              <w:rPr>
                <w:rFonts w:ascii="Tahoma" w:hAnsi="Tahoma" w:cs="Tahoma"/>
                <w:sz w:val="16"/>
                <w:szCs w:val="16"/>
                <w:lang w:eastAsia="en-US"/>
              </w:rPr>
            </w:pPr>
            <w:r w:rsidRPr="001C60AD">
              <w:rPr>
                <w:rFonts w:ascii="Tahoma" w:hAnsi="Tahoma" w:cs="Tahoma"/>
                <w:sz w:val="16"/>
                <w:szCs w:val="16"/>
                <w:lang w:eastAsia="en-US"/>
              </w:rPr>
              <w:t>0</w:t>
            </w:r>
          </w:p>
        </w:tc>
        <w:tc>
          <w:tcPr>
            <w:tcW w:w="146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CF2F8D" w:rsidRPr="001C60AD" w:rsidRDefault="00CF2F8D">
            <w:pPr>
              <w:spacing w:line="276" w:lineRule="auto"/>
              <w:rPr>
                <w:rFonts w:ascii="Tahoma" w:hAnsi="Tahoma" w:cs="Tahoma"/>
                <w:sz w:val="16"/>
                <w:szCs w:val="16"/>
                <w:lang w:eastAsia="en-US"/>
              </w:rPr>
            </w:pPr>
            <w:r w:rsidRPr="001C60AD">
              <w:rPr>
                <w:rFonts w:ascii="Tahoma" w:hAnsi="Tahoma" w:cs="Tahoma"/>
                <w:sz w:val="16"/>
                <w:szCs w:val="16"/>
                <w:lang w:eastAsia="en-US"/>
              </w:rPr>
              <w:t>0</w:t>
            </w:r>
          </w:p>
        </w:tc>
        <w:tc>
          <w:tcPr>
            <w:tcW w:w="1494"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CF2F8D" w:rsidRPr="001C60AD" w:rsidRDefault="00CF2F8D">
            <w:pPr>
              <w:spacing w:line="276" w:lineRule="auto"/>
              <w:rPr>
                <w:rFonts w:ascii="Tahoma" w:hAnsi="Tahoma" w:cs="Tahoma"/>
                <w:sz w:val="16"/>
                <w:szCs w:val="16"/>
                <w:lang w:eastAsia="en-US"/>
              </w:rPr>
            </w:pPr>
            <w:r w:rsidRPr="001C60AD">
              <w:rPr>
                <w:rFonts w:ascii="Tahoma" w:hAnsi="Tahoma" w:cs="Tahoma"/>
                <w:sz w:val="16"/>
                <w:szCs w:val="16"/>
                <w:lang w:eastAsia="en-US"/>
              </w:rPr>
              <w:t>0</w:t>
            </w:r>
          </w:p>
        </w:tc>
        <w:tc>
          <w:tcPr>
            <w:tcW w:w="710" w:type="dxa"/>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CF2F8D" w:rsidRPr="001C60AD" w:rsidRDefault="001C60AD">
            <w:pPr>
              <w:spacing w:line="276" w:lineRule="auto"/>
              <w:rPr>
                <w:rFonts w:ascii="Tahoma" w:hAnsi="Tahoma" w:cs="Tahoma"/>
                <w:sz w:val="16"/>
                <w:szCs w:val="16"/>
                <w:lang w:eastAsia="en-US"/>
              </w:rPr>
            </w:pPr>
            <w:r>
              <w:rPr>
                <w:rFonts w:ascii="Tahoma" w:hAnsi="Tahoma" w:cs="Tahoma"/>
                <w:sz w:val="16"/>
                <w:szCs w:val="16"/>
                <w:lang w:eastAsia="en-US"/>
              </w:rPr>
              <w:t>45</w:t>
            </w:r>
          </w:p>
        </w:tc>
      </w:tr>
    </w:tbl>
    <w:p w:rsidR="00DF3621" w:rsidRDefault="00DF3621" w:rsidP="00DF3621">
      <w:pPr>
        <w:pStyle w:val="Nadpis3"/>
        <w:rPr>
          <w:rFonts w:ascii="Tahoma" w:hAnsi="Tahoma" w:cs="Tahoma"/>
          <w:sz w:val="24"/>
          <w:szCs w:val="24"/>
        </w:rPr>
      </w:pPr>
      <w:bookmarkStart w:id="2" w:name="BM1b"/>
      <w:bookmarkStart w:id="3" w:name="e1b"/>
      <w:bookmarkEnd w:id="2"/>
      <w:bookmarkEnd w:id="3"/>
      <w:r>
        <w:rPr>
          <w:rFonts w:ascii="Tahoma" w:hAnsi="Tahoma" w:cs="Tahoma"/>
          <w:sz w:val="24"/>
          <w:szCs w:val="24"/>
        </w:rPr>
        <w:lastRenderedPageBreak/>
        <w:t>Zapísaní žiaci ZŠ</w:t>
      </w:r>
    </w:p>
    <w:p w:rsidR="00DF3621" w:rsidRDefault="00DF3621" w:rsidP="00DF3621">
      <w:pPr>
        <w:pStyle w:val="Normlnywebov"/>
        <w:rPr>
          <w:rFonts w:ascii="Tahoma" w:hAnsi="Tahoma" w:cs="Tahoma"/>
          <w:sz w:val="18"/>
          <w:szCs w:val="18"/>
        </w:rPr>
      </w:pPr>
      <w:r>
        <w:rPr>
          <w:rFonts w:ascii="Tahoma" w:hAnsi="Tahoma" w:cs="Tahoma"/>
          <w:sz w:val="18"/>
          <w:szCs w:val="18"/>
        </w:rPr>
        <w:t>Počet</w:t>
      </w:r>
      <w:r w:rsidR="00225487">
        <w:rPr>
          <w:rFonts w:ascii="Tahoma" w:hAnsi="Tahoma" w:cs="Tahoma"/>
          <w:sz w:val="18"/>
          <w:szCs w:val="18"/>
        </w:rPr>
        <w:t xml:space="preserve"> zapísaných prvákov k 30.6. 2</w:t>
      </w:r>
      <w:r w:rsidR="00B202BD">
        <w:rPr>
          <w:rFonts w:ascii="Tahoma" w:hAnsi="Tahoma" w:cs="Tahoma"/>
          <w:sz w:val="18"/>
          <w:szCs w:val="18"/>
        </w:rPr>
        <w:t>015</w:t>
      </w:r>
      <w:r>
        <w:rPr>
          <w:rFonts w:ascii="Tahoma" w:hAnsi="Tahoma" w:cs="Tahoma"/>
          <w:sz w:val="18"/>
          <w:szCs w:val="18"/>
        </w:rPr>
        <w:t xml:space="preserve">: </w:t>
      </w:r>
      <w:r w:rsidR="00B202BD">
        <w:rPr>
          <w:rFonts w:ascii="Tahoma" w:hAnsi="Tahoma" w:cs="Tahoma"/>
          <w:i/>
          <w:iCs/>
          <w:sz w:val="18"/>
          <w:szCs w:val="18"/>
        </w:rPr>
        <w:t>35</w:t>
      </w:r>
      <w:r>
        <w:rPr>
          <w:rFonts w:ascii="Tahoma" w:hAnsi="Tahoma" w:cs="Tahoma"/>
          <w:i/>
          <w:iCs/>
          <w:sz w:val="18"/>
          <w:szCs w:val="18"/>
        </w:rPr>
        <w:t xml:space="preserve">/ počet dievčat - </w:t>
      </w:r>
      <w:r w:rsidR="00B202BD">
        <w:rPr>
          <w:rFonts w:ascii="Tahoma" w:hAnsi="Tahoma" w:cs="Tahoma"/>
          <w:i/>
          <w:iCs/>
          <w:sz w:val="18"/>
          <w:szCs w:val="18"/>
        </w:rPr>
        <w:t>20</w:t>
      </w:r>
    </w:p>
    <w:p w:rsidR="00DF3621" w:rsidRDefault="00DF3621" w:rsidP="00DF3621">
      <w:pPr>
        <w:pStyle w:val="Normlnywebov"/>
        <w:rPr>
          <w:rFonts w:ascii="Tahoma" w:hAnsi="Tahoma" w:cs="Tahoma"/>
          <w:sz w:val="18"/>
          <w:szCs w:val="18"/>
        </w:rPr>
      </w:pPr>
      <w:r>
        <w:rPr>
          <w:rFonts w:ascii="Tahoma" w:hAnsi="Tahoma" w:cs="Tahoma"/>
          <w:sz w:val="18"/>
          <w:szCs w:val="18"/>
        </w:rPr>
        <w:t>Skutočný poč</w:t>
      </w:r>
      <w:r w:rsidR="00B202BD">
        <w:rPr>
          <w:rFonts w:ascii="Tahoma" w:hAnsi="Tahoma" w:cs="Tahoma"/>
          <w:sz w:val="18"/>
          <w:szCs w:val="18"/>
        </w:rPr>
        <w:t>et žiakov 1.ročníka k 15.9.2015</w:t>
      </w:r>
      <w:r w:rsidR="00225487">
        <w:rPr>
          <w:rFonts w:ascii="Tahoma" w:hAnsi="Tahoma" w:cs="Tahoma"/>
          <w:sz w:val="18"/>
          <w:szCs w:val="18"/>
        </w:rPr>
        <w:t>:</w:t>
      </w:r>
      <w:r w:rsidR="00B202BD">
        <w:rPr>
          <w:rFonts w:ascii="Tahoma" w:hAnsi="Tahoma" w:cs="Tahoma"/>
          <w:i/>
          <w:iCs/>
          <w:sz w:val="18"/>
          <w:szCs w:val="18"/>
        </w:rPr>
        <w:t>35</w:t>
      </w:r>
      <w:r>
        <w:rPr>
          <w:rFonts w:ascii="Tahoma" w:hAnsi="Tahoma" w:cs="Tahoma"/>
          <w:i/>
          <w:iCs/>
          <w:sz w:val="18"/>
          <w:szCs w:val="18"/>
        </w:rPr>
        <w:t>/ počet dievčat -</w:t>
      </w:r>
      <w:r w:rsidR="00B202BD">
        <w:rPr>
          <w:rFonts w:ascii="Tahoma" w:hAnsi="Tahoma" w:cs="Tahoma"/>
          <w:i/>
          <w:iCs/>
          <w:sz w:val="18"/>
          <w:szCs w:val="18"/>
        </w:rPr>
        <w:t>20</w:t>
      </w:r>
    </w:p>
    <w:p w:rsidR="00DF3621" w:rsidRDefault="00DF3621" w:rsidP="00DF3621">
      <w:pPr>
        <w:pStyle w:val="Normlnywebov"/>
        <w:rPr>
          <w:rFonts w:ascii="Tahoma" w:hAnsi="Tahoma" w:cs="Tahoma"/>
          <w:i/>
          <w:iCs/>
          <w:sz w:val="18"/>
          <w:szCs w:val="18"/>
        </w:rPr>
      </w:pPr>
      <w:r>
        <w:rPr>
          <w:rFonts w:ascii="Tahoma" w:hAnsi="Tahoma" w:cs="Tahoma"/>
          <w:sz w:val="18"/>
          <w:szCs w:val="18"/>
        </w:rPr>
        <w:t xml:space="preserve">Počet detí s odloženou školskou dochádzkou: </w:t>
      </w:r>
      <w:r w:rsidR="003561B7">
        <w:rPr>
          <w:rFonts w:ascii="Tahoma" w:hAnsi="Tahoma" w:cs="Tahoma"/>
          <w:i/>
          <w:iCs/>
          <w:sz w:val="18"/>
          <w:szCs w:val="18"/>
        </w:rPr>
        <w:t>4/ počet dievčat -2</w:t>
      </w:r>
    </w:p>
    <w:p w:rsidR="00DF3621" w:rsidRDefault="00DF3621" w:rsidP="00DF3621">
      <w:pPr>
        <w:pStyle w:val="Normlnywebov"/>
        <w:rPr>
          <w:rFonts w:ascii="Tahoma" w:hAnsi="Tahoma" w:cs="Tahoma"/>
          <w:sz w:val="22"/>
          <w:szCs w:val="22"/>
        </w:rPr>
      </w:pPr>
      <w:r>
        <w:rPr>
          <w:rFonts w:ascii="Tahoma" w:hAnsi="Tahoma" w:cs="Tahoma"/>
          <w:b/>
          <w:bCs/>
          <w:sz w:val="22"/>
          <w:szCs w:val="22"/>
        </w:rPr>
        <w:t>Ukončenie školskej dochádzky na ZŠ k 30.6.201</w:t>
      </w:r>
      <w:r w:rsidR="001E7ED5">
        <w:rPr>
          <w:rFonts w:ascii="Tahoma" w:hAnsi="Tahoma" w:cs="Tahoma"/>
          <w:b/>
          <w:bCs/>
          <w:sz w:val="22"/>
          <w:szCs w:val="22"/>
        </w:rPr>
        <w:t>5</w:t>
      </w:r>
    </w:p>
    <w:tbl>
      <w:tblPr>
        <w:tblW w:w="0" w:type="auto"/>
        <w:tblCellSpacing w:w="0" w:type="dxa"/>
        <w:tblInd w:w="-106" w:type="dxa"/>
        <w:tblBorders>
          <w:top w:val="outset" w:sz="6" w:space="0" w:color="auto"/>
          <w:left w:val="outset" w:sz="6" w:space="0" w:color="auto"/>
          <w:bottom w:val="outset" w:sz="6" w:space="0" w:color="auto"/>
          <w:right w:val="outset" w:sz="6" w:space="0" w:color="auto"/>
        </w:tblBorders>
        <w:tblLook w:val="00A0"/>
      </w:tblPr>
      <w:tblGrid>
        <w:gridCol w:w="1185"/>
        <w:gridCol w:w="1110"/>
        <w:gridCol w:w="572"/>
        <w:gridCol w:w="572"/>
        <w:gridCol w:w="572"/>
        <w:gridCol w:w="572"/>
        <w:gridCol w:w="572"/>
        <w:gridCol w:w="1517"/>
        <w:gridCol w:w="553"/>
      </w:tblGrid>
      <w:tr w:rsidR="00DF3621" w:rsidTr="00DF3621">
        <w:trPr>
          <w:tblCellSpacing w:w="0"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Nižší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5.roč.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6.roč.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7.roč.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8.roč.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9.roč.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 xml:space="preserve">Špeciálna trieda </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Spolu</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1E7ED5">
            <w:pPr>
              <w:spacing w:line="276" w:lineRule="auto"/>
              <w:rPr>
                <w:rFonts w:ascii="Tahoma" w:hAnsi="Tahoma" w:cs="Tahoma"/>
                <w:sz w:val="18"/>
                <w:szCs w:val="18"/>
                <w:lang w:eastAsia="en-US"/>
              </w:rPr>
            </w:pPr>
            <w:r>
              <w:rPr>
                <w:rFonts w:ascii="Tahoma" w:hAnsi="Tahoma" w:cs="Tahoma"/>
                <w:sz w:val="18"/>
                <w:szCs w:val="18"/>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415970">
            <w:pPr>
              <w:spacing w:line="276" w:lineRule="auto"/>
              <w:rPr>
                <w:rFonts w:ascii="Tahoma" w:hAnsi="Tahoma" w:cs="Tahoma"/>
                <w:sz w:val="18"/>
                <w:szCs w:val="18"/>
                <w:lang w:eastAsia="en-US"/>
              </w:rPr>
            </w:pPr>
            <w:r>
              <w:rPr>
                <w:rFonts w:ascii="Tahoma" w:hAnsi="Tahoma" w:cs="Tahoma"/>
                <w:sz w:val="18"/>
                <w:szCs w:val="18"/>
                <w:lang w:eastAsia="en-US"/>
              </w:rPr>
              <w:t>30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1E7ED5">
            <w:pPr>
              <w:spacing w:line="276" w:lineRule="auto"/>
              <w:rPr>
                <w:rFonts w:ascii="Tahoma" w:hAnsi="Tahoma" w:cs="Tahoma"/>
                <w:sz w:val="18"/>
                <w:szCs w:val="18"/>
                <w:lang w:eastAsia="en-US"/>
              </w:rPr>
            </w:pPr>
            <w:r>
              <w:rPr>
                <w:rFonts w:ascii="Tahoma" w:hAnsi="Tahoma" w:cs="Tahoma"/>
                <w:sz w:val="18"/>
                <w:szCs w:val="18"/>
                <w:lang w:eastAsia="en-US"/>
              </w:rPr>
              <w:t>11</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Default="001E7ED5">
            <w:pPr>
              <w:spacing w:line="276" w:lineRule="auto"/>
              <w:rPr>
                <w:rFonts w:ascii="Tahoma" w:hAnsi="Tahoma" w:cs="Tahoma"/>
                <w:sz w:val="18"/>
                <w:szCs w:val="18"/>
                <w:lang w:eastAsia="en-US"/>
              </w:rPr>
            </w:pPr>
            <w:r>
              <w:rPr>
                <w:rFonts w:ascii="Tahoma" w:hAnsi="Tahoma" w:cs="Tahoma"/>
                <w:sz w:val="18"/>
                <w:szCs w:val="18"/>
                <w:lang w:eastAsia="en-US"/>
              </w:rPr>
              <w:t>4</w:t>
            </w:r>
            <w:r w:rsidR="00415970">
              <w:rPr>
                <w:rFonts w:ascii="Tahoma" w:hAnsi="Tahoma" w:cs="Tahoma"/>
                <w:sz w:val="18"/>
                <w:szCs w:val="18"/>
                <w:lang w:eastAsia="en-US"/>
              </w:rPr>
              <w:t>1</w:t>
            </w:r>
          </w:p>
        </w:tc>
      </w:tr>
    </w:tbl>
    <w:p w:rsidR="00DF3621" w:rsidRDefault="00DF3621" w:rsidP="00DF3621">
      <w:pPr>
        <w:pStyle w:val="Nadpis3"/>
        <w:rPr>
          <w:rFonts w:ascii="Tahoma" w:hAnsi="Tahoma" w:cs="Tahoma"/>
          <w:sz w:val="22"/>
          <w:szCs w:val="22"/>
        </w:rPr>
      </w:pPr>
      <w:bookmarkStart w:id="4" w:name="BM1c"/>
      <w:bookmarkStart w:id="5" w:name="e1c"/>
      <w:bookmarkEnd w:id="4"/>
      <w:bookmarkEnd w:id="5"/>
      <w:r>
        <w:rPr>
          <w:rFonts w:ascii="Tahoma" w:hAnsi="Tahoma" w:cs="Tahoma"/>
          <w:sz w:val="22"/>
          <w:szCs w:val="22"/>
        </w:rPr>
        <w:t>Úspešnosť žiakov na prijímacích skúškach na SŠ</w:t>
      </w:r>
    </w:p>
    <w:tbl>
      <w:tblPr>
        <w:tblW w:w="0" w:type="auto"/>
        <w:tblCellSpacing w:w="0" w:type="dxa"/>
        <w:tblInd w:w="-106" w:type="dxa"/>
        <w:tblBorders>
          <w:top w:val="outset" w:sz="6" w:space="0" w:color="auto"/>
          <w:left w:val="outset" w:sz="6" w:space="0" w:color="auto"/>
          <w:bottom w:val="outset" w:sz="6" w:space="0" w:color="auto"/>
          <w:right w:val="outset" w:sz="6" w:space="0" w:color="auto"/>
        </w:tblBorders>
        <w:tblLook w:val="00A0"/>
      </w:tblPr>
      <w:tblGrid>
        <w:gridCol w:w="1283"/>
        <w:gridCol w:w="978"/>
        <w:gridCol w:w="978"/>
        <w:gridCol w:w="978"/>
        <w:gridCol w:w="427"/>
        <w:gridCol w:w="446"/>
        <w:gridCol w:w="355"/>
        <w:gridCol w:w="370"/>
        <w:gridCol w:w="553"/>
      </w:tblGrid>
      <w:tr w:rsidR="00DF3621" w:rsidTr="00DF3621">
        <w:trPr>
          <w:tblCellSpacing w:w="0"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proofErr w:type="spellStart"/>
            <w:r>
              <w:rPr>
                <w:rFonts w:ascii="Tahoma" w:hAnsi="Tahoma" w:cs="Tahoma"/>
                <w:b/>
                <w:bCs/>
                <w:sz w:val="18"/>
                <w:szCs w:val="18"/>
                <w:lang w:eastAsia="en-US"/>
              </w:rPr>
              <w:t>Gym</w:t>
            </w:r>
            <w:proofErr w:type="spellEnd"/>
            <w:r>
              <w:rPr>
                <w:rFonts w:ascii="Tahoma" w:hAnsi="Tahoma" w:cs="Tahoma"/>
                <w:b/>
                <w:bCs/>
                <w:sz w:val="18"/>
                <w:szCs w:val="18"/>
                <w:lang w:eastAsia="en-US"/>
              </w:rPr>
              <w:t xml:space="preserve"> 8.roč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proofErr w:type="spellStart"/>
            <w:r>
              <w:rPr>
                <w:rFonts w:ascii="Tahoma" w:hAnsi="Tahoma" w:cs="Tahoma"/>
                <w:b/>
                <w:bCs/>
                <w:sz w:val="18"/>
                <w:szCs w:val="18"/>
                <w:lang w:eastAsia="en-US"/>
              </w:rPr>
              <w:t>Gym</w:t>
            </w:r>
            <w:proofErr w:type="spellEnd"/>
            <w:r>
              <w:rPr>
                <w:rFonts w:ascii="Tahoma" w:hAnsi="Tahoma" w:cs="Tahoma"/>
                <w:b/>
                <w:bCs/>
                <w:sz w:val="18"/>
                <w:szCs w:val="18"/>
                <w:lang w:eastAsia="en-US"/>
              </w:rPr>
              <w:t xml:space="preserve"> 6.roč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proofErr w:type="spellStart"/>
            <w:r>
              <w:rPr>
                <w:rFonts w:ascii="Tahoma" w:hAnsi="Tahoma" w:cs="Tahoma"/>
                <w:b/>
                <w:bCs/>
                <w:sz w:val="18"/>
                <w:szCs w:val="18"/>
                <w:lang w:eastAsia="en-US"/>
              </w:rPr>
              <w:t>Gym</w:t>
            </w:r>
            <w:proofErr w:type="spellEnd"/>
            <w:r>
              <w:rPr>
                <w:rFonts w:ascii="Tahoma" w:hAnsi="Tahoma" w:cs="Tahoma"/>
                <w:b/>
                <w:bCs/>
                <w:sz w:val="18"/>
                <w:szCs w:val="18"/>
                <w:lang w:eastAsia="en-US"/>
              </w:rPr>
              <w:t xml:space="preserve"> 4.roč</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SOŠ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SOU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OU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Iné</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Spolu</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prihlásení</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38580A">
            <w:pPr>
              <w:spacing w:line="276" w:lineRule="auto"/>
              <w:rPr>
                <w:rFonts w:ascii="Tahoma" w:hAnsi="Tahoma" w:cs="Tahoma"/>
                <w:sz w:val="18"/>
                <w:szCs w:val="18"/>
                <w:lang w:eastAsia="en-US"/>
              </w:rPr>
            </w:pPr>
            <w:r>
              <w:rPr>
                <w:rFonts w:ascii="Tahoma" w:hAnsi="Tahoma" w:cs="Tahoma"/>
                <w:sz w:val="18"/>
                <w:szCs w:val="18"/>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38580A">
            <w:pPr>
              <w:spacing w:line="276" w:lineRule="auto"/>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38580A">
            <w:pPr>
              <w:spacing w:line="276" w:lineRule="auto"/>
              <w:rPr>
                <w:rFonts w:ascii="Tahoma" w:hAnsi="Tahoma" w:cs="Tahoma"/>
                <w:sz w:val="18"/>
                <w:szCs w:val="18"/>
                <w:lang w:eastAsia="en-US"/>
              </w:rPr>
            </w:pPr>
            <w:r>
              <w:rPr>
                <w:rFonts w:ascii="Tahoma" w:hAnsi="Tahoma" w:cs="Tahoma"/>
                <w:sz w:val="18"/>
                <w:szCs w:val="18"/>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450EBB">
            <w:pPr>
              <w:spacing w:line="276" w:lineRule="auto"/>
              <w:rPr>
                <w:rFonts w:ascii="Tahoma" w:hAnsi="Tahoma" w:cs="Tahoma"/>
                <w:sz w:val="18"/>
                <w:szCs w:val="18"/>
                <w:lang w:eastAsia="en-US"/>
              </w:rPr>
            </w:pPr>
            <w:r>
              <w:rPr>
                <w:rFonts w:ascii="Tahoma" w:hAnsi="Tahoma" w:cs="Tahoma"/>
                <w:sz w:val="18"/>
                <w:szCs w:val="18"/>
                <w:lang w:eastAsia="en-US"/>
              </w:rPr>
              <w:t>1</w:t>
            </w:r>
            <w:r w:rsidR="0038580A">
              <w:rPr>
                <w:rFonts w:ascii="Tahoma" w:hAnsi="Tahoma" w:cs="Tahoma"/>
                <w:sz w:val="18"/>
                <w:szCs w:val="18"/>
                <w:lang w:eastAsia="en-US"/>
              </w:rPr>
              <w:t>5</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38580A">
            <w:pPr>
              <w:spacing w:line="276" w:lineRule="auto"/>
              <w:rPr>
                <w:rFonts w:ascii="Tahoma" w:hAnsi="Tahoma" w:cs="Tahoma"/>
                <w:sz w:val="18"/>
                <w:szCs w:val="18"/>
                <w:lang w:eastAsia="en-US"/>
              </w:rPr>
            </w:pPr>
            <w:r>
              <w:rPr>
                <w:rFonts w:ascii="Tahoma" w:hAnsi="Tahoma" w:cs="Tahoma"/>
                <w:sz w:val="18"/>
                <w:szCs w:val="18"/>
                <w:lang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38580A">
            <w:pPr>
              <w:spacing w:line="276" w:lineRule="auto"/>
              <w:rPr>
                <w:rFonts w:ascii="Tahoma" w:hAnsi="Tahoma" w:cs="Tahoma"/>
                <w:sz w:val="18"/>
                <w:szCs w:val="18"/>
                <w:lang w:eastAsia="en-US"/>
              </w:rPr>
            </w:pPr>
            <w:r>
              <w:rPr>
                <w:rFonts w:ascii="Tahoma" w:hAnsi="Tahoma" w:cs="Tahoma"/>
                <w:sz w:val="18"/>
                <w:szCs w:val="18"/>
                <w:lang w:eastAsia="en-US"/>
              </w:rPr>
              <w:t>8</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Default="0038580A">
            <w:pPr>
              <w:spacing w:line="276" w:lineRule="auto"/>
              <w:rPr>
                <w:rFonts w:ascii="Tahoma" w:hAnsi="Tahoma" w:cs="Tahoma"/>
                <w:sz w:val="18"/>
                <w:szCs w:val="18"/>
                <w:lang w:eastAsia="en-US"/>
              </w:rPr>
            </w:pPr>
            <w:r>
              <w:rPr>
                <w:rFonts w:ascii="Tahoma" w:hAnsi="Tahoma" w:cs="Tahoma"/>
                <w:sz w:val="18"/>
                <w:szCs w:val="18"/>
                <w:lang w:eastAsia="en-US"/>
              </w:rPr>
              <w:t>30</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prijatí</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38580A">
            <w:pPr>
              <w:spacing w:line="276" w:lineRule="auto"/>
              <w:rPr>
                <w:rFonts w:ascii="Tahoma" w:hAnsi="Tahoma" w:cs="Tahoma"/>
                <w:sz w:val="18"/>
                <w:szCs w:val="18"/>
                <w:lang w:eastAsia="en-US"/>
              </w:rPr>
            </w:pPr>
            <w:r>
              <w:rPr>
                <w:rFonts w:ascii="Tahoma" w:hAnsi="Tahoma" w:cs="Tahoma"/>
                <w:sz w:val="18"/>
                <w:szCs w:val="18"/>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38580A">
            <w:pPr>
              <w:spacing w:line="276" w:lineRule="auto"/>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8C2B34">
            <w:pPr>
              <w:spacing w:line="276" w:lineRule="auto"/>
              <w:rPr>
                <w:rFonts w:ascii="Tahoma" w:hAnsi="Tahoma" w:cs="Tahoma"/>
                <w:sz w:val="18"/>
                <w:szCs w:val="18"/>
                <w:lang w:eastAsia="en-US"/>
              </w:rPr>
            </w:pPr>
            <w:r>
              <w:rPr>
                <w:rFonts w:ascii="Tahoma" w:hAnsi="Tahoma" w:cs="Tahoma"/>
                <w:sz w:val="18"/>
                <w:szCs w:val="18"/>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FB6344">
            <w:pPr>
              <w:spacing w:line="276" w:lineRule="auto"/>
              <w:rPr>
                <w:rFonts w:ascii="Tahoma" w:hAnsi="Tahoma" w:cs="Tahoma"/>
                <w:sz w:val="18"/>
                <w:szCs w:val="18"/>
                <w:lang w:eastAsia="en-US"/>
              </w:rPr>
            </w:pPr>
            <w:r>
              <w:rPr>
                <w:rFonts w:ascii="Tahoma" w:hAnsi="Tahoma" w:cs="Tahoma"/>
                <w:sz w:val="18"/>
                <w:szCs w:val="18"/>
                <w:lang w:eastAsia="en-US"/>
              </w:rPr>
              <w:t>1</w:t>
            </w:r>
            <w:r w:rsidR="0038580A">
              <w:rPr>
                <w:rFonts w:ascii="Tahoma" w:hAnsi="Tahoma" w:cs="Tahoma"/>
                <w:sz w:val="18"/>
                <w:szCs w:val="18"/>
                <w:lang w:eastAsia="en-US"/>
              </w:rPr>
              <w:t>5</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38580A">
            <w:pPr>
              <w:spacing w:line="276" w:lineRule="auto"/>
              <w:rPr>
                <w:rFonts w:ascii="Tahoma" w:hAnsi="Tahoma" w:cs="Tahoma"/>
                <w:sz w:val="18"/>
                <w:szCs w:val="18"/>
                <w:lang w:eastAsia="en-US"/>
              </w:rPr>
            </w:pPr>
            <w:r>
              <w:rPr>
                <w:rFonts w:ascii="Tahoma" w:hAnsi="Tahoma" w:cs="Tahoma"/>
                <w:sz w:val="18"/>
                <w:szCs w:val="18"/>
                <w:lang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38580A">
            <w:pPr>
              <w:spacing w:line="276" w:lineRule="auto"/>
              <w:rPr>
                <w:rFonts w:ascii="Tahoma" w:hAnsi="Tahoma" w:cs="Tahoma"/>
                <w:sz w:val="18"/>
                <w:szCs w:val="18"/>
                <w:lang w:eastAsia="en-US"/>
              </w:rPr>
            </w:pPr>
            <w:r>
              <w:rPr>
                <w:rFonts w:ascii="Tahoma" w:hAnsi="Tahoma" w:cs="Tahoma"/>
                <w:sz w:val="18"/>
                <w:szCs w:val="18"/>
                <w:lang w:eastAsia="en-US"/>
              </w:rPr>
              <w:t>8</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DF3621" w:rsidRDefault="008C2B34">
            <w:pPr>
              <w:spacing w:line="276" w:lineRule="auto"/>
              <w:rPr>
                <w:rFonts w:ascii="Tahoma" w:hAnsi="Tahoma" w:cs="Tahoma"/>
                <w:sz w:val="18"/>
                <w:szCs w:val="18"/>
                <w:lang w:eastAsia="en-US"/>
              </w:rPr>
            </w:pPr>
            <w:r>
              <w:rPr>
                <w:rFonts w:ascii="Tahoma" w:hAnsi="Tahoma" w:cs="Tahoma"/>
                <w:sz w:val="18"/>
                <w:szCs w:val="18"/>
                <w:lang w:eastAsia="en-US"/>
              </w:rPr>
              <w:t>30</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 úspešnosti</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38580A">
            <w:pPr>
              <w:spacing w:line="276" w:lineRule="auto"/>
              <w:rPr>
                <w:rFonts w:ascii="Tahoma" w:hAnsi="Tahoma" w:cs="Tahoma"/>
                <w:sz w:val="18"/>
                <w:szCs w:val="18"/>
                <w:lang w:eastAsia="en-US"/>
              </w:rPr>
            </w:pPr>
            <w:r>
              <w:rPr>
                <w:rFonts w:ascii="Tahoma" w:hAnsi="Tahoma" w:cs="Tahoma"/>
                <w:sz w:val="18"/>
                <w:szCs w:val="18"/>
                <w:lang w:eastAsia="en-US"/>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38580A">
            <w:pPr>
              <w:spacing w:line="276" w:lineRule="auto"/>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8C2B34">
            <w:pPr>
              <w:spacing w:line="276" w:lineRule="auto"/>
              <w:rPr>
                <w:rFonts w:ascii="Tahoma" w:hAnsi="Tahoma" w:cs="Tahoma"/>
                <w:sz w:val="18"/>
                <w:szCs w:val="18"/>
                <w:lang w:eastAsia="en-US"/>
              </w:rPr>
            </w:pPr>
            <w:r>
              <w:rPr>
                <w:rFonts w:ascii="Tahoma" w:hAnsi="Tahoma" w:cs="Tahoma"/>
                <w:sz w:val="18"/>
                <w:szCs w:val="18"/>
                <w:lang w:eastAsia="en-US"/>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100</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Default="008C2B34">
            <w:pPr>
              <w:spacing w:line="276" w:lineRule="auto"/>
              <w:rPr>
                <w:rFonts w:ascii="Tahoma" w:hAnsi="Tahoma" w:cs="Tahoma"/>
                <w:sz w:val="18"/>
                <w:szCs w:val="18"/>
                <w:lang w:eastAsia="en-US"/>
              </w:rPr>
            </w:pPr>
            <w:r>
              <w:rPr>
                <w:rFonts w:ascii="Tahoma" w:hAnsi="Tahoma" w:cs="Tahoma"/>
                <w:sz w:val="18"/>
                <w:szCs w:val="18"/>
                <w:lang w:eastAsia="en-US"/>
              </w:rPr>
              <w:t>100</w:t>
            </w:r>
          </w:p>
        </w:tc>
      </w:tr>
    </w:tbl>
    <w:p w:rsidR="00DF3621" w:rsidRDefault="00DF3621" w:rsidP="00DF3621">
      <w:pPr>
        <w:pStyle w:val="Nadpis3"/>
        <w:rPr>
          <w:rFonts w:ascii="Tahoma" w:hAnsi="Tahoma" w:cs="Tahoma"/>
          <w:sz w:val="22"/>
          <w:szCs w:val="22"/>
        </w:rPr>
      </w:pPr>
      <w:bookmarkStart w:id="6" w:name="BM1d"/>
      <w:bookmarkStart w:id="7" w:name="e1d"/>
      <w:bookmarkEnd w:id="6"/>
      <w:bookmarkEnd w:id="7"/>
      <w:r>
        <w:rPr>
          <w:rFonts w:ascii="Tahoma" w:hAnsi="Tahoma" w:cs="Tahoma"/>
          <w:sz w:val="22"/>
          <w:szCs w:val="22"/>
        </w:rPr>
        <w:t>Klasifikácia tried</w:t>
      </w:r>
    </w:p>
    <w:p w:rsidR="00DF3621" w:rsidRDefault="00DF3621" w:rsidP="00DF3621">
      <w:pPr>
        <w:pStyle w:val="Normlnywebov"/>
        <w:rPr>
          <w:rFonts w:ascii="Tahoma" w:hAnsi="Tahoma" w:cs="Tahoma"/>
          <w:sz w:val="22"/>
          <w:szCs w:val="22"/>
        </w:rPr>
      </w:pPr>
      <w:r>
        <w:rPr>
          <w:rFonts w:ascii="Tahoma" w:hAnsi="Tahoma" w:cs="Tahoma"/>
          <w:sz w:val="22"/>
          <w:szCs w:val="22"/>
        </w:rPr>
        <w:t>Všetci žiaci boli hodnotení známkou.</w:t>
      </w:r>
    </w:p>
    <w:p w:rsidR="00DF3621" w:rsidRDefault="00DF3621" w:rsidP="00DF3621">
      <w:pPr>
        <w:pStyle w:val="Normlnywebov"/>
        <w:ind w:left="-284" w:hanging="142"/>
        <w:jc w:val="center"/>
        <w:rPr>
          <w:rFonts w:ascii="Tahoma" w:hAnsi="Tahoma" w:cs="Tahoma"/>
          <w:b/>
          <w:bCs/>
        </w:rPr>
      </w:pPr>
      <w:r>
        <w:rPr>
          <w:rFonts w:ascii="Tahoma" w:hAnsi="Tahoma" w:cs="Tahoma"/>
          <w:b/>
          <w:bCs/>
        </w:rPr>
        <w:t>I. stupeň</w:t>
      </w:r>
    </w:p>
    <w:tbl>
      <w:tblPr>
        <w:tblW w:w="11419" w:type="dxa"/>
        <w:tblCellSpacing w:w="0" w:type="dxa"/>
        <w:tblInd w:w="-1168" w:type="dxa"/>
        <w:tblBorders>
          <w:top w:val="outset" w:sz="6" w:space="0" w:color="auto"/>
          <w:left w:val="outset" w:sz="6" w:space="0" w:color="auto"/>
          <w:bottom w:val="outset" w:sz="6" w:space="0" w:color="auto"/>
          <w:right w:val="outset" w:sz="6" w:space="0" w:color="auto"/>
        </w:tblBorders>
        <w:tblLayout w:type="fixed"/>
        <w:tblLook w:val="00A0"/>
      </w:tblPr>
      <w:tblGrid>
        <w:gridCol w:w="715"/>
        <w:gridCol w:w="709"/>
        <w:gridCol w:w="561"/>
        <w:gridCol w:w="645"/>
        <w:gridCol w:w="568"/>
        <w:gridCol w:w="567"/>
        <w:gridCol w:w="425"/>
        <w:gridCol w:w="567"/>
        <w:gridCol w:w="425"/>
        <w:gridCol w:w="567"/>
        <w:gridCol w:w="567"/>
        <w:gridCol w:w="567"/>
        <w:gridCol w:w="567"/>
        <w:gridCol w:w="567"/>
        <w:gridCol w:w="567"/>
        <w:gridCol w:w="567"/>
        <w:gridCol w:w="567"/>
        <w:gridCol w:w="567"/>
        <w:gridCol w:w="567"/>
        <w:gridCol w:w="567"/>
      </w:tblGrid>
      <w:tr w:rsidR="00DF3621" w:rsidTr="007D7244">
        <w:trPr>
          <w:trHeight w:val="420"/>
          <w:tblCellSpacing w:w="0" w:type="dxa"/>
        </w:trPr>
        <w:tc>
          <w:tcPr>
            <w:tcW w:w="715" w:type="dxa"/>
            <w:tcBorders>
              <w:top w:val="outset" w:sz="6" w:space="0" w:color="auto"/>
              <w:left w:val="nil"/>
              <w:bottom w:val="outset" w:sz="6" w:space="0" w:color="auto"/>
              <w:right w:val="outset" w:sz="6" w:space="0" w:color="auto"/>
            </w:tcBorders>
            <w:vAlign w:val="center"/>
            <w:hideMark/>
          </w:tcPr>
          <w:p w:rsidR="00DF3621" w:rsidRDefault="00DF3621">
            <w:pPr>
              <w:spacing w:line="276" w:lineRule="auto"/>
              <w:ind w:left="-123"/>
              <w:jc w:val="both"/>
              <w:rPr>
                <w:rFonts w:ascii="Tahoma" w:hAnsi="Tahoma" w:cs="Tahoma"/>
                <w:b/>
                <w:bCs/>
                <w:sz w:val="18"/>
                <w:szCs w:val="18"/>
                <w:lang w:eastAsia="en-US"/>
              </w:rPr>
            </w:pPr>
            <w:r>
              <w:rPr>
                <w:rFonts w:ascii="Tahoma" w:hAnsi="Tahoma" w:cs="Tahoma"/>
                <w:b/>
                <w:bCs/>
                <w:sz w:val="18"/>
                <w:szCs w:val="18"/>
                <w:lang w:eastAsia="en-US"/>
              </w:rPr>
              <w:t>Trieda</w:t>
            </w:r>
          </w:p>
        </w:tc>
        <w:tc>
          <w:tcPr>
            <w:tcW w:w="709" w:type="dxa"/>
            <w:tcBorders>
              <w:top w:val="outset" w:sz="6" w:space="0" w:color="auto"/>
              <w:left w:val="outset" w:sz="6" w:space="0" w:color="auto"/>
              <w:bottom w:val="outset" w:sz="6" w:space="0" w:color="auto"/>
              <w:right w:val="outset" w:sz="6" w:space="0" w:color="auto"/>
            </w:tcBorders>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ANJ</w:t>
            </w:r>
            <w:r w:rsidR="003F0BE5">
              <w:rPr>
                <w:rFonts w:ascii="Tahoma" w:hAnsi="Tahoma" w:cs="Tahoma"/>
                <w:b/>
                <w:bCs/>
                <w:sz w:val="18"/>
                <w:szCs w:val="18"/>
                <w:lang w:eastAsia="en-US"/>
              </w:rPr>
              <w:t>/AHR</w:t>
            </w:r>
          </w:p>
        </w:tc>
        <w:tc>
          <w:tcPr>
            <w:tcW w:w="561" w:type="dxa"/>
            <w:tcBorders>
              <w:top w:val="outset" w:sz="6" w:space="0" w:color="auto"/>
              <w:left w:val="outset" w:sz="6" w:space="0" w:color="auto"/>
              <w:bottom w:val="outset" w:sz="6" w:space="0" w:color="auto"/>
              <w:right w:val="outset" w:sz="6" w:space="0" w:color="auto"/>
            </w:tcBorders>
          </w:tcPr>
          <w:p w:rsidR="00DF3621" w:rsidRDefault="00DF3621">
            <w:pPr>
              <w:spacing w:line="276" w:lineRule="auto"/>
              <w:jc w:val="center"/>
              <w:rPr>
                <w:rFonts w:ascii="Tahoma" w:hAnsi="Tahoma" w:cs="Tahoma"/>
                <w:b/>
                <w:bCs/>
                <w:sz w:val="18"/>
                <w:szCs w:val="18"/>
                <w:lang w:eastAsia="en-US"/>
              </w:rPr>
            </w:pPr>
          </w:p>
          <w:p w:rsidR="00DF3621" w:rsidRDefault="00DF3621">
            <w:pPr>
              <w:spacing w:line="276" w:lineRule="auto"/>
              <w:ind w:hanging="123"/>
              <w:jc w:val="center"/>
              <w:rPr>
                <w:rFonts w:ascii="Tahoma" w:hAnsi="Tahoma" w:cs="Tahoma"/>
                <w:b/>
                <w:bCs/>
                <w:sz w:val="18"/>
                <w:szCs w:val="18"/>
                <w:lang w:eastAsia="en-US"/>
              </w:rPr>
            </w:pPr>
            <w:r>
              <w:rPr>
                <w:rFonts w:ascii="Tahoma" w:hAnsi="Tahoma" w:cs="Tahoma"/>
                <w:b/>
                <w:bCs/>
                <w:sz w:val="18"/>
                <w:szCs w:val="18"/>
                <w:lang w:eastAsia="en-US"/>
              </w:rPr>
              <w:t>DSI</w:t>
            </w:r>
          </w:p>
        </w:tc>
        <w:tc>
          <w:tcPr>
            <w:tcW w:w="645" w:type="dxa"/>
            <w:tcBorders>
              <w:top w:val="outset" w:sz="6" w:space="0" w:color="auto"/>
              <w:left w:val="outset" w:sz="6" w:space="0" w:color="auto"/>
              <w:bottom w:val="outset" w:sz="6" w:space="0" w:color="auto"/>
              <w:right w:val="outset" w:sz="6" w:space="0" w:color="auto"/>
            </w:tcBorders>
            <w:vAlign w:val="center"/>
            <w:hideMark/>
          </w:tcPr>
          <w:p w:rsidR="00DF3621" w:rsidRDefault="00DF3621">
            <w:pPr>
              <w:spacing w:line="276" w:lineRule="auto"/>
              <w:ind w:hanging="123"/>
              <w:jc w:val="center"/>
              <w:rPr>
                <w:rFonts w:ascii="Tahoma" w:hAnsi="Tahoma" w:cs="Tahoma"/>
                <w:b/>
                <w:bCs/>
                <w:sz w:val="18"/>
                <w:szCs w:val="18"/>
                <w:lang w:eastAsia="en-US"/>
              </w:rPr>
            </w:pPr>
            <w:r>
              <w:rPr>
                <w:rFonts w:ascii="Tahoma" w:hAnsi="Tahoma" w:cs="Tahoma"/>
                <w:b/>
                <w:bCs/>
                <w:sz w:val="18"/>
                <w:szCs w:val="18"/>
                <w:lang w:eastAsia="en-US"/>
              </w:rPr>
              <w:t>ETV</w:t>
            </w:r>
          </w:p>
        </w:tc>
        <w:tc>
          <w:tcPr>
            <w:tcW w:w="568" w:type="dxa"/>
            <w:tcBorders>
              <w:top w:val="outset" w:sz="6" w:space="0" w:color="auto"/>
              <w:left w:val="outset" w:sz="6" w:space="0" w:color="auto"/>
              <w:bottom w:val="outset" w:sz="6" w:space="0" w:color="auto"/>
              <w:right w:val="outset" w:sz="6" w:space="0" w:color="auto"/>
            </w:tcBorders>
            <w:vAlign w:val="center"/>
            <w:hideMark/>
          </w:tcPr>
          <w:p w:rsidR="00DF3621" w:rsidRDefault="00DF3621">
            <w:pPr>
              <w:spacing w:line="276" w:lineRule="auto"/>
              <w:ind w:hanging="170"/>
              <w:jc w:val="center"/>
              <w:rPr>
                <w:rFonts w:ascii="Tahoma" w:hAnsi="Tahoma" w:cs="Tahoma"/>
                <w:b/>
                <w:bCs/>
                <w:sz w:val="18"/>
                <w:szCs w:val="18"/>
                <w:lang w:eastAsia="en-US"/>
              </w:rPr>
            </w:pPr>
            <w:r>
              <w:rPr>
                <w:rFonts w:ascii="Tahoma" w:hAnsi="Tahoma" w:cs="Tahoma"/>
                <w:b/>
                <w:bCs/>
                <w:sz w:val="18"/>
                <w:szCs w:val="18"/>
                <w:lang w:eastAsia="en-US"/>
              </w:rPr>
              <w:t xml:space="preserve"> HUV</w:t>
            </w:r>
          </w:p>
        </w:tc>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ind w:hanging="23"/>
              <w:jc w:val="center"/>
              <w:rPr>
                <w:rFonts w:ascii="Tahoma" w:hAnsi="Tahoma" w:cs="Tahoma"/>
                <w:b/>
                <w:bCs/>
                <w:sz w:val="18"/>
                <w:szCs w:val="18"/>
                <w:lang w:eastAsia="en-US"/>
              </w:rPr>
            </w:pPr>
            <w:r>
              <w:rPr>
                <w:rFonts w:ascii="Tahoma" w:hAnsi="Tahoma" w:cs="Tahoma"/>
                <w:b/>
                <w:bCs/>
                <w:sz w:val="18"/>
                <w:szCs w:val="18"/>
                <w:lang w:eastAsia="en-US"/>
              </w:rPr>
              <w:t xml:space="preserve"> MAT</w:t>
            </w:r>
          </w:p>
        </w:tc>
        <w:tc>
          <w:tcPr>
            <w:tcW w:w="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ind w:hanging="30"/>
              <w:jc w:val="center"/>
              <w:rPr>
                <w:rFonts w:ascii="Tahoma" w:hAnsi="Tahoma" w:cs="Tahoma"/>
                <w:b/>
                <w:bCs/>
                <w:sz w:val="18"/>
                <w:szCs w:val="18"/>
                <w:lang w:eastAsia="en-US"/>
              </w:rPr>
            </w:pPr>
            <w:r>
              <w:rPr>
                <w:rFonts w:ascii="Tahoma" w:hAnsi="Tahoma" w:cs="Tahoma"/>
                <w:b/>
                <w:bCs/>
                <w:sz w:val="18"/>
                <w:szCs w:val="18"/>
                <w:lang w:eastAsia="en-US"/>
              </w:rPr>
              <w:t>NBE</w:t>
            </w:r>
          </w:p>
        </w:tc>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F3621" w:rsidRDefault="00DF3621">
            <w:pPr>
              <w:spacing w:line="276" w:lineRule="auto"/>
              <w:jc w:val="center"/>
              <w:rPr>
                <w:rFonts w:ascii="Tahoma" w:hAnsi="Tahoma" w:cs="Tahoma"/>
                <w:b/>
                <w:bCs/>
                <w:sz w:val="18"/>
                <w:szCs w:val="18"/>
                <w:lang w:eastAsia="en-US"/>
              </w:rPr>
            </w:pPr>
          </w:p>
          <w:p w:rsidR="00DF3621" w:rsidRDefault="00DF3621">
            <w:pPr>
              <w:spacing w:line="276" w:lineRule="auto"/>
              <w:ind w:hanging="172"/>
              <w:jc w:val="center"/>
              <w:rPr>
                <w:rFonts w:ascii="Tahoma" w:hAnsi="Tahoma" w:cs="Tahoma"/>
                <w:b/>
                <w:bCs/>
                <w:sz w:val="18"/>
                <w:szCs w:val="18"/>
                <w:lang w:eastAsia="en-US"/>
              </w:rPr>
            </w:pPr>
            <w:r>
              <w:rPr>
                <w:rFonts w:ascii="Tahoma" w:hAnsi="Tahoma" w:cs="Tahoma"/>
                <w:b/>
                <w:bCs/>
                <w:sz w:val="18"/>
                <w:szCs w:val="18"/>
                <w:lang w:eastAsia="en-US"/>
              </w:rPr>
              <w:t xml:space="preserve">  NBK</w:t>
            </w:r>
          </w:p>
        </w:tc>
        <w:tc>
          <w:tcPr>
            <w:tcW w:w="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PVC</w:t>
            </w:r>
          </w:p>
        </w:tc>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F3621" w:rsidRDefault="00DF3621">
            <w:pPr>
              <w:spacing w:line="276" w:lineRule="auto"/>
              <w:jc w:val="center"/>
              <w:rPr>
                <w:rFonts w:ascii="Tahoma" w:hAnsi="Tahoma" w:cs="Tahoma"/>
                <w:b/>
                <w:bCs/>
                <w:sz w:val="18"/>
                <w:szCs w:val="18"/>
                <w:lang w:eastAsia="en-US"/>
              </w:rPr>
            </w:pPr>
          </w:p>
          <w:p w:rsidR="00DF3621" w:rsidRDefault="00F720D5" w:rsidP="00F720D5">
            <w:pPr>
              <w:spacing w:line="276" w:lineRule="auto"/>
              <w:ind w:hanging="30"/>
              <w:jc w:val="center"/>
              <w:rPr>
                <w:rFonts w:ascii="Tahoma" w:hAnsi="Tahoma" w:cs="Tahoma"/>
                <w:b/>
                <w:bCs/>
                <w:sz w:val="18"/>
                <w:szCs w:val="18"/>
                <w:lang w:eastAsia="en-US"/>
              </w:rPr>
            </w:pPr>
            <w:r>
              <w:rPr>
                <w:rFonts w:ascii="Tahoma" w:hAnsi="Tahoma" w:cs="Tahoma"/>
                <w:b/>
                <w:bCs/>
                <w:sz w:val="18"/>
                <w:szCs w:val="18"/>
                <w:lang w:eastAsia="en-US"/>
              </w:rPr>
              <w:t>DAC</w:t>
            </w:r>
          </w:p>
        </w:tc>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PDA</w:t>
            </w:r>
          </w:p>
        </w:tc>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3621" w:rsidRDefault="00DF3621">
            <w:pPr>
              <w:spacing w:line="276" w:lineRule="auto"/>
              <w:jc w:val="center"/>
              <w:rPr>
                <w:rFonts w:ascii="Tahoma" w:hAnsi="Tahoma" w:cs="Tahoma"/>
                <w:b/>
                <w:bCs/>
                <w:sz w:val="18"/>
                <w:szCs w:val="18"/>
                <w:lang w:eastAsia="en-US"/>
              </w:rPr>
            </w:pPr>
          </w:p>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TOF</w:t>
            </w:r>
          </w:p>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TDA</w:t>
            </w:r>
          </w:p>
        </w:tc>
        <w:tc>
          <w:tcPr>
            <w:tcW w:w="567" w:type="dxa"/>
            <w:tcBorders>
              <w:top w:val="outset" w:sz="6" w:space="0" w:color="auto"/>
              <w:left w:val="outset" w:sz="6" w:space="0" w:color="auto"/>
              <w:bottom w:val="outset" w:sz="6" w:space="0" w:color="auto"/>
              <w:right w:val="outset" w:sz="6" w:space="0" w:color="auto"/>
            </w:tcBorders>
          </w:tcPr>
          <w:p w:rsidR="00DF3621" w:rsidRDefault="00DF3621">
            <w:pPr>
              <w:spacing w:line="276" w:lineRule="auto"/>
              <w:ind w:left="-123" w:hanging="123"/>
              <w:jc w:val="center"/>
              <w:rPr>
                <w:rFonts w:ascii="Tahoma" w:hAnsi="Tahoma" w:cs="Tahoma"/>
                <w:b/>
                <w:bCs/>
                <w:sz w:val="18"/>
                <w:szCs w:val="18"/>
                <w:lang w:eastAsia="en-US"/>
              </w:rPr>
            </w:pPr>
          </w:p>
          <w:p w:rsidR="00DF3621" w:rsidRDefault="00DF3621">
            <w:pPr>
              <w:spacing w:line="276" w:lineRule="auto"/>
              <w:ind w:left="-123" w:hanging="123"/>
              <w:jc w:val="center"/>
              <w:rPr>
                <w:rFonts w:ascii="Tahoma" w:hAnsi="Tahoma" w:cs="Tahoma"/>
                <w:b/>
                <w:bCs/>
                <w:sz w:val="18"/>
                <w:szCs w:val="18"/>
                <w:lang w:eastAsia="en-US"/>
              </w:rPr>
            </w:pPr>
            <w:r>
              <w:rPr>
                <w:rFonts w:ascii="Tahoma" w:hAnsi="Tahoma" w:cs="Tahoma"/>
                <w:b/>
                <w:bCs/>
                <w:sz w:val="18"/>
                <w:szCs w:val="18"/>
                <w:lang w:eastAsia="en-US"/>
              </w:rPr>
              <w:t xml:space="preserve">   PJH</w:t>
            </w:r>
          </w:p>
          <w:p w:rsidR="00DF3621" w:rsidRDefault="006D234F">
            <w:pPr>
              <w:spacing w:line="276" w:lineRule="auto"/>
              <w:ind w:left="-123" w:hanging="123"/>
              <w:jc w:val="center"/>
              <w:rPr>
                <w:rFonts w:ascii="Tahoma" w:hAnsi="Tahoma" w:cs="Tahoma"/>
                <w:b/>
                <w:bCs/>
                <w:sz w:val="18"/>
                <w:szCs w:val="18"/>
                <w:lang w:eastAsia="en-US"/>
              </w:rPr>
            </w:pPr>
            <w:r>
              <w:rPr>
                <w:rFonts w:ascii="Tahoma" w:hAnsi="Tahoma" w:cs="Tahoma"/>
                <w:b/>
                <w:bCs/>
                <w:sz w:val="18"/>
                <w:szCs w:val="18"/>
                <w:lang w:eastAsia="en-US"/>
              </w:rPr>
              <w:t xml:space="preserve"> PVO</w:t>
            </w:r>
          </w:p>
        </w:tc>
        <w:tc>
          <w:tcPr>
            <w:tcW w:w="567" w:type="dxa"/>
            <w:tcBorders>
              <w:top w:val="outset" w:sz="6" w:space="0" w:color="auto"/>
              <w:left w:val="outset" w:sz="6" w:space="0" w:color="auto"/>
              <w:bottom w:val="outset" w:sz="6" w:space="0" w:color="auto"/>
              <w:right w:val="outset" w:sz="6" w:space="0" w:color="auto"/>
            </w:tcBorders>
          </w:tcPr>
          <w:p w:rsidR="00DF3621" w:rsidRDefault="00DF3621">
            <w:pPr>
              <w:spacing w:line="276" w:lineRule="auto"/>
              <w:ind w:left="-38"/>
              <w:jc w:val="center"/>
              <w:rPr>
                <w:rFonts w:ascii="Tahoma" w:hAnsi="Tahoma" w:cs="Tahoma"/>
                <w:b/>
                <w:bCs/>
                <w:sz w:val="18"/>
                <w:szCs w:val="18"/>
                <w:lang w:eastAsia="en-US"/>
              </w:rPr>
            </w:pPr>
          </w:p>
          <w:p w:rsidR="00DF3621" w:rsidRDefault="00DF3621">
            <w:pPr>
              <w:spacing w:line="276" w:lineRule="auto"/>
              <w:ind w:left="-38"/>
              <w:jc w:val="center"/>
              <w:rPr>
                <w:rFonts w:ascii="Tahoma" w:hAnsi="Tahoma" w:cs="Tahoma"/>
                <w:b/>
                <w:bCs/>
                <w:sz w:val="18"/>
                <w:szCs w:val="18"/>
                <w:lang w:eastAsia="en-US"/>
              </w:rPr>
            </w:pPr>
            <w:r>
              <w:rPr>
                <w:rFonts w:ascii="Tahoma" w:hAnsi="Tahoma" w:cs="Tahoma"/>
                <w:b/>
                <w:bCs/>
                <w:sz w:val="18"/>
                <w:szCs w:val="18"/>
                <w:lang w:eastAsia="en-US"/>
              </w:rPr>
              <w:t>IFV</w:t>
            </w:r>
          </w:p>
        </w:tc>
        <w:tc>
          <w:tcPr>
            <w:tcW w:w="567" w:type="dxa"/>
            <w:tcBorders>
              <w:top w:val="outset" w:sz="6" w:space="0" w:color="auto"/>
              <w:left w:val="outset" w:sz="6" w:space="0" w:color="auto"/>
              <w:bottom w:val="outset" w:sz="6" w:space="0" w:color="auto"/>
              <w:right w:val="outset" w:sz="6" w:space="0" w:color="auto"/>
            </w:tcBorders>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SJL</w:t>
            </w:r>
          </w:p>
        </w:tc>
        <w:tc>
          <w:tcPr>
            <w:tcW w:w="567" w:type="dxa"/>
            <w:tcBorders>
              <w:top w:val="outset" w:sz="6" w:space="0" w:color="auto"/>
              <w:left w:val="outset" w:sz="6" w:space="0" w:color="auto"/>
              <w:bottom w:val="outset" w:sz="6" w:space="0" w:color="auto"/>
              <w:right w:val="outset" w:sz="6" w:space="0" w:color="auto"/>
            </w:tcBorders>
            <w:vAlign w:val="center"/>
            <w:hideMark/>
          </w:tcPr>
          <w:p w:rsidR="00DF3621" w:rsidRDefault="00DF3621">
            <w:pPr>
              <w:spacing w:line="276" w:lineRule="auto"/>
              <w:ind w:hanging="98"/>
              <w:jc w:val="center"/>
              <w:rPr>
                <w:rFonts w:ascii="Tahoma" w:hAnsi="Tahoma" w:cs="Tahoma"/>
                <w:b/>
                <w:bCs/>
                <w:sz w:val="18"/>
                <w:szCs w:val="18"/>
                <w:lang w:eastAsia="en-US"/>
              </w:rPr>
            </w:pPr>
            <w:r>
              <w:rPr>
                <w:rFonts w:ascii="Tahoma" w:hAnsi="Tahoma" w:cs="Tahoma"/>
                <w:b/>
                <w:bCs/>
                <w:sz w:val="18"/>
                <w:szCs w:val="18"/>
                <w:lang w:eastAsia="en-US"/>
              </w:rPr>
              <w:t xml:space="preserve"> SPR</w:t>
            </w:r>
          </w:p>
        </w:tc>
        <w:tc>
          <w:tcPr>
            <w:tcW w:w="567" w:type="dxa"/>
            <w:tcBorders>
              <w:top w:val="outset" w:sz="6" w:space="0" w:color="auto"/>
              <w:left w:val="outset" w:sz="6" w:space="0" w:color="auto"/>
              <w:bottom w:val="outset" w:sz="6" w:space="0" w:color="auto"/>
              <w:right w:val="outset" w:sz="6" w:space="0" w:color="auto"/>
            </w:tcBorders>
            <w:vAlign w:val="center"/>
          </w:tcPr>
          <w:p w:rsidR="00DF3621" w:rsidRDefault="00DF3621">
            <w:pPr>
              <w:spacing w:line="276" w:lineRule="auto"/>
              <w:ind w:hanging="128"/>
              <w:jc w:val="center"/>
              <w:rPr>
                <w:rFonts w:ascii="Tahoma" w:hAnsi="Tahoma" w:cs="Tahoma"/>
                <w:b/>
                <w:bCs/>
                <w:sz w:val="18"/>
                <w:szCs w:val="18"/>
                <w:lang w:eastAsia="en-US"/>
              </w:rPr>
            </w:pPr>
          </w:p>
          <w:p w:rsidR="00DF3621" w:rsidRDefault="00DF3621">
            <w:pPr>
              <w:spacing w:line="276" w:lineRule="auto"/>
              <w:ind w:hanging="128"/>
              <w:jc w:val="center"/>
              <w:rPr>
                <w:rFonts w:ascii="Tahoma" w:hAnsi="Tahoma" w:cs="Tahoma"/>
                <w:b/>
                <w:bCs/>
                <w:sz w:val="18"/>
                <w:szCs w:val="18"/>
                <w:lang w:eastAsia="en-US"/>
              </w:rPr>
            </w:pPr>
            <w:r>
              <w:rPr>
                <w:rFonts w:ascii="Tahoma" w:hAnsi="Tahoma" w:cs="Tahoma"/>
                <w:b/>
                <w:bCs/>
                <w:sz w:val="18"/>
                <w:szCs w:val="18"/>
                <w:lang w:eastAsia="en-US"/>
              </w:rPr>
              <w:t>TEV</w:t>
            </w:r>
          </w:p>
          <w:p w:rsidR="00DF3621" w:rsidRDefault="00DF3621">
            <w:pPr>
              <w:spacing w:line="276" w:lineRule="auto"/>
              <w:ind w:hanging="128"/>
              <w:jc w:val="center"/>
              <w:rPr>
                <w:rFonts w:ascii="Tahoma" w:hAnsi="Tahoma" w:cs="Tahoma"/>
                <w:b/>
                <w:bCs/>
                <w:sz w:val="18"/>
                <w:szCs w:val="18"/>
                <w:lang w:eastAsia="en-US"/>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DF3621" w:rsidRDefault="00DF3621">
            <w:pPr>
              <w:spacing w:line="276" w:lineRule="auto"/>
              <w:ind w:left="-123" w:right="19" w:hanging="158"/>
              <w:jc w:val="center"/>
              <w:rPr>
                <w:rFonts w:ascii="Tahoma" w:hAnsi="Tahoma" w:cs="Tahoma"/>
                <w:b/>
                <w:bCs/>
                <w:sz w:val="18"/>
                <w:szCs w:val="18"/>
                <w:lang w:eastAsia="en-US"/>
              </w:rPr>
            </w:pPr>
            <w:r>
              <w:rPr>
                <w:rFonts w:ascii="Tahoma" w:hAnsi="Tahoma" w:cs="Tahoma"/>
                <w:b/>
                <w:bCs/>
                <w:sz w:val="18"/>
                <w:szCs w:val="18"/>
                <w:lang w:eastAsia="en-US"/>
              </w:rPr>
              <w:t xml:space="preserve">   VLA</w:t>
            </w:r>
          </w:p>
        </w:tc>
        <w:tc>
          <w:tcPr>
            <w:tcW w:w="567" w:type="dxa"/>
            <w:tcBorders>
              <w:top w:val="outset" w:sz="6" w:space="0" w:color="auto"/>
              <w:left w:val="outset" w:sz="6" w:space="0" w:color="auto"/>
              <w:bottom w:val="outset" w:sz="6" w:space="0" w:color="auto"/>
              <w:right w:val="nil"/>
            </w:tcBorders>
            <w:vAlign w:val="center"/>
            <w:hideMark/>
          </w:tcPr>
          <w:p w:rsidR="00DF3621" w:rsidRDefault="00DF3621">
            <w:pPr>
              <w:spacing w:line="276" w:lineRule="auto"/>
              <w:ind w:hanging="188"/>
              <w:jc w:val="center"/>
              <w:rPr>
                <w:rFonts w:ascii="Tahoma" w:hAnsi="Tahoma" w:cs="Tahoma"/>
                <w:b/>
                <w:bCs/>
                <w:sz w:val="18"/>
                <w:szCs w:val="18"/>
                <w:lang w:eastAsia="en-US"/>
              </w:rPr>
            </w:pPr>
            <w:r>
              <w:rPr>
                <w:rFonts w:ascii="Tahoma" w:hAnsi="Tahoma" w:cs="Tahoma"/>
                <w:b/>
                <w:bCs/>
                <w:sz w:val="18"/>
                <w:szCs w:val="18"/>
                <w:lang w:eastAsia="en-US"/>
              </w:rPr>
              <w:t xml:space="preserve">  VYV</w:t>
            </w:r>
          </w:p>
        </w:tc>
        <w:tc>
          <w:tcPr>
            <w:tcW w:w="567" w:type="dxa"/>
            <w:tcBorders>
              <w:top w:val="outset" w:sz="6" w:space="0" w:color="auto"/>
              <w:left w:val="outset" w:sz="6" w:space="0" w:color="auto"/>
              <w:bottom w:val="outset" w:sz="6" w:space="0" w:color="auto"/>
              <w:right w:val="nil"/>
            </w:tcBorders>
          </w:tcPr>
          <w:p w:rsidR="00DF3621" w:rsidRDefault="00DF3621">
            <w:pPr>
              <w:spacing w:line="276" w:lineRule="auto"/>
              <w:ind w:hanging="188"/>
              <w:jc w:val="right"/>
              <w:rPr>
                <w:rFonts w:ascii="Tahoma" w:hAnsi="Tahoma" w:cs="Tahoma"/>
                <w:b/>
                <w:bCs/>
                <w:sz w:val="18"/>
                <w:szCs w:val="18"/>
                <w:lang w:eastAsia="en-US"/>
              </w:rPr>
            </w:pPr>
          </w:p>
          <w:p w:rsidR="00DF3621" w:rsidRDefault="006D234F">
            <w:pPr>
              <w:spacing w:line="276" w:lineRule="auto"/>
              <w:ind w:hanging="188"/>
              <w:jc w:val="right"/>
              <w:rPr>
                <w:rFonts w:ascii="Tahoma" w:hAnsi="Tahoma" w:cs="Tahoma"/>
                <w:b/>
                <w:bCs/>
                <w:sz w:val="18"/>
                <w:szCs w:val="18"/>
                <w:lang w:eastAsia="en-US"/>
              </w:rPr>
            </w:pPr>
            <w:r>
              <w:rPr>
                <w:rFonts w:ascii="Tahoma" w:hAnsi="Tahoma" w:cs="Tahoma"/>
                <w:b/>
                <w:bCs/>
                <w:sz w:val="18"/>
                <w:szCs w:val="18"/>
                <w:lang w:eastAsia="en-US"/>
              </w:rPr>
              <w:t>TSV</w:t>
            </w:r>
          </w:p>
        </w:tc>
      </w:tr>
      <w:tr w:rsidR="00DF3621" w:rsidTr="007D7244">
        <w:trPr>
          <w:trHeight w:val="485"/>
          <w:tblCellSpacing w:w="0" w:type="dxa"/>
        </w:trPr>
        <w:tc>
          <w:tcPr>
            <w:tcW w:w="715" w:type="dxa"/>
            <w:tcBorders>
              <w:top w:val="outset" w:sz="6" w:space="0" w:color="auto"/>
              <w:left w:val="nil"/>
              <w:bottom w:val="outset" w:sz="6" w:space="0" w:color="auto"/>
              <w:right w:val="outset" w:sz="6" w:space="0" w:color="auto"/>
            </w:tcBorders>
            <w:shd w:val="clear" w:color="auto" w:fill="E9F7FF"/>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1.  A</w:t>
            </w:r>
          </w:p>
        </w:tc>
        <w:tc>
          <w:tcPr>
            <w:tcW w:w="70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3F0BE5" w:rsidP="008F4E9A">
            <w:pPr>
              <w:spacing w:line="276" w:lineRule="auto"/>
              <w:jc w:val="both"/>
              <w:rPr>
                <w:rFonts w:ascii="Tahoma" w:hAnsi="Tahoma" w:cs="Tahoma"/>
                <w:sz w:val="18"/>
                <w:szCs w:val="18"/>
                <w:lang w:eastAsia="en-US"/>
              </w:rPr>
            </w:pPr>
            <w:r>
              <w:rPr>
                <w:rFonts w:ascii="Tahoma" w:hAnsi="Tahoma" w:cs="Tahoma"/>
                <w:sz w:val="18"/>
                <w:szCs w:val="18"/>
                <w:lang w:eastAsia="en-US"/>
              </w:rPr>
              <w:t>1,31</w:t>
            </w:r>
          </w:p>
        </w:tc>
        <w:tc>
          <w:tcPr>
            <w:tcW w:w="561" w:type="dxa"/>
            <w:tcBorders>
              <w:top w:val="outset" w:sz="6" w:space="0" w:color="auto"/>
              <w:left w:val="outset" w:sz="6" w:space="0" w:color="auto"/>
              <w:bottom w:val="outset" w:sz="6" w:space="0" w:color="auto"/>
              <w:right w:val="outset" w:sz="6" w:space="0" w:color="auto"/>
            </w:tcBorders>
            <w:shd w:val="clear" w:color="auto" w:fill="E9F7FF"/>
          </w:tcPr>
          <w:p w:rsidR="00DF3621" w:rsidRDefault="00DF3621" w:rsidP="008F4E9A">
            <w:pPr>
              <w:spacing w:line="276" w:lineRule="auto"/>
              <w:ind w:left="-123"/>
              <w:jc w:val="both"/>
              <w:rPr>
                <w:rFonts w:ascii="Tahoma" w:hAnsi="Tahoma" w:cs="Tahoma"/>
                <w:sz w:val="18"/>
                <w:szCs w:val="18"/>
                <w:lang w:eastAsia="en-US"/>
              </w:rPr>
            </w:pPr>
          </w:p>
        </w:tc>
        <w:tc>
          <w:tcPr>
            <w:tcW w:w="64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3F0BE5">
            <w:pPr>
              <w:spacing w:line="276" w:lineRule="auto"/>
              <w:ind w:hanging="123"/>
              <w:rPr>
                <w:rFonts w:ascii="Tahoma" w:hAnsi="Tahoma" w:cs="Tahoma"/>
                <w:sz w:val="18"/>
                <w:szCs w:val="18"/>
                <w:lang w:eastAsia="en-US"/>
              </w:rPr>
            </w:pPr>
            <w:r>
              <w:rPr>
                <w:rFonts w:ascii="Tahoma" w:hAnsi="Tahoma" w:cs="Tahoma"/>
                <w:sz w:val="18"/>
                <w:szCs w:val="18"/>
                <w:lang w:eastAsia="en-US"/>
              </w:rPr>
              <w:t xml:space="preserve"> 1,00</w:t>
            </w:r>
          </w:p>
        </w:tc>
        <w:tc>
          <w:tcPr>
            <w:tcW w:w="56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1F6255">
            <w:pPr>
              <w:spacing w:line="276" w:lineRule="auto"/>
              <w:ind w:left="-121"/>
              <w:rPr>
                <w:rFonts w:ascii="Tahoma" w:hAnsi="Tahoma" w:cs="Tahoma"/>
                <w:sz w:val="18"/>
                <w:szCs w:val="18"/>
                <w:lang w:eastAsia="en-US"/>
              </w:rPr>
            </w:pPr>
            <w:r>
              <w:rPr>
                <w:rFonts w:ascii="Tahoma" w:hAnsi="Tahoma" w:cs="Tahoma"/>
                <w:sz w:val="18"/>
                <w:szCs w:val="18"/>
                <w:lang w:eastAsia="en-US"/>
              </w:rPr>
              <w:t xml:space="preserve"> 1,31</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1F6255" w:rsidP="008F4E9A">
            <w:pPr>
              <w:spacing w:line="276" w:lineRule="auto"/>
              <w:ind w:left="-187" w:firstLine="187"/>
              <w:rPr>
                <w:rFonts w:ascii="Tahoma" w:hAnsi="Tahoma" w:cs="Tahoma"/>
                <w:sz w:val="18"/>
                <w:szCs w:val="18"/>
                <w:lang w:eastAsia="en-US"/>
              </w:rPr>
            </w:pPr>
            <w:r>
              <w:rPr>
                <w:rFonts w:ascii="Tahoma" w:hAnsi="Tahoma" w:cs="Tahoma"/>
                <w:sz w:val="18"/>
                <w:szCs w:val="18"/>
                <w:lang w:eastAsia="en-US"/>
              </w:rPr>
              <w:t>1,81</w:t>
            </w:r>
          </w:p>
        </w:tc>
        <w:tc>
          <w:tcPr>
            <w:tcW w:w="425"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8E3E13">
            <w:pPr>
              <w:spacing w:line="276" w:lineRule="auto"/>
              <w:rPr>
                <w:rFonts w:ascii="Tahoma" w:hAnsi="Tahoma" w:cs="Tahoma"/>
                <w:sz w:val="18"/>
                <w:szCs w:val="18"/>
                <w:lang w:eastAsia="en-US"/>
              </w:rPr>
            </w:pPr>
            <w:r>
              <w:rPr>
                <w:rFonts w:ascii="Tahoma" w:hAnsi="Tahoma" w:cs="Tahoma"/>
                <w:sz w:val="18"/>
                <w:szCs w:val="18"/>
                <w:lang w:eastAsia="en-US"/>
              </w:rPr>
              <w:t>1,00</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tcPr>
          <w:p w:rsidR="008E3E13" w:rsidRDefault="008E3E13" w:rsidP="008F4E9A">
            <w:pPr>
              <w:spacing w:line="276" w:lineRule="auto"/>
              <w:rPr>
                <w:rFonts w:ascii="Tahoma" w:hAnsi="Tahoma" w:cs="Tahoma"/>
                <w:sz w:val="18"/>
                <w:szCs w:val="18"/>
                <w:lang w:eastAsia="en-US"/>
              </w:rPr>
            </w:pPr>
            <w:r>
              <w:rPr>
                <w:rFonts w:ascii="Tahoma" w:hAnsi="Tahoma" w:cs="Tahoma"/>
                <w:sz w:val="18"/>
                <w:szCs w:val="18"/>
                <w:lang w:eastAsia="en-US"/>
              </w:rPr>
              <w:t>1,69</w:t>
            </w:r>
          </w:p>
        </w:tc>
        <w:tc>
          <w:tcPr>
            <w:tcW w:w="425"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tcPr>
          <w:p w:rsidR="00DF3621" w:rsidRDefault="00DF3621">
            <w:pPr>
              <w:spacing w:line="276" w:lineRule="auto"/>
              <w:rPr>
                <w:rFonts w:ascii="Tahoma" w:hAnsi="Tahoma" w:cs="Tahoma"/>
                <w:sz w:val="18"/>
                <w:szCs w:val="18"/>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rsidP="008F4E9A">
            <w:pPr>
              <w:spacing w:line="276" w:lineRule="auto"/>
              <w:rPr>
                <w:rFonts w:ascii="Tahoma" w:hAnsi="Tahoma" w:cs="Tahoma"/>
                <w:sz w:val="18"/>
                <w:szCs w:val="18"/>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DF3621" w:rsidRDefault="006D234F" w:rsidP="008E3E13">
            <w:pPr>
              <w:spacing w:line="276" w:lineRule="auto"/>
              <w:ind w:left="-60"/>
              <w:rPr>
                <w:rFonts w:ascii="Tahoma" w:hAnsi="Tahoma" w:cs="Tahoma"/>
                <w:sz w:val="18"/>
                <w:szCs w:val="18"/>
                <w:lang w:eastAsia="en-US"/>
              </w:rPr>
            </w:pPr>
            <w:r>
              <w:rPr>
                <w:rFonts w:ascii="Tahoma" w:hAnsi="Tahoma" w:cs="Tahoma"/>
                <w:sz w:val="18"/>
                <w:szCs w:val="18"/>
                <w:lang w:eastAsia="en-US"/>
              </w:rPr>
              <w:t>1,38</w:t>
            </w: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DF3621" w:rsidRDefault="00DF3621">
            <w:pPr>
              <w:spacing w:line="276" w:lineRule="auto"/>
              <w:rPr>
                <w:rFonts w:ascii="Tahoma" w:hAnsi="Tahoma" w:cs="Tahoma"/>
                <w:sz w:val="18"/>
                <w:szCs w:val="18"/>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6D234F">
            <w:pPr>
              <w:spacing w:line="276" w:lineRule="auto"/>
              <w:ind w:hanging="68"/>
              <w:rPr>
                <w:rFonts w:ascii="Tahoma" w:hAnsi="Tahoma" w:cs="Tahoma"/>
                <w:sz w:val="18"/>
                <w:szCs w:val="18"/>
                <w:lang w:eastAsia="en-US"/>
              </w:rPr>
            </w:pPr>
            <w:r>
              <w:rPr>
                <w:rFonts w:ascii="Tahoma" w:hAnsi="Tahoma" w:cs="Tahoma"/>
                <w:sz w:val="18"/>
                <w:szCs w:val="18"/>
                <w:lang w:eastAsia="en-US"/>
              </w:rPr>
              <w:t>1,88</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6D234F" w:rsidP="008F4E9A">
            <w:pPr>
              <w:spacing w:line="276" w:lineRule="auto"/>
              <w:ind w:hanging="98"/>
              <w:rPr>
                <w:rFonts w:ascii="Tahoma" w:hAnsi="Tahoma" w:cs="Tahoma"/>
                <w:sz w:val="18"/>
                <w:szCs w:val="18"/>
                <w:lang w:eastAsia="en-US"/>
              </w:rPr>
            </w:pPr>
            <w:r>
              <w:rPr>
                <w:rFonts w:ascii="Tahoma" w:hAnsi="Tahoma" w:cs="Tahoma"/>
                <w:sz w:val="18"/>
                <w:szCs w:val="18"/>
                <w:lang w:eastAsia="en-US"/>
              </w:rPr>
              <w:t>1,00</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DF3621" w:rsidP="008F4E9A">
            <w:pPr>
              <w:spacing w:line="276" w:lineRule="auto"/>
              <w:ind w:hanging="128"/>
              <w:rPr>
                <w:rFonts w:ascii="Tahoma" w:hAnsi="Tahoma" w:cs="Tahoma"/>
                <w:sz w:val="18"/>
                <w:szCs w:val="18"/>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DF3621">
            <w:pPr>
              <w:spacing w:line="276" w:lineRule="auto"/>
              <w:rPr>
                <w:rFonts w:ascii="Tahoma" w:hAnsi="Tahoma" w:cs="Tahoma"/>
                <w:sz w:val="18"/>
                <w:szCs w:val="18"/>
                <w:lang w:eastAsia="en-US"/>
              </w:rPr>
            </w:pPr>
          </w:p>
        </w:tc>
        <w:tc>
          <w:tcPr>
            <w:tcW w:w="567" w:type="dxa"/>
            <w:tcBorders>
              <w:top w:val="outset" w:sz="6" w:space="0" w:color="auto"/>
              <w:left w:val="outset" w:sz="6" w:space="0" w:color="auto"/>
              <w:bottom w:val="outset" w:sz="6" w:space="0" w:color="auto"/>
              <w:right w:val="nil"/>
            </w:tcBorders>
            <w:shd w:val="clear" w:color="auto" w:fill="E9F7FF"/>
            <w:vAlign w:val="center"/>
            <w:hideMark/>
          </w:tcPr>
          <w:p w:rsidR="00DF3621" w:rsidRDefault="006D234F">
            <w:pPr>
              <w:spacing w:line="276" w:lineRule="auto"/>
              <w:ind w:hanging="188"/>
              <w:rPr>
                <w:rFonts w:ascii="Tahoma" w:hAnsi="Tahoma" w:cs="Tahoma"/>
                <w:sz w:val="18"/>
                <w:szCs w:val="18"/>
                <w:lang w:eastAsia="en-US"/>
              </w:rPr>
            </w:pPr>
            <w:r>
              <w:rPr>
                <w:rFonts w:ascii="Tahoma" w:hAnsi="Tahoma" w:cs="Tahoma"/>
                <w:sz w:val="18"/>
                <w:szCs w:val="18"/>
                <w:lang w:eastAsia="en-US"/>
              </w:rPr>
              <w:t xml:space="preserve">  1,06</w:t>
            </w:r>
          </w:p>
        </w:tc>
        <w:tc>
          <w:tcPr>
            <w:tcW w:w="567" w:type="dxa"/>
            <w:tcBorders>
              <w:top w:val="outset" w:sz="6" w:space="0" w:color="auto"/>
              <w:left w:val="outset" w:sz="6" w:space="0" w:color="auto"/>
              <w:bottom w:val="outset" w:sz="6" w:space="0" w:color="auto"/>
              <w:right w:val="nil"/>
            </w:tcBorders>
            <w:shd w:val="clear" w:color="auto" w:fill="E9F7FF"/>
          </w:tcPr>
          <w:p w:rsidR="00DF3621" w:rsidRDefault="006D234F" w:rsidP="008F4E9A">
            <w:pPr>
              <w:spacing w:line="276" w:lineRule="auto"/>
              <w:ind w:left="-114"/>
              <w:rPr>
                <w:rFonts w:ascii="Tahoma" w:hAnsi="Tahoma" w:cs="Tahoma"/>
                <w:sz w:val="18"/>
                <w:szCs w:val="18"/>
                <w:lang w:eastAsia="en-US"/>
              </w:rPr>
            </w:pPr>
            <w:r>
              <w:rPr>
                <w:rFonts w:ascii="Tahoma" w:hAnsi="Tahoma" w:cs="Tahoma"/>
                <w:sz w:val="18"/>
                <w:szCs w:val="18"/>
                <w:lang w:eastAsia="en-US"/>
              </w:rPr>
              <w:t>1,00</w:t>
            </w:r>
          </w:p>
        </w:tc>
      </w:tr>
      <w:tr w:rsidR="003F0BE5" w:rsidTr="007D7244">
        <w:trPr>
          <w:trHeight w:val="485"/>
          <w:tblCellSpacing w:w="0" w:type="dxa"/>
        </w:trPr>
        <w:tc>
          <w:tcPr>
            <w:tcW w:w="715" w:type="dxa"/>
            <w:tcBorders>
              <w:top w:val="outset" w:sz="6" w:space="0" w:color="auto"/>
              <w:left w:val="nil"/>
              <w:bottom w:val="outset" w:sz="6" w:space="0" w:color="auto"/>
              <w:right w:val="outset" w:sz="6" w:space="0" w:color="auto"/>
            </w:tcBorders>
            <w:shd w:val="clear" w:color="auto" w:fill="E9F7FF"/>
            <w:vAlign w:val="center"/>
            <w:hideMark/>
          </w:tcPr>
          <w:p w:rsidR="003F0BE5" w:rsidRDefault="003F0BE5">
            <w:pPr>
              <w:spacing w:line="276" w:lineRule="auto"/>
              <w:rPr>
                <w:rFonts w:ascii="Tahoma" w:hAnsi="Tahoma" w:cs="Tahoma"/>
                <w:b/>
                <w:bCs/>
                <w:sz w:val="18"/>
                <w:szCs w:val="18"/>
                <w:lang w:eastAsia="en-US"/>
              </w:rPr>
            </w:pPr>
            <w:r>
              <w:rPr>
                <w:rFonts w:ascii="Tahoma" w:hAnsi="Tahoma" w:cs="Tahoma"/>
                <w:b/>
                <w:bCs/>
                <w:sz w:val="18"/>
                <w:szCs w:val="18"/>
                <w:lang w:eastAsia="en-US"/>
              </w:rPr>
              <w:t>1.B</w:t>
            </w:r>
          </w:p>
        </w:tc>
        <w:tc>
          <w:tcPr>
            <w:tcW w:w="70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3F0BE5" w:rsidRDefault="003F0BE5" w:rsidP="008F4E9A">
            <w:pPr>
              <w:spacing w:line="276" w:lineRule="auto"/>
              <w:jc w:val="both"/>
              <w:rPr>
                <w:rFonts w:ascii="Tahoma" w:hAnsi="Tahoma" w:cs="Tahoma"/>
                <w:sz w:val="18"/>
                <w:szCs w:val="18"/>
                <w:lang w:eastAsia="en-US"/>
              </w:rPr>
            </w:pPr>
            <w:r>
              <w:rPr>
                <w:rFonts w:ascii="Tahoma" w:hAnsi="Tahoma" w:cs="Tahoma"/>
                <w:sz w:val="18"/>
                <w:szCs w:val="18"/>
                <w:lang w:eastAsia="en-US"/>
              </w:rPr>
              <w:t>1,56</w:t>
            </w:r>
          </w:p>
        </w:tc>
        <w:tc>
          <w:tcPr>
            <w:tcW w:w="561" w:type="dxa"/>
            <w:tcBorders>
              <w:top w:val="outset" w:sz="6" w:space="0" w:color="auto"/>
              <w:left w:val="outset" w:sz="6" w:space="0" w:color="auto"/>
              <w:bottom w:val="outset" w:sz="6" w:space="0" w:color="auto"/>
              <w:right w:val="outset" w:sz="6" w:space="0" w:color="auto"/>
            </w:tcBorders>
            <w:shd w:val="clear" w:color="auto" w:fill="E9F7FF"/>
          </w:tcPr>
          <w:p w:rsidR="003F0BE5" w:rsidRDefault="003F0BE5" w:rsidP="008F4E9A">
            <w:pPr>
              <w:spacing w:line="276" w:lineRule="auto"/>
              <w:ind w:left="-123"/>
              <w:jc w:val="both"/>
              <w:rPr>
                <w:rFonts w:ascii="Tahoma" w:hAnsi="Tahoma" w:cs="Tahoma"/>
                <w:sz w:val="18"/>
                <w:szCs w:val="18"/>
                <w:lang w:eastAsia="en-US"/>
              </w:rPr>
            </w:pPr>
          </w:p>
        </w:tc>
        <w:tc>
          <w:tcPr>
            <w:tcW w:w="64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3F0BE5" w:rsidRDefault="003F0BE5">
            <w:pPr>
              <w:spacing w:line="276" w:lineRule="auto"/>
              <w:ind w:hanging="123"/>
              <w:rPr>
                <w:rFonts w:ascii="Tahoma" w:hAnsi="Tahoma" w:cs="Tahoma"/>
                <w:sz w:val="18"/>
                <w:szCs w:val="18"/>
                <w:lang w:eastAsia="en-US"/>
              </w:rPr>
            </w:pPr>
            <w:r>
              <w:rPr>
                <w:rFonts w:ascii="Tahoma" w:hAnsi="Tahoma" w:cs="Tahoma"/>
                <w:sz w:val="18"/>
                <w:szCs w:val="18"/>
                <w:lang w:eastAsia="en-US"/>
              </w:rPr>
              <w:t xml:space="preserve"> 1,50</w:t>
            </w:r>
          </w:p>
        </w:tc>
        <w:tc>
          <w:tcPr>
            <w:tcW w:w="56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3F0BE5" w:rsidRDefault="001F6255">
            <w:pPr>
              <w:spacing w:line="276" w:lineRule="auto"/>
              <w:ind w:left="-121"/>
              <w:rPr>
                <w:rFonts w:ascii="Tahoma" w:hAnsi="Tahoma" w:cs="Tahoma"/>
                <w:sz w:val="18"/>
                <w:szCs w:val="18"/>
                <w:lang w:eastAsia="en-US"/>
              </w:rPr>
            </w:pPr>
            <w:r>
              <w:rPr>
                <w:rFonts w:ascii="Tahoma" w:hAnsi="Tahoma" w:cs="Tahoma"/>
                <w:sz w:val="18"/>
                <w:szCs w:val="18"/>
                <w:lang w:eastAsia="en-US"/>
              </w:rPr>
              <w:t xml:space="preserve"> 1,13</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F0BE5" w:rsidRDefault="001F6255" w:rsidP="008F4E9A">
            <w:pPr>
              <w:spacing w:line="276" w:lineRule="auto"/>
              <w:ind w:left="-187" w:firstLine="187"/>
              <w:rPr>
                <w:rFonts w:ascii="Tahoma" w:hAnsi="Tahoma" w:cs="Tahoma"/>
                <w:sz w:val="18"/>
                <w:szCs w:val="18"/>
                <w:lang w:eastAsia="en-US"/>
              </w:rPr>
            </w:pPr>
            <w:r>
              <w:rPr>
                <w:rFonts w:ascii="Tahoma" w:hAnsi="Tahoma" w:cs="Tahoma"/>
                <w:sz w:val="18"/>
                <w:szCs w:val="18"/>
                <w:lang w:eastAsia="en-US"/>
              </w:rPr>
              <w:t>1,94</w:t>
            </w:r>
          </w:p>
        </w:tc>
        <w:tc>
          <w:tcPr>
            <w:tcW w:w="425"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F0BE5" w:rsidRDefault="008E3E13">
            <w:pPr>
              <w:spacing w:line="276" w:lineRule="auto"/>
              <w:rPr>
                <w:rFonts w:ascii="Tahoma" w:hAnsi="Tahoma" w:cs="Tahoma"/>
                <w:sz w:val="18"/>
                <w:szCs w:val="18"/>
                <w:lang w:eastAsia="en-US"/>
              </w:rPr>
            </w:pPr>
            <w:r>
              <w:rPr>
                <w:rFonts w:ascii="Tahoma" w:hAnsi="Tahoma" w:cs="Tahoma"/>
                <w:sz w:val="18"/>
                <w:szCs w:val="18"/>
                <w:lang w:eastAsia="en-US"/>
              </w:rPr>
              <w:t>1,00</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tcPr>
          <w:p w:rsidR="003F0BE5" w:rsidRDefault="008E3E13" w:rsidP="008F4E9A">
            <w:pPr>
              <w:spacing w:line="276" w:lineRule="auto"/>
              <w:rPr>
                <w:rFonts w:ascii="Tahoma" w:hAnsi="Tahoma" w:cs="Tahoma"/>
                <w:sz w:val="18"/>
                <w:szCs w:val="18"/>
                <w:lang w:eastAsia="en-US"/>
              </w:rPr>
            </w:pPr>
            <w:r>
              <w:rPr>
                <w:rFonts w:ascii="Tahoma" w:hAnsi="Tahoma" w:cs="Tahoma"/>
                <w:sz w:val="18"/>
                <w:szCs w:val="18"/>
                <w:lang w:eastAsia="en-US"/>
              </w:rPr>
              <w:t>1,18</w:t>
            </w:r>
          </w:p>
        </w:tc>
        <w:tc>
          <w:tcPr>
            <w:tcW w:w="425"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F0BE5" w:rsidRDefault="003F0BE5">
            <w:pPr>
              <w:spacing w:line="276" w:lineRule="auto"/>
              <w:rPr>
                <w:rFonts w:ascii="Tahoma" w:hAnsi="Tahoma" w:cs="Tahoma"/>
                <w:sz w:val="18"/>
                <w:szCs w:val="18"/>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tcPr>
          <w:p w:rsidR="003F0BE5" w:rsidRDefault="003F0BE5">
            <w:pPr>
              <w:spacing w:line="276" w:lineRule="auto"/>
              <w:rPr>
                <w:rFonts w:ascii="Tahoma" w:hAnsi="Tahoma" w:cs="Tahoma"/>
                <w:sz w:val="18"/>
                <w:szCs w:val="18"/>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F0BE5" w:rsidRDefault="003F0BE5">
            <w:pPr>
              <w:spacing w:line="276" w:lineRule="auto"/>
              <w:rPr>
                <w:rFonts w:ascii="Tahoma" w:hAnsi="Tahoma" w:cs="Tahoma"/>
                <w:sz w:val="18"/>
                <w:szCs w:val="18"/>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F0BE5" w:rsidRDefault="003F0BE5" w:rsidP="008F4E9A">
            <w:pPr>
              <w:spacing w:line="276" w:lineRule="auto"/>
              <w:rPr>
                <w:rFonts w:ascii="Tahoma" w:hAnsi="Tahoma" w:cs="Tahoma"/>
                <w:sz w:val="18"/>
                <w:szCs w:val="18"/>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3F0BE5" w:rsidRDefault="006D234F" w:rsidP="006D234F">
            <w:pPr>
              <w:spacing w:line="276" w:lineRule="auto"/>
              <w:ind w:left="-60"/>
              <w:rPr>
                <w:rFonts w:ascii="Tahoma" w:hAnsi="Tahoma" w:cs="Tahoma"/>
                <w:sz w:val="18"/>
                <w:szCs w:val="18"/>
                <w:lang w:eastAsia="en-US"/>
              </w:rPr>
            </w:pPr>
            <w:r>
              <w:rPr>
                <w:rFonts w:ascii="Tahoma" w:hAnsi="Tahoma" w:cs="Tahoma"/>
                <w:sz w:val="18"/>
                <w:szCs w:val="18"/>
                <w:lang w:eastAsia="en-US"/>
              </w:rPr>
              <w:t>1,50</w:t>
            </w: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3F0BE5" w:rsidRDefault="003F0BE5">
            <w:pPr>
              <w:spacing w:line="276" w:lineRule="auto"/>
              <w:rPr>
                <w:rFonts w:ascii="Tahoma" w:hAnsi="Tahoma" w:cs="Tahoma"/>
                <w:sz w:val="18"/>
                <w:szCs w:val="18"/>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3F0BE5" w:rsidRDefault="006D234F">
            <w:pPr>
              <w:spacing w:line="276" w:lineRule="auto"/>
              <w:ind w:hanging="68"/>
              <w:rPr>
                <w:rFonts w:ascii="Tahoma" w:hAnsi="Tahoma" w:cs="Tahoma"/>
                <w:sz w:val="18"/>
                <w:szCs w:val="18"/>
                <w:lang w:eastAsia="en-US"/>
              </w:rPr>
            </w:pPr>
            <w:r>
              <w:rPr>
                <w:rFonts w:ascii="Tahoma" w:hAnsi="Tahoma" w:cs="Tahoma"/>
                <w:sz w:val="18"/>
                <w:szCs w:val="18"/>
                <w:lang w:eastAsia="en-US"/>
              </w:rPr>
              <w:t>2,06</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3F0BE5" w:rsidRDefault="006D234F" w:rsidP="008F4E9A">
            <w:pPr>
              <w:spacing w:line="276" w:lineRule="auto"/>
              <w:ind w:hanging="98"/>
              <w:rPr>
                <w:rFonts w:ascii="Tahoma" w:hAnsi="Tahoma" w:cs="Tahoma"/>
                <w:sz w:val="18"/>
                <w:szCs w:val="18"/>
                <w:lang w:eastAsia="en-US"/>
              </w:rPr>
            </w:pPr>
            <w:r>
              <w:rPr>
                <w:rFonts w:ascii="Tahoma" w:hAnsi="Tahoma" w:cs="Tahoma"/>
                <w:sz w:val="18"/>
                <w:szCs w:val="18"/>
                <w:lang w:eastAsia="en-US"/>
              </w:rPr>
              <w:t>1,00</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3F0BE5" w:rsidRDefault="003F0BE5" w:rsidP="008F4E9A">
            <w:pPr>
              <w:spacing w:line="276" w:lineRule="auto"/>
              <w:ind w:hanging="128"/>
              <w:rPr>
                <w:rFonts w:ascii="Tahoma" w:hAnsi="Tahoma" w:cs="Tahoma"/>
                <w:sz w:val="18"/>
                <w:szCs w:val="18"/>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3F0BE5" w:rsidRDefault="003F0BE5">
            <w:pPr>
              <w:spacing w:line="276" w:lineRule="auto"/>
              <w:rPr>
                <w:rFonts w:ascii="Tahoma" w:hAnsi="Tahoma" w:cs="Tahoma"/>
                <w:sz w:val="18"/>
                <w:szCs w:val="18"/>
                <w:lang w:eastAsia="en-US"/>
              </w:rPr>
            </w:pPr>
          </w:p>
        </w:tc>
        <w:tc>
          <w:tcPr>
            <w:tcW w:w="567" w:type="dxa"/>
            <w:tcBorders>
              <w:top w:val="outset" w:sz="6" w:space="0" w:color="auto"/>
              <w:left w:val="outset" w:sz="6" w:space="0" w:color="auto"/>
              <w:bottom w:val="outset" w:sz="6" w:space="0" w:color="auto"/>
              <w:right w:val="nil"/>
            </w:tcBorders>
            <w:shd w:val="clear" w:color="auto" w:fill="E9F7FF"/>
            <w:vAlign w:val="center"/>
            <w:hideMark/>
          </w:tcPr>
          <w:p w:rsidR="003F0BE5" w:rsidRDefault="006D234F">
            <w:pPr>
              <w:spacing w:line="276" w:lineRule="auto"/>
              <w:ind w:hanging="188"/>
              <w:rPr>
                <w:rFonts w:ascii="Tahoma" w:hAnsi="Tahoma" w:cs="Tahoma"/>
                <w:sz w:val="18"/>
                <w:szCs w:val="18"/>
                <w:lang w:eastAsia="en-US"/>
              </w:rPr>
            </w:pPr>
            <w:r>
              <w:rPr>
                <w:rFonts w:ascii="Tahoma" w:hAnsi="Tahoma" w:cs="Tahoma"/>
                <w:sz w:val="18"/>
                <w:szCs w:val="18"/>
                <w:lang w:eastAsia="en-US"/>
              </w:rPr>
              <w:t xml:space="preserve">  1,56</w:t>
            </w:r>
          </w:p>
        </w:tc>
        <w:tc>
          <w:tcPr>
            <w:tcW w:w="567" w:type="dxa"/>
            <w:tcBorders>
              <w:top w:val="outset" w:sz="6" w:space="0" w:color="auto"/>
              <w:left w:val="outset" w:sz="6" w:space="0" w:color="auto"/>
              <w:bottom w:val="outset" w:sz="6" w:space="0" w:color="auto"/>
              <w:right w:val="nil"/>
            </w:tcBorders>
            <w:shd w:val="clear" w:color="auto" w:fill="E9F7FF"/>
          </w:tcPr>
          <w:p w:rsidR="003F0BE5" w:rsidRDefault="006D234F" w:rsidP="008F4E9A">
            <w:pPr>
              <w:spacing w:line="276" w:lineRule="auto"/>
              <w:ind w:left="-114"/>
              <w:rPr>
                <w:rFonts w:ascii="Tahoma" w:hAnsi="Tahoma" w:cs="Tahoma"/>
                <w:sz w:val="18"/>
                <w:szCs w:val="18"/>
                <w:lang w:eastAsia="en-US"/>
              </w:rPr>
            </w:pPr>
            <w:r>
              <w:rPr>
                <w:rFonts w:ascii="Tahoma" w:hAnsi="Tahoma" w:cs="Tahoma"/>
                <w:sz w:val="18"/>
                <w:szCs w:val="18"/>
                <w:lang w:eastAsia="en-US"/>
              </w:rPr>
              <w:t>1,00</w:t>
            </w:r>
          </w:p>
        </w:tc>
      </w:tr>
      <w:tr w:rsidR="00DF3621" w:rsidTr="007D7244">
        <w:trPr>
          <w:tblCellSpacing w:w="0" w:type="dxa"/>
        </w:trPr>
        <w:tc>
          <w:tcPr>
            <w:tcW w:w="715" w:type="dxa"/>
            <w:tcBorders>
              <w:top w:val="outset" w:sz="6" w:space="0" w:color="auto"/>
              <w:left w:val="nil"/>
              <w:bottom w:val="outset" w:sz="6" w:space="0" w:color="auto"/>
              <w:right w:val="outset" w:sz="6" w:space="0" w:color="auto"/>
            </w:tcBorders>
            <w:shd w:val="clear" w:color="auto" w:fill="D3E8FC"/>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2.  A</w:t>
            </w:r>
          </w:p>
        </w:tc>
        <w:tc>
          <w:tcPr>
            <w:tcW w:w="70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3F0BE5" w:rsidP="00F720D5">
            <w:pPr>
              <w:spacing w:line="276" w:lineRule="auto"/>
              <w:rPr>
                <w:rFonts w:ascii="Tahoma" w:hAnsi="Tahoma" w:cs="Tahoma"/>
                <w:sz w:val="18"/>
                <w:szCs w:val="18"/>
                <w:lang w:eastAsia="en-US"/>
              </w:rPr>
            </w:pPr>
            <w:r>
              <w:rPr>
                <w:rFonts w:ascii="Tahoma" w:hAnsi="Tahoma" w:cs="Tahoma"/>
                <w:sz w:val="18"/>
                <w:szCs w:val="18"/>
                <w:lang w:eastAsia="en-US"/>
              </w:rPr>
              <w:t>1,71</w:t>
            </w:r>
          </w:p>
        </w:tc>
        <w:tc>
          <w:tcPr>
            <w:tcW w:w="561" w:type="dxa"/>
            <w:tcBorders>
              <w:top w:val="outset" w:sz="6" w:space="0" w:color="auto"/>
              <w:left w:val="outset" w:sz="6" w:space="0" w:color="auto"/>
              <w:bottom w:val="outset" w:sz="6" w:space="0" w:color="auto"/>
              <w:right w:val="outset" w:sz="6" w:space="0" w:color="auto"/>
            </w:tcBorders>
            <w:shd w:val="clear" w:color="auto" w:fill="D3E8FC"/>
          </w:tcPr>
          <w:p w:rsidR="00DF3621" w:rsidRDefault="003F0BE5" w:rsidP="003F0BE5">
            <w:pPr>
              <w:spacing w:line="276" w:lineRule="auto"/>
              <w:ind w:hanging="123"/>
              <w:rPr>
                <w:rFonts w:ascii="Tahoma" w:hAnsi="Tahoma" w:cs="Tahoma"/>
                <w:sz w:val="18"/>
                <w:szCs w:val="18"/>
                <w:lang w:eastAsia="en-US"/>
              </w:rPr>
            </w:pPr>
            <w:r>
              <w:rPr>
                <w:rFonts w:ascii="Tahoma" w:hAnsi="Tahoma" w:cs="Tahoma"/>
                <w:sz w:val="18"/>
                <w:szCs w:val="18"/>
                <w:lang w:eastAsia="en-US"/>
              </w:rPr>
              <w:t xml:space="preserve"> 1,29</w:t>
            </w:r>
          </w:p>
        </w:tc>
        <w:tc>
          <w:tcPr>
            <w:tcW w:w="64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3F0BE5" w:rsidP="00F720D5">
            <w:pPr>
              <w:spacing w:line="276" w:lineRule="auto"/>
              <w:ind w:left="-170"/>
              <w:rPr>
                <w:rFonts w:ascii="Tahoma" w:hAnsi="Tahoma" w:cs="Tahoma"/>
                <w:sz w:val="18"/>
                <w:szCs w:val="18"/>
                <w:lang w:eastAsia="en-US"/>
              </w:rPr>
            </w:pPr>
            <w:r>
              <w:rPr>
                <w:rFonts w:ascii="Tahoma" w:hAnsi="Tahoma" w:cs="Tahoma"/>
                <w:sz w:val="18"/>
                <w:szCs w:val="18"/>
                <w:lang w:eastAsia="en-US"/>
              </w:rPr>
              <w:t xml:space="preserve">  1,00</w:t>
            </w:r>
          </w:p>
        </w:tc>
        <w:tc>
          <w:tcPr>
            <w:tcW w:w="56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1F6255">
            <w:pPr>
              <w:spacing w:line="276" w:lineRule="auto"/>
              <w:ind w:left="-87"/>
              <w:rPr>
                <w:rFonts w:ascii="Tahoma" w:hAnsi="Tahoma" w:cs="Tahoma"/>
                <w:sz w:val="18"/>
                <w:szCs w:val="18"/>
                <w:lang w:eastAsia="en-US"/>
              </w:rPr>
            </w:pPr>
            <w:r>
              <w:rPr>
                <w:rFonts w:ascii="Tahoma" w:hAnsi="Tahoma" w:cs="Tahoma"/>
                <w:sz w:val="18"/>
                <w:szCs w:val="18"/>
                <w:lang w:eastAsia="en-US"/>
              </w:rPr>
              <w:t>1,14</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1F6255" w:rsidP="00F720D5">
            <w:pPr>
              <w:spacing w:line="276" w:lineRule="auto"/>
              <w:rPr>
                <w:rFonts w:ascii="Tahoma" w:hAnsi="Tahoma" w:cs="Tahoma"/>
                <w:sz w:val="18"/>
                <w:szCs w:val="18"/>
                <w:lang w:eastAsia="en-US"/>
              </w:rPr>
            </w:pPr>
            <w:r>
              <w:rPr>
                <w:rFonts w:ascii="Tahoma" w:hAnsi="Tahoma" w:cs="Tahoma"/>
                <w:sz w:val="18"/>
                <w:szCs w:val="18"/>
                <w:lang w:eastAsia="en-US"/>
              </w:rPr>
              <w:t>1,93</w:t>
            </w:r>
          </w:p>
        </w:tc>
        <w:tc>
          <w:tcPr>
            <w:tcW w:w="425"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8E3E13">
            <w:pPr>
              <w:spacing w:line="276" w:lineRule="auto"/>
              <w:rPr>
                <w:rFonts w:ascii="Tahoma" w:hAnsi="Tahoma" w:cs="Tahoma"/>
                <w:sz w:val="18"/>
                <w:szCs w:val="18"/>
                <w:lang w:eastAsia="en-US"/>
              </w:rPr>
            </w:pPr>
            <w:r>
              <w:rPr>
                <w:rFonts w:ascii="Tahoma" w:hAnsi="Tahoma" w:cs="Tahoma"/>
                <w:sz w:val="18"/>
                <w:szCs w:val="18"/>
                <w:lang w:eastAsia="en-US"/>
              </w:rPr>
              <w:t>1,00</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tcPr>
          <w:p w:rsidR="00DF3621" w:rsidRDefault="008E3E13">
            <w:pPr>
              <w:spacing w:line="276" w:lineRule="auto"/>
              <w:rPr>
                <w:rFonts w:ascii="Tahoma" w:hAnsi="Tahoma" w:cs="Tahoma"/>
                <w:sz w:val="18"/>
                <w:szCs w:val="18"/>
                <w:lang w:eastAsia="en-US"/>
              </w:rPr>
            </w:pPr>
            <w:r>
              <w:rPr>
                <w:rFonts w:ascii="Tahoma" w:hAnsi="Tahoma" w:cs="Tahoma"/>
                <w:sz w:val="18"/>
                <w:szCs w:val="18"/>
                <w:lang w:eastAsia="en-US"/>
              </w:rPr>
              <w:t>1,90</w:t>
            </w:r>
          </w:p>
        </w:tc>
        <w:tc>
          <w:tcPr>
            <w:tcW w:w="425"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hideMark/>
          </w:tcPr>
          <w:p w:rsidR="00DF3621" w:rsidRDefault="003F0BE5" w:rsidP="00F720D5">
            <w:pPr>
              <w:spacing w:line="276" w:lineRule="auto"/>
              <w:rPr>
                <w:rFonts w:ascii="Tahoma" w:hAnsi="Tahoma" w:cs="Tahoma"/>
                <w:sz w:val="18"/>
                <w:szCs w:val="18"/>
                <w:lang w:eastAsia="en-US"/>
              </w:rPr>
            </w:pPr>
            <w:r>
              <w:rPr>
                <w:rFonts w:ascii="Tahoma" w:hAnsi="Tahoma" w:cs="Tahoma"/>
                <w:sz w:val="18"/>
                <w:szCs w:val="18"/>
                <w:lang w:eastAsia="en-US"/>
              </w:rPr>
              <w:t>1,29</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6D234F" w:rsidP="00F720D5">
            <w:pPr>
              <w:spacing w:line="276" w:lineRule="auto"/>
              <w:rPr>
                <w:rFonts w:ascii="Tahoma" w:hAnsi="Tahoma" w:cs="Tahoma"/>
                <w:sz w:val="18"/>
                <w:szCs w:val="18"/>
                <w:lang w:eastAsia="en-US"/>
              </w:rPr>
            </w:pPr>
            <w:r>
              <w:rPr>
                <w:rFonts w:ascii="Tahoma" w:hAnsi="Tahoma" w:cs="Tahoma"/>
                <w:sz w:val="18"/>
                <w:szCs w:val="18"/>
                <w:lang w:eastAsia="en-US"/>
              </w:rPr>
              <w:t>1,50</w:t>
            </w:r>
          </w:p>
        </w:tc>
        <w:tc>
          <w:tcPr>
            <w:tcW w:w="567" w:type="dxa"/>
            <w:tcBorders>
              <w:top w:val="outset" w:sz="6" w:space="0" w:color="auto"/>
              <w:left w:val="outset" w:sz="6" w:space="0" w:color="auto"/>
              <w:bottom w:val="outset" w:sz="6" w:space="0" w:color="auto"/>
              <w:right w:val="outset" w:sz="6" w:space="0" w:color="auto"/>
            </w:tcBorders>
            <w:shd w:val="clear" w:color="auto" w:fill="D3E8FC"/>
            <w:hideMark/>
          </w:tcPr>
          <w:p w:rsidR="00DF3621" w:rsidRDefault="008E3E13">
            <w:pPr>
              <w:spacing w:line="276" w:lineRule="auto"/>
              <w:ind w:hanging="93"/>
              <w:rPr>
                <w:rFonts w:ascii="Tahoma" w:hAnsi="Tahoma" w:cs="Tahoma"/>
                <w:sz w:val="18"/>
                <w:szCs w:val="18"/>
                <w:lang w:eastAsia="en-US"/>
              </w:rPr>
            </w:pPr>
            <w:r>
              <w:rPr>
                <w:rFonts w:ascii="Tahoma" w:hAnsi="Tahoma" w:cs="Tahoma"/>
                <w:sz w:val="18"/>
                <w:szCs w:val="18"/>
                <w:lang w:eastAsia="en-US"/>
              </w:rPr>
              <w:t>1,50</w:t>
            </w:r>
          </w:p>
        </w:tc>
        <w:tc>
          <w:tcPr>
            <w:tcW w:w="567" w:type="dxa"/>
            <w:tcBorders>
              <w:top w:val="outset" w:sz="6" w:space="0" w:color="auto"/>
              <w:left w:val="outset" w:sz="6" w:space="0" w:color="auto"/>
              <w:bottom w:val="outset" w:sz="6" w:space="0" w:color="auto"/>
              <w:right w:val="outset" w:sz="6" w:space="0" w:color="auto"/>
            </w:tcBorders>
            <w:shd w:val="clear" w:color="auto" w:fill="D3E8FC"/>
          </w:tcPr>
          <w:p w:rsidR="00DF3621" w:rsidRDefault="001F6255">
            <w:pPr>
              <w:spacing w:line="276" w:lineRule="auto"/>
              <w:ind w:hanging="183"/>
              <w:rPr>
                <w:rFonts w:ascii="Tahoma" w:hAnsi="Tahoma" w:cs="Tahoma"/>
                <w:sz w:val="18"/>
                <w:szCs w:val="18"/>
                <w:lang w:eastAsia="en-US"/>
              </w:rPr>
            </w:pPr>
            <w:r>
              <w:rPr>
                <w:rFonts w:ascii="Tahoma" w:hAnsi="Tahoma" w:cs="Tahoma"/>
                <w:sz w:val="18"/>
                <w:szCs w:val="18"/>
                <w:lang w:eastAsia="en-US"/>
              </w:rPr>
              <w:t xml:space="preserve">  1,21</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6D234F">
            <w:pPr>
              <w:spacing w:line="276" w:lineRule="auto"/>
              <w:ind w:hanging="68"/>
              <w:rPr>
                <w:rFonts w:ascii="Tahoma" w:hAnsi="Tahoma" w:cs="Tahoma"/>
                <w:sz w:val="18"/>
                <w:szCs w:val="18"/>
                <w:lang w:eastAsia="en-US"/>
              </w:rPr>
            </w:pPr>
            <w:r>
              <w:rPr>
                <w:rFonts w:ascii="Tahoma" w:hAnsi="Tahoma" w:cs="Tahoma"/>
                <w:sz w:val="18"/>
                <w:szCs w:val="18"/>
                <w:lang w:eastAsia="en-US"/>
              </w:rPr>
              <w:t>2,31</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6D234F">
            <w:pPr>
              <w:spacing w:line="276" w:lineRule="auto"/>
              <w:ind w:hanging="98"/>
              <w:rPr>
                <w:rFonts w:ascii="Tahoma" w:hAnsi="Tahoma" w:cs="Tahoma"/>
                <w:sz w:val="18"/>
                <w:szCs w:val="18"/>
                <w:lang w:eastAsia="en-US"/>
              </w:rPr>
            </w:pPr>
            <w:r>
              <w:rPr>
                <w:rFonts w:ascii="Tahoma" w:hAnsi="Tahoma" w:cs="Tahoma"/>
                <w:sz w:val="18"/>
                <w:szCs w:val="18"/>
                <w:lang w:eastAsia="en-US"/>
              </w:rPr>
              <w:t>1,14</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6D234F">
            <w:pPr>
              <w:spacing w:line="276" w:lineRule="auto"/>
              <w:ind w:hanging="128"/>
              <w:rPr>
                <w:rFonts w:ascii="Tahoma" w:hAnsi="Tahoma" w:cs="Tahoma"/>
                <w:sz w:val="18"/>
                <w:szCs w:val="18"/>
                <w:lang w:eastAsia="en-US"/>
              </w:rPr>
            </w:pPr>
            <w:r>
              <w:rPr>
                <w:rFonts w:ascii="Tahoma" w:hAnsi="Tahoma" w:cs="Tahoma"/>
                <w:sz w:val="18"/>
                <w:szCs w:val="18"/>
                <w:lang w:eastAsia="en-US"/>
              </w:rPr>
              <w:t xml:space="preserve"> 1,00</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DF3621">
            <w:pPr>
              <w:spacing w:line="276" w:lineRule="auto"/>
              <w:rPr>
                <w:rFonts w:ascii="Tahoma" w:hAnsi="Tahoma" w:cs="Tahoma"/>
                <w:sz w:val="18"/>
                <w:szCs w:val="18"/>
                <w:lang w:eastAsia="en-US"/>
              </w:rPr>
            </w:pPr>
          </w:p>
        </w:tc>
        <w:tc>
          <w:tcPr>
            <w:tcW w:w="567" w:type="dxa"/>
            <w:tcBorders>
              <w:top w:val="outset" w:sz="6" w:space="0" w:color="auto"/>
              <w:left w:val="outset" w:sz="6" w:space="0" w:color="auto"/>
              <w:bottom w:val="outset" w:sz="6" w:space="0" w:color="auto"/>
              <w:right w:val="nil"/>
            </w:tcBorders>
            <w:shd w:val="clear" w:color="auto" w:fill="D3E8FC"/>
            <w:vAlign w:val="center"/>
            <w:hideMark/>
          </w:tcPr>
          <w:p w:rsidR="00DF3621" w:rsidRDefault="006D234F">
            <w:pPr>
              <w:spacing w:line="276" w:lineRule="auto"/>
              <w:ind w:hanging="188"/>
              <w:rPr>
                <w:rFonts w:ascii="Tahoma" w:hAnsi="Tahoma" w:cs="Tahoma"/>
                <w:sz w:val="18"/>
                <w:szCs w:val="18"/>
                <w:lang w:eastAsia="en-US"/>
              </w:rPr>
            </w:pPr>
            <w:r>
              <w:rPr>
                <w:rFonts w:ascii="Tahoma" w:hAnsi="Tahoma" w:cs="Tahoma"/>
                <w:sz w:val="18"/>
                <w:szCs w:val="18"/>
                <w:lang w:eastAsia="en-US"/>
              </w:rPr>
              <w:t xml:space="preserve">  1,21</w:t>
            </w:r>
          </w:p>
        </w:tc>
        <w:tc>
          <w:tcPr>
            <w:tcW w:w="567" w:type="dxa"/>
            <w:tcBorders>
              <w:top w:val="outset" w:sz="6" w:space="0" w:color="auto"/>
              <w:left w:val="outset" w:sz="6" w:space="0" w:color="auto"/>
              <w:bottom w:val="outset" w:sz="6" w:space="0" w:color="auto"/>
              <w:right w:val="nil"/>
            </w:tcBorders>
            <w:shd w:val="clear" w:color="auto" w:fill="D3E8FC"/>
          </w:tcPr>
          <w:p w:rsidR="00DF3621" w:rsidRDefault="00DF3621">
            <w:pPr>
              <w:spacing w:line="276" w:lineRule="auto"/>
              <w:ind w:hanging="188"/>
              <w:rPr>
                <w:rFonts w:ascii="Tahoma" w:hAnsi="Tahoma" w:cs="Tahoma"/>
                <w:sz w:val="18"/>
                <w:szCs w:val="18"/>
                <w:lang w:eastAsia="en-US"/>
              </w:rPr>
            </w:pPr>
          </w:p>
        </w:tc>
      </w:tr>
      <w:tr w:rsidR="00DF3621" w:rsidTr="007D7244">
        <w:trPr>
          <w:tblCellSpacing w:w="0" w:type="dxa"/>
        </w:trPr>
        <w:tc>
          <w:tcPr>
            <w:tcW w:w="715" w:type="dxa"/>
            <w:tcBorders>
              <w:top w:val="outset" w:sz="6" w:space="0" w:color="auto"/>
              <w:left w:val="nil"/>
              <w:bottom w:val="outset" w:sz="6" w:space="0" w:color="auto"/>
              <w:right w:val="outset" w:sz="6" w:space="0" w:color="auto"/>
            </w:tcBorders>
            <w:shd w:val="clear" w:color="auto" w:fill="D3E8FC"/>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3.  A</w:t>
            </w:r>
          </w:p>
        </w:tc>
        <w:tc>
          <w:tcPr>
            <w:tcW w:w="70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3F0BE5">
            <w:pPr>
              <w:spacing w:line="276" w:lineRule="auto"/>
              <w:rPr>
                <w:rFonts w:ascii="Tahoma" w:hAnsi="Tahoma" w:cs="Tahoma"/>
                <w:sz w:val="18"/>
                <w:szCs w:val="18"/>
                <w:lang w:eastAsia="en-US"/>
              </w:rPr>
            </w:pPr>
            <w:r>
              <w:rPr>
                <w:rFonts w:ascii="Tahoma" w:hAnsi="Tahoma" w:cs="Tahoma"/>
                <w:sz w:val="18"/>
                <w:szCs w:val="18"/>
                <w:lang w:eastAsia="en-US"/>
              </w:rPr>
              <w:t>2,13</w:t>
            </w:r>
          </w:p>
        </w:tc>
        <w:tc>
          <w:tcPr>
            <w:tcW w:w="561" w:type="dxa"/>
            <w:tcBorders>
              <w:top w:val="outset" w:sz="6" w:space="0" w:color="auto"/>
              <w:left w:val="outset" w:sz="6" w:space="0" w:color="auto"/>
              <w:bottom w:val="outset" w:sz="6" w:space="0" w:color="auto"/>
              <w:right w:val="outset" w:sz="6" w:space="0" w:color="auto"/>
            </w:tcBorders>
            <w:shd w:val="clear" w:color="auto" w:fill="D3E8FC"/>
          </w:tcPr>
          <w:p w:rsidR="00DF3621" w:rsidRDefault="00DF3621">
            <w:pPr>
              <w:spacing w:line="276" w:lineRule="auto"/>
              <w:ind w:hanging="170"/>
              <w:rPr>
                <w:rFonts w:ascii="Tahoma" w:hAnsi="Tahoma" w:cs="Tahoma"/>
                <w:sz w:val="18"/>
                <w:szCs w:val="18"/>
                <w:lang w:eastAsia="en-US"/>
              </w:rPr>
            </w:pPr>
          </w:p>
        </w:tc>
        <w:tc>
          <w:tcPr>
            <w:tcW w:w="64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3F0BE5">
            <w:pPr>
              <w:spacing w:line="276" w:lineRule="auto"/>
              <w:ind w:hanging="170"/>
              <w:rPr>
                <w:rFonts w:ascii="Tahoma" w:hAnsi="Tahoma" w:cs="Tahoma"/>
                <w:sz w:val="18"/>
                <w:szCs w:val="18"/>
                <w:lang w:eastAsia="en-US"/>
              </w:rPr>
            </w:pPr>
            <w:r>
              <w:rPr>
                <w:rFonts w:ascii="Tahoma" w:hAnsi="Tahoma" w:cs="Tahoma"/>
                <w:sz w:val="18"/>
                <w:szCs w:val="18"/>
                <w:lang w:eastAsia="en-US"/>
              </w:rPr>
              <w:t xml:space="preserve">  1,00</w:t>
            </w:r>
          </w:p>
        </w:tc>
        <w:tc>
          <w:tcPr>
            <w:tcW w:w="56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1F6255">
            <w:pPr>
              <w:spacing w:line="276" w:lineRule="auto"/>
              <w:ind w:hanging="87"/>
              <w:rPr>
                <w:rFonts w:ascii="Tahoma" w:hAnsi="Tahoma" w:cs="Tahoma"/>
                <w:sz w:val="18"/>
                <w:szCs w:val="18"/>
                <w:lang w:eastAsia="en-US"/>
              </w:rPr>
            </w:pPr>
            <w:r>
              <w:rPr>
                <w:rFonts w:ascii="Tahoma" w:hAnsi="Tahoma" w:cs="Tahoma"/>
                <w:sz w:val="18"/>
                <w:szCs w:val="18"/>
                <w:lang w:eastAsia="en-US"/>
              </w:rPr>
              <w:t>1,06</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1F6255" w:rsidP="00637487">
            <w:pPr>
              <w:spacing w:line="276" w:lineRule="auto"/>
              <w:rPr>
                <w:rFonts w:ascii="Tahoma" w:hAnsi="Tahoma" w:cs="Tahoma"/>
                <w:sz w:val="18"/>
                <w:szCs w:val="18"/>
                <w:lang w:eastAsia="en-US"/>
              </w:rPr>
            </w:pPr>
            <w:r>
              <w:rPr>
                <w:rFonts w:ascii="Tahoma" w:hAnsi="Tahoma" w:cs="Tahoma"/>
                <w:sz w:val="18"/>
                <w:szCs w:val="18"/>
                <w:lang w:eastAsia="en-US"/>
              </w:rPr>
              <w:t>2,13</w:t>
            </w:r>
          </w:p>
        </w:tc>
        <w:tc>
          <w:tcPr>
            <w:tcW w:w="425"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8E3E13">
            <w:pPr>
              <w:spacing w:line="276" w:lineRule="auto"/>
              <w:rPr>
                <w:rFonts w:ascii="Tahoma" w:hAnsi="Tahoma" w:cs="Tahoma"/>
                <w:sz w:val="18"/>
                <w:szCs w:val="18"/>
                <w:lang w:eastAsia="en-US"/>
              </w:rPr>
            </w:pPr>
            <w:r>
              <w:rPr>
                <w:rFonts w:ascii="Tahoma" w:hAnsi="Tahoma" w:cs="Tahoma"/>
                <w:sz w:val="18"/>
                <w:szCs w:val="18"/>
                <w:lang w:eastAsia="en-US"/>
              </w:rPr>
              <w:t>1,00</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tcPr>
          <w:p w:rsidR="00DF3621" w:rsidRDefault="008E3E13">
            <w:pPr>
              <w:spacing w:line="276" w:lineRule="auto"/>
              <w:rPr>
                <w:rFonts w:ascii="Tahoma" w:hAnsi="Tahoma" w:cs="Tahoma"/>
                <w:sz w:val="18"/>
                <w:szCs w:val="18"/>
                <w:lang w:eastAsia="en-US"/>
              </w:rPr>
            </w:pPr>
            <w:r>
              <w:rPr>
                <w:rFonts w:ascii="Tahoma" w:hAnsi="Tahoma" w:cs="Tahoma"/>
                <w:sz w:val="18"/>
                <w:szCs w:val="18"/>
                <w:lang w:eastAsia="en-US"/>
              </w:rPr>
              <w:t>1,85</w:t>
            </w:r>
          </w:p>
        </w:tc>
        <w:tc>
          <w:tcPr>
            <w:tcW w:w="425"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DF3621" w:rsidRDefault="00DF3621">
            <w:pPr>
              <w:spacing w:line="276" w:lineRule="auto"/>
              <w:rPr>
                <w:rFonts w:ascii="Tahoma" w:hAnsi="Tahoma" w:cs="Tahoma"/>
                <w:sz w:val="18"/>
                <w:szCs w:val="18"/>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hideMark/>
          </w:tcPr>
          <w:p w:rsidR="00DF3621" w:rsidRDefault="003F0BE5">
            <w:pPr>
              <w:spacing w:line="276" w:lineRule="auto"/>
              <w:ind w:hanging="126"/>
              <w:rPr>
                <w:rFonts w:ascii="Tahoma" w:hAnsi="Tahoma" w:cs="Tahoma"/>
                <w:sz w:val="18"/>
                <w:szCs w:val="18"/>
                <w:lang w:eastAsia="en-US"/>
              </w:rPr>
            </w:pPr>
            <w:r>
              <w:rPr>
                <w:rFonts w:ascii="Tahoma" w:hAnsi="Tahoma" w:cs="Tahoma"/>
                <w:sz w:val="18"/>
                <w:szCs w:val="18"/>
                <w:lang w:eastAsia="en-US"/>
              </w:rPr>
              <w:t xml:space="preserve">  1,31</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6D234F" w:rsidP="00D17C91">
            <w:pPr>
              <w:spacing w:line="276" w:lineRule="auto"/>
              <w:ind w:hanging="126"/>
              <w:rPr>
                <w:rFonts w:ascii="Tahoma" w:hAnsi="Tahoma" w:cs="Tahoma"/>
                <w:sz w:val="18"/>
                <w:szCs w:val="18"/>
                <w:lang w:eastAsia="en-US"/>
              </w:rPr>
            </w:pPr>
            <w:r>
              <w:rPr>
                <w:rFonts w:ascii="Tahoma" w:hAnsi="Tahoma" w:cs="Tahoma"/>
                <w:sz w:val="18"/>
                <w:szCs w:val="18"/>
                <w:lang w:eastAsia="en-US"/>
              </w:rPr>
              <w:t xml:space="preserve">   1,88</w:t>
            </w:r>
          </w:p>
        </w:tc>
        <w:tc>
          <w:tcPr>
            <w:tcW w:w="567"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6D234F" w:rsidP="00F720D5">
            <w:pPr>
              <w:spacing w:line="276" w:lineRule="auto"/>
              <w:rPr>
                <w:rFonts w:ascii="Tahoma" w:hAnsi="Tahoma" w:cs="Tahoma"/>
                <w:sz w:val="18"/>
                <w:szCs w:val="18"/>
                <w:lang w:eastAsia="en-US"/>
              </w:rPr>
            </w:pPr>
            <w:r>
              <w:rPr>
                <w:rFonts w:ascii="Tahoma" w:hAnsi="Tahoma" w:cs="Tahoma"/>
                <w:sz w:val="18"/>
                <w:szCs w:val="18"/>
                <w:lang w:eastAsia="en-US"/>
              </w:rPr>
              <w:t>1,06</w:t>
            </w:r>
          </w:p>
        </w:tc>
        <w:tc>
          <w:tcPr>
            <w:tcW w:w="567" w:type="dxa"/>
            <w:tcBorders>
              <w:top w:val="outset" w:sz="6" w:space="0" w:color="auto"/>
              <w:left w:val="outset" w:sz="6" w:space="0" w:color="auto"/>
              <w:bottom w:val="outset" w:sz="6" w:space="0" w:color="auto"/>
              <w:right w:val="outset" w:sz="6" w:space="0" w:color="auto"/>
            </w:tcBorders>
            <w:shd w:val="clear" w:color="auto" w:fill="D3E8FC"/>
          </w:tcPr>
          <w:p w:rsidR="00DF3621" w:rsidRDefault="008E3E13">
            <w:pPr>
              <w:spacing w:line="276" w:lineRule="auto"/>
              <w:ind w:hanging="93"/>
              <w:rPr>
                <w:rFonts w:ascii="Tahoma" w:hAnsi="Tahoma" w:cs="Tahoma"/>
                <w:sz w:val="18"/>
                <w:szCs w:val="18"/>
                <w:lang w:eastAsia="en-US"/>
              </w:rPr>
            </w:pPr>
            <w:r>
              <w:rPr>
                <w:rFonts w:ascii="Tahoma" w:hAnsi="Tahoma" w:cs="Tahoma"/>
                <w:sz w:val="18"/>
                <w:szCs w:val="18"/>
                <w:lang w:eastAsia="en-US"/>
              </w:rPr>
              <w:t>1,56</w:t>
            </w:r>
          </w:p>
        </w:tc>
        <w:tc>
          <w:tcPr>
            <w:tcW w:w="567" w:type="dxa"/>
            <w:tcBorders>
              <w:top w:val="outset" w:sz="6" w:space="0" w:color="auto"/>
              <w:left w:val="outset" w:sz="6" w:space="0" w:color="auto"/>
              <w:bottom w:val="outset" w:sz="6" w:space="0" w:color="auto"/>
              <w:right w:val="outset" w:sz="6" w:space="0" w:color="auto"/>
            </w:tcBorders>
            <w:shd w:val="clear" w:color="auto" w:fill="D3E8FC"/>
            <w:hideMark/>
          </w:tcPr>
          <w:p w:rsidR="00DF3621" w:rsidRDefault="001F6255">
            <w:pPr>
              <w:spacing w:line="276" w:lineRule="auto"/>
              <w:ind w:left="-38" w:hanging="145"/>
              <w:rPr>
                <w:rFonts w:ascii="Tahoma" w:hAnsi="Tahoma" w:cs="Tahoma"/>
                <w:sz w:val="18"/>
                <w:szCs w:val="18"/>
                <w:lang w:eastAsia="en-US"/>
              </w:rPr>
            </w:pPr>
            <w:r>
              <w:rPr>
                <w:rFonts w:ascii="Tahoma" w:hAnsi="Tahoma" w:cs="Tahoma"/>
                <w:sz w:val="18"/>
                <w:szCs w:val="18"/>
                <w:lang w:eastAsia="en-US"/>
              </w:rPr>
              <w:t xml:space="preserve">  1,13</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6D234F">
            <w:pPr>
              <w:spacing w:line="276" w:lineRule="auto"/>
              <w:ind w:hanging="68"/>
              <w:rPr>
                <w:rFonts w:ascii="Tahoma" w:hAnsi="Tahoma" w:cs="Tahoma"/>
                <w:sz w:val="18"/>
                <w:szCs w:val="18"/>
                <w:lang w:eastAsia="en-US"/>
              </w:rPr>
            </w:pPr>
            <w:r>
              <w:rPr>
                <w:rFonts w:ascii="Tahoma" w:hAnsi="Tahoma" w:cs="Tahoma"/>
                <w:sz w:val="18"/>
                <w:szCs w:val="18"/>
                <w:lang w:eastAsia="en-US"/>
              </w:rPr>
              <w:t>2,19</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6D234F">
            <w:pPr>
              <w:spacing w:line="276" w:lineRule="auto"/>
              <w:ind w:hanging="98"/>
              <w:rPr>
                <w:rFonts w:ascii="Tahoma" w:hAnsi="Tahoma" w:cs="Tahoma"/>
                <w:sz w:val="18"/>
                <w:szCs w:val="18"/>
                <w:lang w:eastAsia="en-US"/>
              </w:rPr>
            </w:pPr>
            <w:r>
              <w:rPr>
                <w:rFonts w:ascii="Tahoma" w:hAnsi="Tahoma" w:cs="Tahoma"/>
                <w:sz w:val="18"/>
                <w:szCs w:val="18"/>
                <w:lang w:eastAsia="en-US"/>
              </w:rPr>
              <w:t>1,25</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6D234F">
            <w:pPr>
              <w:spacing w:line="276" w:lineRule="auto"/>
              <w:ind w:hanging="128"/>
              <w:rPr>
                <w:rFonts w:ascii="Tahoma" w:hAnsi="Tahoma" w:cs="Tahoma"/>
                <w:sz w:val="18"/>
                <w:szCs w:val="18"/>
                <w:lang w:eastAsia="en-US"/>
              </w:rPr>
            </w:pPr>
            <w:r>
              <w:rPr>
                <w:rFonts w:ascii="Tahoma" w:hAnsi="Tahoma" w:cs="Tahoma"/>
                <w:sz w:val="18"/>
                <w:szCs w:val="18"/>
                <w:lang w:eastAsia="en-US"/>
              </w:rPr>
              <w:t xml:space="preserve"> 1,00</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6D234F">
            <w:pPr>
              <w:spacing w:line="276" w:lineRule="auto"/>
              <w:ind w:hanging="158"/>
              <w:rPr>
                <w:rFonts w:ascii="Tahoma" w:hAnsi="Tahoma" w:cs="Tahoma"/>
                <w:sz w:val="18"/>
                <w:szCs w:val="18"/>
                <w:lang w:eastAsia="en-US"/>
              </w:rPr>
            </w:pPr>
            <w:r>
              <w:rPr>
                <w:rFonts w:ascii="Tahoma" w:hAnsi="Tahoma" w:cs="Tahoma"/>
                <w:sz w:val="18"/>
                <w:szCs w:val="18"/>
                <w:lang w:eastAsia="en-US"/>
              </w:rPr>
              <w:t xml:space="preserve">  2,00</w:t>
            </w:r>
          </w:p>
        </w:tc>
        <w:tc>
          <w:tcPr>
            <w:tcW w:w="567" w:type="dxa"/>
            <w:tcBorders>
              <w:top w:val="outset" w:sz="6" w:space="0" w:color="auto"/>
              <w:left w:val="outset" w:sz="6" w:space="0" w:color="auto"/>
              <w:bottom w:val="outset" w:sz="6" w:space="0" w:color="auto"/>
              <w:right w:val="nil"/>
            </w:tcBorders>
            <w:shd w:val="clear" w:color="auto" w:fill="D3E8FC"/>
            <w:vAlign w:val="center"/>
            <w:hideMark/>
          </w:tcPr>
          <w:p w:rsidR="00DF3621" w:rsidRDefault="006D234F">
            <w:pPr>
              <w:spacing w:line="276" w:lineRule="auto"/>
              <w:ind w:hanging="188"/>
              <w:rPr>
                <w:rFonts w:ascii="Tahoma" w:hAnsi="Tahoma" w:cs="Tahoma"/>
                <w:sz w:val="18"/>
                <w:szCs w:val="18"/>
                <w:lang w:eastAsia="en-US"/>
              </w:rPr>
            </w:pPr>
            <w:r>
              <w:rPr>
                <w:rFonts w:ascii="Tahoma" w:hAnsi="Tahoma" w:cs="Tahoma"/>
                <w:sz w:val="18"/>
                <w:szCs w:val="18"/>
                <w:lang w:eastAsia="en-US"/>
              </w:rPr>
              <w:t xml:space="preserve">  1,81</w:t>
            </w:r>
          </w:p>
        </w:tc>
        <w:tc>
          <w:tcPr>
            <w:tcW w:w="567" w:type="dxa"/>
            <w:tcBorders>
              <w:top w:val="outset" w:sz="6" w:space="0" w:color="auto"/>
              <w:left w:val="outset" w:sz="6" w:space="0" w:color="auto"/>
              <w:bottom w:val="outset" w:sz="6" w:space="0" w:color="auto"/>
              <w:right w:val="nil"/>
            </w:tcBorders>
            <w:shd w:val="clear" w:color="auto" w:fill="D3E8FC"/>
          </w:tcPr>
          <w:p w:rsidR="00DF3621" w:rsidRDefault="00DF3621">
            <w:pPr>
              <w:spacing w:line="276" w:lineRule="auto"/>
              <w:ind w:hanging="188"/>
              <w:rPr>
                <w:rFonts w:ascii="Tahoma" w:hAnsi="Tahoma" w:cs="Tahoma"/>
                <w:sz w:val="18"/>
                <w:szCs w:val="18"/>
                <w:lang w:eastAsia="en-US"/>
              </w:rPr>
            </w:pPr>
          </w:p>
        </w:tc>
      </w:tr>
      <w:tr w:rsidR="00DF3621" w:rsidTr="007D7244">
        <w:trPr>
          <w:tblCellSpacing w:w="0" w:type="dxa"/>
        </w:trPr>
        <w:tc>
          <w:tcPr>
            <w:tcW w:w="715" w:type="dxa"/>
            <w:tcBorders>
              <w:top w:val="outset" w:sz="6" w:space="0" w:color="auto"/>
              <w:left w:val="nil"/>
              <w:bottom w:val="outset" w:sz="6" w:space="0" w:color="auto"/>
              <w:right w:val="outset" w:sz="6" w:space="0" w:color="auto"/>
            </w:tcBorders>
            <w:shd w:val="clear" w:color="auto" w:fill="E9F7FF"/>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4.  A</w:t>
            </w:r>
          </w:p>
        </w:tc>
        <w:tc>
          <w:tcPr>
            <w:tcW w:w="70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3F0BE5">
            <w:pPr>
              <w:spacing w:line="276" w:lineRule="auto"/>
              <w:rPr>
                <w:rFonts w:ascii="Tahoma" w:hAnsi="Tahoma" w:cs="Tahoma"/>
                <w:sz w:val="18"/>
                <w:szCs w:val="18"/>
                <w:lang w:eastAsia="en-US"/>
              </w:rPr>
            </w:pPr>
            <w:r>
              <w:rPr>
                <w:rFonts w:ascii="Tahoma" w:hAnsi="Tahoma" w:cs="Tahoma"/>
                <w:sz w:val="18"/>
                <w:szCs w:val="18"/>
                <w:lang w:eastAsia="en-US"/>
              </w:rPr>
              <w:t>2,06</w:t>
            </w:r>
          </w:p>
        </w:tc>
        <w:tc>
          <w:tcPr>
            <w:tcW w:w="561" w:type="dxa"/>
            <w:tcBorders>
              <w:top w:val="outset" w:sz="6" w:space="0" w:color="auto"/>
              <w:left w:val="outset" w:sz="6" w:space="0" w:color="auto"/>
              <w:bottom w:val="outset" w:sz="6" w:space="0" w:color="auto"/>
              <w:right w:val="outset" w:sz="6" w:space="0" w:color="auto"/>
            </w:tcBorders>
            <w:shd w:val="clear" w:color="auto" w:fill="E9F7FF"/>
          </w:tcPr>
          <w:p w:rsidR="00DF3621" w:rsidRDefault="00DF3621">
            <w:pPr>
              <w:spacing w:line="276" w:lineRule="auto"/>
              <w:ind w:hanging="170"/>
              <w:rPr>
                <w:rFonts w:ascii="Tahoma" w:hAnsi="Tahoma" w:cs="Tahoma"/>
                <w:sz w:val="18"/>
                <w:szCs w:val="18"/>
                <w:lang w:eastAsia="en-US"/>
              </w:rPr>
            </w:pPr>
          </w:p>
        </w:tc>
        <w:tc>
          <w:tcPr>
            <w:tcW w:w="64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3F0BE5">
            <w:pPr>
              <w:spacing w:line="276" w:lineRule="auto"/>
              <w:ind w:hanging="170"/>
              <w:rPr>
                <w:rFonts w:ascii="Tahoma" w:hAnsi="Tahoma" w:cs="Tahoma"/>
                <w:sz w:val="18"/>
                <w:szCs w:val="18"/>
                <w:lang w:eastAsia="en-US"/>
              </w:rPr>
            </w:pPr>
            <w:r>
              <w:rPr>
                <w:rFonts w:ascii="Tahoma" w:hAnsi="Tahoma" w:cs="Tahoma"/>
                <w:sz w:val="18"/>
                <w:szCs w:val="18"/>
                <w:lang w:eastAsia="en-US"/>
              </w:rPr>
              <w:t xml:space="preserve">  1,22</w:t>
            </w:r>
          </w:p>
        </w:tc>
        <w:tc>
          <w:tcPr>
            <w:tcW w:w="56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1F6255">
            <w:pPr>
              <w:spacing w:line="276" w:lineRule="auto"/>
              <w:ind w:hanging="87"/>
              <w:rPr>
                <w:rFonts w:ascii="Tahoma" w:hAnsi="Tahoma" w:cs="Tahoma"/>
                <w:sz w:val="18"/>
                <w:szCs w:val="18"/>
                <w:lang w:eastAsia="en-US"/>
              </w:rPr>
            </w:pPr>
            <w:r>
              <w:rPr>
                <w:rFonts w:ascii="Tahoma" w:hAnsi="Tahoma" w:cs="Tahoma"/>
                <w:sz w:val="18"/>
                <w:szCs w:val="18"/>
                <w:lang w:eastAsia="en-US"/>
              </w:rPr>
              <w:t>1,06</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1F6255">
            <w:pPr>
              <w:spacing w:line="276" w:lineRule="auto"/>
              <w:rPr>
                <w:rFonts w:ascii="Tahoma" w:hAnsi="Tahoma" w:cs="Tahoma"/>
                <w:sz w:val="18"/>
                <w:szCs w:val="18"/>
                <w:lang w:eastAsia="en-US"/>
              </w:rPr>
            </w:pPr>
            <w:r>
              <w:rPr>
                <w:rFonts w:ascii="Tahoma" w:hAnsi="Tahoma" w:cs="Tahoma"/>
                <w:sz w:val="18"/>
                <w:szCs w:val="18"/>
                <w:lang w:eastAsia="en-US"/>
              </w:rPr>
              <w:t>2,22</w:t>
            </w:r>
          </w:p>
        </w:tc>
        <w:tc>
          <w:tcPr>
            <w:tcW w:w="425"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8E3E13" w:rsidP="00637487">
            <w:pPr>
              <w:spacing w:line="276" w:lineRule="auto"/>
              <w:ind w:hanging="210"/>
              <w:rPr>
                <w:rFonts w:ascii="Tahoma" w:hAnsi="Tahoma" w:cs="Tahoma"/>
                <w:sz w:val="18"/>
                <w:szCs w:val="18"/>
                <w:lang w:eastAsia="en-US"/>
              </w:rPr>
            </w:pPr>
            <w:r>
              <w:rPr>
                <w:rFonts w:ascii="Tahoma" w:hAnsi="Tahoma" w:cs="Tahoma"/>
                <w:sz w:val="18"/>
                <w:szCs w:val="18"/>
                <w:lang w:eastAsia="en-US"/>
              </w:rPr>
              <w:t xml:space="preserve">    1,00</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tcPr>
          <w:p w:rsidR="00DF3621" w:rsidRDefault="008E3E13">
            <w:pPr>
              <w:spacing w:line="276" w:lineRule="auto"/>
              <w:rPr>
                <w:rFonts w:ascii="Tahoma" w:hAnsi="Tahoma" w:cs="Tahoma"/>
                <w:sz w:val="18"/>
                <w:szCs w:val="18"/>
                <w:lang w:eastAsia="en-US"/>
              </w:rPr>
            </w:pPr>
            <w:r>
              <w:rPr>
                <w:rFonts w:ascii="Tahoma" w:hAnsi="Tahoma" w:cs="Tahoma"/>
                <w:sz w:val="18"/>
                <w:szCs w:val="18"/>
                <w:lang w:eastAsia="en-US"/>
              </w:rPr>
              <w:t>1,11</w:t>
            </w:r>
          </w:p>
        </w:tc>
        <w:tc>
          <w:tcPr>
            <w:tcW w:w="425"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8E3E13" w:rsidP="00637487">
            <w:pPr>
              <w:spacing w:line="276" w:lineRule="auto"/>
              <w:rPr>
                <w:rFonts w:ascii="Tahoma" w:hAnsi="Tahoma" w:cs="Tahoma"/>
                <w:sz w:val="18"/>
                <w:szCs w:val="18"/>
                <w:lang w:eastAsia="en-US"/>
              </w:rPr>
            </w:pPr>
            <w:r>
              <w:rPr>
                <w:rFonts w:ascii="Tahoma" w:hAnsi="Tahoma" w:cs="Tahoma"/>
                <w:sz w:val="18"/>
                <w:szCs w:val="18"/>
                <w:lang w:eastAsia="en-US"/>
              </w:rPr>
              <w:t>1,06</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tcPr>
          <w:p w:rsidR="00DF3621" w:rsidRDefault="003F0BE5" w:rsidP="00F720D5">
            <w:pPr>
              <w:spacing w:line="276" w:lineRule="auto"/>
              <w:rPr>
                <w:rFonts w:ascii="Tahoma" w:hAnsi="Tahoma" w:cs="Tahoma"/>
                <w:sz w:val="18"/>
                <w:szCs w:val="18"/>
                <w:lang w:eastAsia="en-US"/>
              </w:rPr>
            </w:pPr>
            <w:r>
              <w:rPr>
                <w:rFonts w:ascii="Tahoma" w:hAnsi="Tahoma" w:cs="Tahoma"/>
                <w:sz w:val="18"/>
                <w:szCs w:val="18"/>
                <w:lang w:eastAsia="en-US"/>
              </w:rPr>
              <w:t>1,11</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6D234F" w:rsidP="00D17C91">
            <w:pPr>
              <w:spacing w:line="276" w:lineRule="auto"/>
              <w:rPr>
                <w:rFonts w:ascii="Tahoma" w:hAnsi="Tahoma" w:cs="Tahoma"/>
                <w:sz w:val="18"/>
                <w:szCs w:val="18"/>
                <w:lang w:eastAsia="en-US"/>
              </w:rPr>
            </w:pPr>
            <w:r>
              <w:rPr>
                <w:rFonts w:ascii="Tahoma" w:hAnsi="Tahoma" w:cs="Tahoma"/>
                <w:sz w:val="18"/>
                <w:szCs w:val="18"/>
                <w:lang w:eastAsia="en-US"/>
              </w:rPr>
              <w:t xml:space="preserve"> 1,44</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6D234F" w:rsidP="00534608">
            <w:pPr>
              <w:spacing w:line="276" w:lineRule="auto"/>
              <w:rPr>
                <w:rFonts w:ascii="Tahoma" w:hAnsi="Tahoma" w:cs="Tahoma"/>
                <w:sz w:val="18"/>
                <w:szCs w:val="18"/>
                <w:lang w:eastAsia="en-US"/>
              </w:rPr>
            </w:pPr>
            <w:r>
              <w:rPr>
                <w:rFonts w:ascii="Tahoma" w:hAnsi="Tahoma" w:cs="Tahoma"/>
                <w:sz w:val="18"/>
                <w:szCs w:val="18"/>
                <w:lang w:eastAsia="en-US"/>
              </w:rPr>
              <w:t>1,17</w:t>
            </w: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DF3621" w:rsidRDefault="008E3E13" w:rsidP="00637487">
            <w:pPr>
              <w:spacing w:line="276" w:lineRule="auto"/>
              <w:ind w:hanging="123"/>
              <w:rPr>
                <w:rFonts w:ascii="Tahoma" w:hAnsi="Tahoma" w:cs="Tahoma"/>
                <w:sz w:val="18"/>
                <w:szCs w:val="18"/>
                <w:lang w:eastAsia="en-US"/>
              </w:rPr>
            </w:pPr>
            <w:r>
              <w:rPr>
                <w:rFonts w:ascii="Tahoma" w:hAnsi="Tahoma" w:cs="Tahoma"/>
                <w:sz w:val="18"/>
                <w:szCs w:val="18"/>
                <w:lang w:eastAsia="en-US"/>
              </w:rPr>
              <w:t>1,11</w:t>
            </w:r>
          </w:p>
        </w:tc>
        <w:tc>
          <w:tcPr>
            <w:tcW w:w="567" w:type="dxa"/>
            <w:tcBorders>
              <w:top w:val="outset" w:sz="6" w:space="0" w:color="auto"/>
              <w:left w:val="outset" w:sz="6" w:space="0" w:color="auto"/>
              <w:bottom w:val="outset" w:sz="6" w:space="0" w:color="auto"/>
              <w:right w:val="outset" w:sz="6" w:space="0" w:color="auto"/>
            </w:tcBorders>
            <w:shd w:val="clear" w:color="auto" w:fill="E9F7FF"/>
            <w:hideMark/>
          </w:tcPr>
          <w:p w:rsidR="00DF3621" w:rsidRDefault="001F6255">
            <w:pPr>
              <w:spacing w:line="276" w:lineRule="auto"/>
              <w:ind w:left="-38" w:hanging="145"/>
              <w:rPr>
                <w:rFonts w:ascii="Tahoma" w:hAnsi="Tahoma" w:cs="Tahoma"/>
                <w:sz w:val="18"/>
                <w:szCs w:val="18"/>
                <w:lang w:eastAsia="en-US"/>
              </w:rPr>
            </w:pPr>
            <w:r>
              <w:rPr>
                <w:rFonts w:ascii="Tahoma" w:hAnsi="Tahoma" w:cs="Tahoma"/>
                <w:sz w:val="18"/>
                <w:szCs w:val="18"/>
                <w:lang w:eastAsia="en-US"/>
              </w:rPr>
              <w:t xml:space="preserve">  1,06</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B11547" w:rsidP="00534608">
            <w:pPr>
              <w:spacing w:line="276" w:lineRule="auto"/>
              <w:ind w:hanging="68"/>
              <w:rPr>
                <w:rFonts w:ascii="Tahoma" w:hAnsi="Tahoma" w:cs="Tahoma"/>
                <w:sz w:val="18"/>
                <w:szCs w:val="18"/>
                <w:lang w:eastAsia="en-US"/>
              </w:rPr>
            </w:pPr>
            <w:r>
              <w:rPr>
                <w:rFonts w:ascii="Tahoma" w:hAnsi="Tahoma" w:cs="Tahoma"/>
                <w:sz w:val="18"/>
                <w:szCs w:val="18"/>
                <w:lang w:eastAsia="en-US"/>
              </w:rPr>
              <w:t>1,95</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B11547">
            <w:pPr>
              <w:spacing w:line="276" w:lineRule="auto"/>
              <w:ind w:hanging="98"/>
              <w:rPr>
                <w:rFonts w:ascii="Tahoma" w:hAnsi="Tahoma" w:cs="Tahoma"/>
                <w:sz w:val="18"/>
                <w:szCs w:val="18"/>
                <w:lang w:eastAsia="en-US"/>
              </w:rPr>
            </w:pPr>
            <w:r>
              <w:rPr>
                <w:rFonts w:ascii="Tahoma" w:hAnsi="Tahoma" w:cs="Tahoma"/>
                <w:sz w:val="18"/>
                <w:szCs w:val="18"/>
                <w:lang w:eastAsia="en-US"/>
              </w:rPr>
              <w:t>1,00</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6D234F" w:rsidP="00534608">
            <w:pPr>
              <w:spacing w:line="276" w:lineRule="auto"/>
              <w:ind w:hanging="128"/>
              <w:rPr>
                <w:rFonts w:ascii="Tahoma" w:hAnsi="Tahoma" w:cs="Tahoma"/>
                <w:sz w:val="18"/>
                <w:szCs w:val="18"/>
                <w:lang w:eastAsia="en-US"/>
              </w:rPr>
            </w:pPr>
            <w:r>
              <w:rPr>
                <w:rFonts w:ascii="Tahoma" w:hAnsi="Tahoma" w:cs="Tahoma"/>
                <w:sz w:val="18"/>
                <w:szCs w:val="18"/>
                <w:lang w:eastAsia="en-US"/>
              </w:rPr>
              <w:t xml:space="preserve"> 1,11</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6D234F" w:rsidP="00534608">
            <w:pPr>
              <w:spacing w:line="276" w:lineRule="auto"/>
              <w:ind w:hanging="158"/>
              <w:rPr>
                <w:rFonts w:ascii="Tahoma" w:hAnsi="Tahoma" w:cs="Tahoma"/>
                <w:sz w:val="18"/>
                <w:szCs w:val="18"/>
                <w:lang w:eastAsia="en-US"/>
              </w:rPr>
            </w:pPr>
            <w:r>
              <w:rPr>
                <w:rFonts w:ascii="Tahoma" w:hAnsi="Tahoma" w:cs="Tahoma"/>
                <w:sz w:val="18"/>
                <w:szCs w:val="18"/>
                <w:lang w:eastAsia="en-US"/>
              </w:rPr>
              <w:t xml:space="preserve">  1,44</w:t>
            </w:r>
          </w:p>
        </w:tc>
        <w:tc>
          <w:tcPr>
            <w:tcW w:w="567" w:type="dxa"/>
            <w:tcBorders>
              <w:top w:val="outset" w:sz="6" w:space="0" w:color="auto"/>
              <w:left w:val="outset" w:sz="6" w:space="0" w:color="auto"/>
              <w:bottom w:val="outset" w:sz="6" w:space="0" w:color="auto"/>
              <w:right w:val="nil"/>
            </w:tcBorders>
            <w:shd w:val="clear" w:color="auto" w:fill="E9F7FF"/>
            <w:vAlign w:val="center"/>
            <w:hideMark/>
          </w:tcPr>
          <w:p w:rsidR="00DF3621" w:rsidRDefault="006D234F" w:rsidP="00534608">
            <w:pPr>
              <w:spacing w:line="276" w:lineRule="auto"/>
              <w:ind w:hanging="188"/>
              <w:rPr>
                <w:rFonts w:ascii="Tahoma" w:hAnsi="Tahoma" w:cs="Tahoma"/>
                <w:sz w:val="18"/>
                <w:szCs w:val="18"/>
                <w:lang w:eastAsia="en-US"/>
              </w:rPr>
            </w:pPr>
            <w:r>
              <w:rPr>
                <w:rFonts w:ascii="Tahoma" w:hAnsi="Tahoma" w:cs="Tahoma"/>
                <w:sz w:val="18"/>
                <w:szCs w:val="18"/>
                <w:lang w:eastAsia="en-US"/>
              </w:rPr>
              <w:t xml:space="preserve">  1,33</w:t>
            </w:r>
          </w:p>
        </w:tc>
        <w:tc>
          <w:tcPr>
            <w:tcW w:w="567" w:type="dxa"/>
            <w:tcBorders>
              <w:top w:val="outset" w:sz="6" w:space="0" w:color="auto"/>
              <w:left w:val="outset" w:sz="6" w:space="0" w:color="auto"/>
              <w:bottom w:val="outset" w:sz="6" w:space="0" w:color="auto"/>
              <w:right w:val="nil"/>
            </w:tcBorders>
            <w:shd w:val="clear" w:color="auto" w:fill="E9F7FF"/>
          </w:tcPr>
          <w:p w:rsidR="00DF3621" w:rsidRDefault="00DF3621">
            <w:pPr>
              <w:spacing w:line="276" w:lineRule="auto"/>
              <w:ind w:hanging="188"/>
              <w:rPr>
                <w:rFonts w:ascii="Tahoma" w:hAnsi="Tahoma" w:cs="Tahoma"/>
                <w:sz w:val="18"/>
                <w:szCs w:val="18"/>
                <w:lang w:eastAsia="en-US"/>
              </w:rPr>
            </w:pPr>
          </w:p>
        </w:tc>
      </w:tr>
      <w:tr w:rsidR="00DF3621" w:rsidTr="007D7244">
        <w:trPr>
          <w:tblCellSpacing w:w="0" w:type="dxa"/>
        </w:trPr>
        <w:tc>
          <w:tcPr>
            <w:tcW w:w="715" w:type="dxa"/>
            <w:tcBorders>
              <w:top w:val="outset" w:sz="6" w:space="0" w:color="auto"/>
              <w:left w:val="nil"/>
              <w:bottom w:val="outset" w:sz="6" w:space="0" w:color="auto"/>
              <w:right w:val="outset" w:sz="6" w:space="0" w:color="auto"/>
            </w:tcBorders>
            <w:shd w:val="clear" w:color="auto" w:fill="E9F7FF"/>
            <w:vAlign w:val="center"/>
          </w:tcPr>
          <w:p w:rsidR="00DF3621" w:rsidRDefault="00DF3621">
            <w:pPr>
              <w:spacing w:line="276" w:lineRule="auto"/>
              <w:rPr>
                <w:rFonts w:ascii="Tahoma" w:hAnsi="Tahoma" w:cs="Tahoma"/>
                <w:b/>
                <w:bCs/>
                <w:sz w:val="18"/>
                <w:szCs w:val="18"/>
                <w:lang w:eastAsia="en-US"/>
              </w:rPr>
            </w:pPr>
          </w:p>
        </w:tc>
        <w:tc>
          <w:tcPr>
            <w:tcW w:w="70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DF3621">
            <w:pPr>
              <w:spacing w:line="276" w:lineRule="auto"/>
              <w:rPr>
                <w:rFonts w:ascii="Tahoma" w:hAnsi="Tahoma" w:cs="Tahoma"/>
                <w:b/>
                <w:sz w:val="16"/>
                <w:szCs w:val="16"/>
                <w:lang w:eastAsia="en-US"/>
              </w:rPr>
            </w:pPr>
            <w:r>
              <w:rPr>
                <w:rFonts w:ascii="Tahoma" w:hAnsi="Tahoma" w:cs="Tahoma"/>
                <w:b/>
                <w:sz w:val="16"/>
                <w:szCs w:val="16"/>
                <w:lang w:eastAsia="en-US"/>
              </w:rPr>
              <w:t>HRM</w:t>
            </w:r>
          </w:p>
        </w:tc>
        <w:tc>
          <w:tcPr>
            <w:tcW w:w="561" w:type="dxa"/>
            <w:tcBorders>
              <w:top w:val="outset" w:sz="6" w:space="0" w:color="auto"/>
              <w:left w:val="outset" w:sz="6" w:space="0" w:color="auto"/>
              <w:bottom w:val="outset" w:sz="6" w:space="0" w:color="auto"/>
              <w:right w:val="outset" w:sz="6" w:space="0" w:color="auto"/>
            </w:tcBorders>
            <w:shd w:val="clear" w:color="auto" w:fill="E9F7FF"/>
          </w:tcPr>
          <w:p w:rsidR="00DF3621" w:rsidRDefault="00DF3621">
            <w:pPr>
              <w:spacing w:line="276" w:lineRule="auto"/>
              <w:ind w:hanging="170"/>
              <w:rPr>
                <w:rFonts w:ascii="Tahoma" w:hAnsi="Tahoma" w:cs="Tahoma"/>
                <w:b/>
                <w:sz w:val="16"/>
                <w:szCs w:val="16"/>
                <w:lang w:eastAsia="en-US"/>
              </w:rPr>
            </w:pPr>
          </w:p>
          <w:p w:rsidR="00DF3621" w:rsidRDefault="00DF3621" w:rsidP="00637487">
            <w:pPr>
              <w:spacing w:line="276" w:lineRule="auto"/>
              <w:ind w:hanging="123"/>
              <w:jc w:val="center"/>
              <w:rPr>
                <w:rFonts w:ascii="Tahoma" w:hAnsi="Tahoma" w:cs="Tahoma"/>
                <w:b/>
                <w:sz w:val="16"/>
                <w:szCs w:val="16"/>
                <w:lang w:eastAsia="en-US"/>
              </w:rPr>
            </w:pPr>
            <w:r>
              <w:rPr>
                <w:rFonts w:ascii="Tahoma" w:hAnsi="Tahoma" w:cs="Tahoma"/>
                <w:b/>
                <w:sz w:val="16"/>
                <w:szCs w:val="16"/>
                <w:lang w:eastAsia="en-US"/>
              </w:rPr>
              <w:t>VUC/</w:t>
            </w:r>
          </w:p>
          <w:p w:rsidR="00DF3621" w:rsidRDefault="00DF3621" w:rsidP="00637487">
            <w:pPr>
              <w:spacing w:line="276" w:lineRule="auto"/>
              <w:ind w:hanging="123"/>
              <w:jc w:val="center"/>
              <w:rPr>
                <w:rFonts w:ascii="Tahoma" w:hAnsi="Tahoma" w:cs="Tahoma"/>
                <w:b/>
                <w:sz w:val="16"/>
                <w:szCs w:val="16"/>
                <w:lang w:eastAsia="en-US"/>
              </w:rPr>
            </w:pPr>
            <w:r>
              <w:rPr>
                <w:rFonts w:ascii="Tahoma" w:hAnsi="Tahoma" w:cs="Tahoma"/>
                <w:b/>
                <w:sz w:val="16"/>
                <w:szCs w:val="16"/>
                <w:lang w:eastAsia="en-US"/>
              </w:rPr>
              <w:t>FYZ</w:t>
            </w:r>
          </w:p>
        </w:tc>
        <w:tc>
          <w:tcPr>
            <w:tcW w:w="645" w:type="dxa"/>
            <w:tcBorders>
              <w:top w:val="outset" w:sz="6" w:space="0" w:color="auto"/>
              <w:left w:val="outset" w:sz="6" w:space="0" w:color="auto"/>
              <w:bottom w:val="outset" w:sz="6" w:space="0" w:color="auto"/>
              <w:right w:val="outset" w:sz="6" w:space="0" w:color="auto"/>
            </w:tcBorders>
            <w:shd w:val="clear" w:color="auto" w:fill="E9F7FF"/>
            <w:vAlign w:val="center"/>
          </w:tcPr>
          <w:p w:rsidR="00DF3621" w:rsidRPr="00637487" w:rsidRDefault="00637487">
            <w:pPr>
              <w:spacing w:line="276" w:lineRule="auto"/>
              <w:ind w:hanging="170"/>
              <w:rPr>
                <w:rFonts w:ascii="Tahoma" w:hAnsi="Tahoma" w:cs="Tahoma"/>
                <w:b/>
                <w:sz w:val="16"/>
                <w:szCs w:val="16"/>
                <w:lang w:eastAsia="en-US"/>
              </w:rPr>
            </w:pPr>
            <w:r w:rsidRPr="00637487">
              <w:rPr>
                <w:rFonts w:ascii="Tahoma" w:hAnsi="Tahoma" w:cs="Tahoma"/>
                <w:b/>
                <w:bCs/>
                <w:sz w:val="16"/>
                <w:szCs w:val="16"/>
                <w:lang w:eastAsia="en-US"/>
              </w:rPr>
              <w:t>ETV</w:t>
            </w:r>
          </w:p>
        </w:tc>
        <w:tc>
          <w:tcPr>
            <w:tcW w:w="568" w:type="dxa"/>
            <w:tcBorders>
              <w:top w:val="outset" w:sz="6" w:space="0" w:color="auto"/>
              <w:left w:val="outset" w:sz="6" w:space="0" w:color="auto"/>
              <w:bottom w:val="outset" w:sz="6" w:space="0" w:color="auto"/>
              <w:right w:val="outset" w:sz="6" w:space="0" w:color="auto"/>
            </w:tcBorders>
            <w:shd w:val="clear" w:color="auto" w:fill="E9F7FF"/>
            <w:vAlign w:val="center"/>
          </w:tcPr>
          <w:p w:rsidR="00DF3621" w:rsidRDefault="00DF3621">
            <w:pPr>
              <w:spacing w:line="276" w:lineRule="auto"/>
              <w:rPr>
                <w:rFonts w:ascii="Tahoma" w:hAnsi="Tahoma" w:cs="Tahoma"/>
                <w:b/>
                <w:sz w:val="16"/>
                <w:szCs w:val="16"/>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b/>
                <w:sz w:val="16"/>
                <w:szCs w:val="16"/>
                <w:lang w:eastAsia="en-US"/>
              </w:rPr>
            </w:pPr>
          </w:p>
        </w:tc>
        <w:tc>
          <w:tcPr>
            <w:tcW w:w="425"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ind w:hanging="210"/>
              <w:jc w:val="right"/>
              <w:rPr>
                <w:rFonts w:ascii="Tahoma" w:hAnsi="Tahoma" w:cs="Tahoma"/>
                <w:b/>
                <w:sz w:val="16"/>
                <w:szCs w:val="16"/>
                <w:lang w:eastAsia="en-US"/>
              </w:rPr>
            </w:pPr>
            <w:r>
              <w:rPr>
                <w:rFonts w:ascii="Tahoma" w:hAnsi="Tahoma" w:cs="Tahoma"/>
                <w:b/>
                <w:sz w:val="16"/>
                <w:szCs w:val="16"/>
                <w:lang w:eastAsia="en-US"/>
              </w:rPr>
              <w:t>DEJ</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tcPr>
          <w:p w:rsidR="00DF3621" w:rsidRDefault="00DF3621" w:rsidP="00637487">
            <w:pPr>
              <w:spacing w:line="276" w:lineRule="auto"/>
              <w:jc w:val="center"/>
              <w:rPr>
                <w:rFonts w:ascii="Tahoma" w:hAnsi="Tahoma" w:cs="Tahoma"/>
                <w:b/>
                <w:sz w:val="16"/>
                <w:szCs w:val="16"/>
                <w:lang w:eastAsia="en-US"/>
              </w:rPr>
            </w:pPr>
          </w:p>
        </w:tc>
        <w:tc>
          <w:tcPr>
            <w:tcW w:w="425"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DF3621" w:rsidRDefault="00DF3621">
            <w:pPr>
              <w:spacing w:line="276" w:lineRule="auto"/>
              <w:rPr>
                <w:rFonts w:ascii="Tahoma" w:hAnsi="Tahoma" w:cs="Tahoma"/>
                <w:b/>
                <w:sz w:val="16"/>
                <w:szCs w:val="16"/>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tcPr>
          <w:p w:rsidR="00DF3621" w:rsidRDefault="00DF3621">
            <w:pPr>
              <w:spacing w:line="276" w:lineRule="auto"/>
              <w:jc w:val="center"/>
              <w:rPr>
                <w:rFonts w:ascii="Tahoma" w:hAnsi="Tahoma" w:cs="Tahoma"/>
                <w:b/>
                <w:bCs/>
                <w:sz w:val="16"/>
                <w:szCs w:val="16"/>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tcPr>
          <w:p w:rsidR="00DF3621" w:rsidRDefault="00DF3621">
            <w:pPr>
              <w:spacing w:line="276" w:lineRule="auto"/>
              <w:jc w:val="center"/>
              <w:rPr>
                <w:rFonts w:ascii="Tahoma" w:hAnsi="Tahoma" w:cs="Tahoma"/>
                <w:b/>
                <w:bCs/>
                <w:sz w:val="16"/>
                <w:szCs w:val="16"/>
                <w:lang w:eastAsia="en-US"/>
              </w:rPr>
            </w:pPr>
          </w:p>
          <w:p w:rsidR="00DF3621" w:rsidRDefault="00DF3621">
            <w:pPr>
              <w:spacing w:line="276" w:lineRule="auto"/>
              <w:jc w:val="center"/>
              <w:rPr>
                <w:rFonts w:ascii="Tahoma" w:hAnsi="Tahoma" w:cs="Tahoma"/>
                <w:b/>
                <w:bCs/>
                <w:sz w:val="16"/>
                <w:szCs w:val="16"/>
                <w:lang w:eastAsia="en-US"/>
              </w:rPr>
            </w:pPr>
            <w:r>
              <w:rPr>
                <w:rFonts w:ascii="Tahoma" w:hAnsi="Tahoma" w:cs="Tahoma"/>
                <w:b/>
                <w:bCs/>
                <w:sz w:val="16"/>
                <w:szCs w:val="16"/>
                <w:lang w:eastAsia="en-US"/>
              </w:rPr>
              <w:t>BIO</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tcPr>
          <w:p w:rsidR="00DF3621" w:rsidRDefault="00DF3621">
            <w:pPr>
              <w:spacing w:line="276" w:lineRule="auto"/>
              <w:jc w:val="center"/>
              <w:rPr>
                <w:rFonts w:ascii="Tahoma" w:hAnsi="Tahoma" w:cs="Tahoma"/>
                <w:b/>
                <w:sz w:val="16"/>
                <w:szCs w:val="16"/>
                <w:lang w:eastAsia="en-US"/>
              </w:rPr>
            </w:pPr>
          </w:p>
          <w:p w:rsidR="00DF3621" w:rsidRDefault="00DF3621">
            <w:pPr>
              <w:spacing w:line="276" w:lineRule="auto"/>
              <w:jc w:val="center"/>
              <w:rPr>
                <w:rFonts w:ascii="Tahoma" w:hAnsi="Tahoma" w:cs="Tahoma"/>
                <w:b/>
                <w:sz w:val="16"/>
                <w:szCs w:val="16"/>
                <w:lang w:eastAsia="en-US"/>
              </w:rPr>
            </w:pPr>
            <w:r>
              <w:rPr>
                <w:rFonts w:ascii="Tahoma" w:hAnsi="Tahoma" w:cs="Tahoma"/>
                <w:b/>
                <w:sz w:val="16"/>
                <w:szCs w:val="16"/>
                <w:lang w:eastAsia="en-US"/>
              </w:rPr>
              <w:t>RDV/GEG</w:t>
            </w: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DF3621" w:rsidRDefault="00DF3621">
            <w:pPr>
              <w:spacing w:line="276" w:lineRule="auto"/>
              <w:rPr>
                <w:rFonts w:ascii="Tahoma" w:hAnsi="Tahoma" w:cs="Tahoma"/>
                <w:b/>
                <w:sz w:val="16"/>
                <w:szCs w:val="16"/>
                <w:lang w:eastAsia="en-US"/>
              </w:rPr>
            </w:pPr>
          </w:p>
          <w:p w:rsidR="00DF3621" w:rsidRDefault="00DF3621">
            <w:pPr>
              <w:spacing w:line="276" w:lineRule="auto"/>
              <w:rPr>
                <w:rFonts w:ascii="Tahoma" w:hAnsi="Tahoma" w:cs="Tahoma"/>
                <w:b/>
                <w:sz w:val="16"/>
                <w:szCs w:val="16"/>
                <w:lang w:eastAsia="en-US"/>
              </w:rPr>
            </w:pPr>
            <w:r>
              <w:rPr>
                <w:rFonts w:ascii="Tahoma" w:hAnsi="Tahoma" w:cs="Tahoma"/>
                <w:b/>
                <w:sz w:val="16"/>
                <w:szCs w:val="16"/>
                <w:lang w:eastAsia="en-US"/>
              </w:rPr>
              <w:t>VLA</w:t>
            </w: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DF3621" w:rsidRDefault="00DF3621">
            <w:pPr>
              <w:spacing w:line="276" w:lineRule="auto"/>
              <w:ind w:left="-38" w:hanging="145"/>
              <w:rPr>
                <w:rFonts w:ascii="Tahoma" w:hAnsi="Tahoma" w:cs="Tahoma"/>
                <w:b/>
                <w:sz w:val="16"/>
                <w:szCs w:val="16"/>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DF3621" w:rsidRDefault="00DF3621">
            <w:pPr>
              <w:spacing w:line="276" w:lineRule="auto"/>
              <w:ind w:hanging="68"/>
              <w:rPr>
                <w:rFonts w:ascii="Tahoma" w:hAnsi="Tahoma" w:cs="Tahoma"/>
                <w:b/>
                <w:sz w:val="16"/>
                <w:szCs w:val="16"/>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DF3621" w:rsidRDefault="00DF3621">
            <w:pPr>
              <w:spacing w:line="276" w:lineRule="auto"/>
              <w:ind w:hanging="98"/>
              <w:rPr>
                <w:rFonts w:ascii="Tahoma" w:hAnsi="Tahoma" w:cs="Tahoma"/>
                <w:b/>
                <w:sz w:val="16"/>
                <w:szCs w:val="16"/>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DF3621" w:rsidRDefault="00DF3621">
            <w:pPr>
              <w:spacing w:line="276" w:lineRule="auto"/>
              <w:ind w:hanging="128"/>
              <w:rPr>
                <w:rFonts w:ascii="Tahoma" w:hAnsi="Tahoma" w:cs="Tahoma"/>
                <w:b/>
                <w:sz w:val="16"/>
                <w:szCs w:val="16"/>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DF3621">
            <w:pPr>
              <w:spacing w:line="276" w:lineRule="auto"/>
              <w:ind w:hanging="158"/>
              <w:jc w:val="right"/>
              <w:rPr>
                <w:rFonts w:ascii="Tahoma" w:hAnsi="Tahoma" w:cs="Tahoma"/>
                <w:b/>
                <w:sz w:val="16"/>
                <w:szCs w:val="16"/>
                <w:lang w:eastAsia="en-US"/>
              </w:rPr>
            </w:pPr>
            <w:r>
              <w:rPr>
                <w:rFonts w:ascii="Tahoma" w:hAnsi="Tahoma" w:cs="Tahoma"/>
                <w:b/>
                <w:sz w:val="16"/>
                <w:szCs w:val="16"/>
                <w:lang w:eastAsia="en-US"/>
              </w:rPr>
              <w:t>UMD</w:t>
            </w:r>
          </w:p>
        </w:tc>
        <w:tc>
          <w:tcPr>
            <w:tcW w:w="567" w:type="dxa"/>
            <w:tcBorders>
              <w:top w:val="outset" w:sz="6" w:space="0" w:color="auto"/>
              <w:left w:val="outset" w:sz="6" w:space="0" w:color="auto"/>
              <w:bottom w:val="outset" w:sz="6" w:space="0" w:color="auto"/>
              <w:right w:val="nil"/>
            </w:tcBorders>
            <w:shd w:val="clear" w:color="auto" w:fill="E9F7FF"/>
            <w:vAlign w:val="center"/>
          </w:tcPr>
          <w:p w:rsidR="00DF3621" w:rsidRDefault="00DF3621">
            <w:pPr>
              <w:spacing w:line="276" w:lineRule="auto"/>
              <w:ind w:hanging="188"/>
              <w:rPr>
                <w:rFonts w:ascii="Tahoma" w:hAnsi="Tahoma" w:cs="Tahoma"/>
                <w:sz w:val="16"/>
                <w:szCs w:val="16"/>
                <w:lang w:eastAsia="en-US"/>
              </w:rPr>
            </w:pPr>
          </w:p>
        </w:tc>
        <w:tc>
          <w:tcPr>
            <w:tcW w:w="567" w:type="dxa"/>
            <w:tcBorders>
              <w:top w:val="outset" w:sz="6" w:space="0" w:color="auto"/>
              <w:left w:val="outset" w:sz="6" w:space="0" w:color="auto"/>
              <w:bottom w:val="outset" w:sz="6" w:space="0" w:color="auto"/>
              <w:right w:val="nil"/>
            </w:tcBorders>
            <w:shd w:val="clear" w:color="auto" w:fill="E9F7FF"/>
          </w:tcPr>
          <w:p w:rsidR="0050522C" w:rsidRDefault="0050522C">
            <w:pPr>
              <w:spacing w:line="276" w:lineRule="auto"/>
              <w:ind w:hanging="188"/>
              <w:rPr>
                <w:rFonts w:ascii="Tahoma" w:hAnsi="Tahoma" w:cs="Tahoma"/>
                <w:sz w:val="18"/>
                <w:szCs w:val="18"/>
                <w:lang w:eastAsia="en-US"/>
              </w:rPr>
            </w:pPr>
          </w:p>
          <w:p w:rsidR="00DF3621" w:rsidRPr="0050522C" w:rsidRDefault="0050522C" w:rsidP="0050522C">
            <w:pPr>
              <w:rPr>
                <w:rFonts w:ascii="Tahoma" w:hAnsi="Tahoma" w:cs="Tahoma"/>
                <w:b/>
                <w:sz w:val="16"/>
                <w:szCs w:val="16"/>
                <w:lang w:eastAsia="en-US"/>
              </w:rPr>
            </w:pPr>
            <w:r w:rsidRPr="0050522C">
              <w:rPr>
                <w:rFonts w:ascii="Tahoma" w:hAnsi="Tahoma" w:cs="Tahoma"/>
                <w:b/>
                <w:sz w:val="16"/>
                <w:szCs w:val="16"/>
                <w:lang w:eastAsia="en-US"/>
              </w:rPr>
              <w:t>CHE</w:t>
            </w:r>
          </w:p>
        </w:tc>
      </w:tr>
      <w:tr w:rsidR="00DF3621" w:rsidTr="007D7244">
        <w:trPr>
          <w:tblCellSpacing w:w="0" w:type="dxa"/>
        </w:trPr>
        <w:tc>
          <w:tcPr>
            <w:tcW w:w="715" w:type="dxa"/>
            <w:tcBorders>
              <w:top w:val="outset" w:sz="6" w:space="0" w:color="auto"/>
              <w:left w:val="nil"/>
              <w:bottom w:val="outset" w:sz="6" w:space="0" w:color="auto"/>
              <w:right w:val="outset" w:sz="6" w:space="0" w:color="auto"/>
            </w:tcBorders>
            <w:shd w:val="clear" w:color="auto" w:fill="E9F7FF"/>
            <w:vAlign w:val="center"/>
            <w:hideMark/>
          </w:tcPr>
          <w:p w:rsidR="00DF3621" w:rsidRDefault="00DF3621">
            <w:pPr>
              <w:spacing w:line="276" w:lineRule="auto"/>
              <w:rPr>
                <w:rFonts w:ascii="Tahoma" w:hAnsi="Tahoma" w:cs="Tahoma"/>
                <w:b/>
                <w:bCs/>
                <w:sz w:val="18"/>
                <w:szCs w:val="18"/>
                <w:lang w:eastAsia="en-US"/>
              </w:rPr>
            </w:pPr>
            <w:proofErr w:type="spellStart"/>
            <w:r>
              <w:rPr>
                <w:rFonts w:ascii="Tahoma" w:hAnsi="Tahoma" w:cs="Tahoma"/>
                <w:b/>
                <w:bCs/>
                <w:sz w:val="18"/>
                <w:szCs w:val="18"/>
                <w:lang w:eastAsia="en-US"/>
              </w:rPr>
              <w:t>Šp</w:t>
            </w:r>
            <w:proofErr w:type="spellEnd"/>
            <w:r>
              <w:rPr>
                <w:rFonts w:ascii="Tahoma" w:hAnsi="Tahoma" w:cs="Tahoma"/>
                <w:b/>
                <w:bCs/>
                <w:sz w:val="18"/>
                <w:szCs w:val="18"/>
                <w:lang w:eastAsia="en-US"/>
              </w:rPr>
              <w:t>.</w:t>
            </w:r>
          </w:p>
          <w:p w:rsidR="00DF3621" w:rsidRDefault="00DF3621">
            <w:pPr>
              <w:spacing w:line="276" w:lineRule="auto"/>
              <w:rPr>
                <w:rFonts w:ascii="Tahoma" w:hAnsi="Tahoma" w:cs="Tahoma"/>
                <w:sz w:val="18"/>
                <w:szCs w:val="18"/>
                <w:lang w:eastAsia="en-US"/>
              </w:rPr>
            </w:pPr>
            <w:proofErr w:type="spellStart"/>
            <w:r>
              <w:rPr>
                <w:rFonts w:ascii="Tahoma" w:hAnsi="Tahoma" w:cs="Tahoma"/>
                <w:b/>
                <w:bCs/>
                <w:sz w:val="18"/>
                <w:szCs w:val="18"/>
                <w:lang w:eastAsia="en-US"/>
              </w:rPr>
              <w:t>tr</w:t>
            </w:r>
            <w:proofErr w:type="spellEnd"/>
            <w:r>
              <w:rPr>
                <w:rFonts w:ascii="Tahoma" w:hAnsi="Tahoma" w:cs="Tahoma"/>
                <w:b/>
                <w:bCs/>
                <w:sz w:val="18"/>
                <w:szCs w:val="18"/>
                <w:lang w:eastAsia="en-US"/>
              </w:rPr>
              <w:t>. I.</w:t>
            </w:r>
          </w:p>
        </w:tc>
        <w:tc>
          <w:tcPr>
            <w:tcW w:w="70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B43410" w:rsidP="00637487">
            <w:pPr>
              <w:spacing w:line="276" w:lineRule="auto"/>
              <w:rPr>
                <w:rFonts w:ascii="Tahoma" w:hAnsi="Tahoma" w:cs="Tahoma"/>
                <w:sz w:val="18"/>
                <w:szCs w:val="18"/>
                <w:lang w:eastAsia="en-US"/>
              </w:rPr>
            </w:pPr>
            <w:r>
              <w:rPr>
                <w:rFonts w:ascii="Tahoma" w:hAnsi="Tahoma" w:cs="Tahoma"/>
                <w:sz w:val="18"/>
                <w:szCs w:val="18"/>
                <w:lang w:eastAsia="en-US"/>
              </w:rPr>
              <w:t>2,73</w:t>
            </w:r>
          </w:p>
        </w:tc>
        <w:tc>
          <w:tcPr>
            <w:tcW w:w="561" w:type="dxa"/>
            <w:tcBorders>
              <w:top w:val="outset" w:sz="6" w:space="0" w:color="auto"/>
              <w:left w:val="outset" w:sz="6" w:space="0" w:color="auto"/>
              <w:bottom w:val="outset" w:sz="6" w:space="0" w:color="auto"/>
              <w:right w:val="outset" w:sz="6" w:space="0" w:color="auto"/>
            </w:tcBorders>
            <w:shd w:val="clear" w:color="auto" w:fill="E9F7FF"/>
            <w:hideMark/>
          </w:tcPr>
          <w:p w:rsidR="00DF3621" w:rsidRDefault="00DF3621">
            <w:pPr>
              <w:spacing w:line="276" w:lineRule="auto"/>
              <w:ind w:hanging="123"/>
              <w:rPr>
                <w:rFonts w:ascii="Tahoma" w:hAnsi="Tahoma" w:cs="Tahoma"/>
                <w:sz w:val="18"/>
                <w:szCs w:val="18"/>
                <w:lang w:eastAsia="en-US"/>
              </w:rPr>
            </w:pPr>
          </w:p>
        </w:tc>
        <w:tc>
          <w:tcPr>
            <w:tcW w:w="645" w:type="dxa"/>
            <w:tcBorders>
              <w:top w:val="outset" w:sz="6" w:space="0" w:color="auto"/>
              <w:left w:val="outset" w:sz="6" w:space="0" w:color="auto"/>
              <w:bottom w:val="outset" w:sz="6" w:space="0" w:color="auto"/>
              <w:right w:val="outset" w:sz="6" w:space="0" w:color="auto"/>
            </w:tcBorders>
            <w:shd w:val="clear" w:color="auto" w:fill="E9F7FF"/>
            <w:vAlign w:val="center"/>
          </w:tcPr>
          <w:p w:rsidR="00DF3621" w:rsidRPr="00637487" w:rsidRDefault="003F0BE5" w:rsidP="00637487">
            <w:pPr>
              <w:rPr>
                <w:rFonts w:ascii="Tahoma" w:hAnsi="Tahoma" w:cs="Tahoma"/>
                <w:sz w:val="18"/>
                <w:szCs w:val="18"/>
                <w:lang w:eastAsia="en-US"/>
              </w:rPr>
            </w:pPr>
            <w:r>
              <w:rPr>
                <w:rFonts w:ascii="Tahoma" w:hAnsi="Tahoma" w:cs="Tahoma"/>
                <w:sz w:val="18"/>
                <w:szCs w:val="18"/>
                <w:lang w:eastAsia="en-US"/>
              </w:rPr>
              <w:t>1,00</w:t>
            </w:r>
          </w:p>
        </w:tc>
        <w:tc>
          <w:tcPr>
            <w:tcW w:w="56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DF3621" w:rsidP="00637487">
            <w:pPr>
              <w:spacing w:line="276" w:lineRule="auto"/>
              <w:ind w:hanging="87"/>
              <w:rPr>
                <w:rFonts w:ascii="Tahoma" w:hAnsi="Tahoma" w:cs="Tahoma"/>
                <w:sz w:val="18"/>
                <w:szCs w:val="18"/>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rsidP="00D17C91">
            <w:pPr>
              <w:spacing w:line="276" w:lineRule="auto"/>
              <w:rPr>
                <w:rFonts w:ascii="Tahoma" w:hAnsi="Tahoma" w:cs="Tahoma"/>
                <w:sz w:val="18"/>
                <w:szCs w:val="18"/>
                <w:lang w:eastAsia="en-US"/>
              </w:rPr>
            </w:pPr>
          </w:p>
        </w:tc>
        <w:tc>
          <w:tcPr>
            <w:tcW w:w="425"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DF3621" w:rsidRDefault="00DF3621">
            <w:pPr>
              <w:spacing w:line="276" w:lineRule="auto"/>
              <w:ind w:hanging="210"/>
              <w:rPr>
                <w:rFonts w:ascii="Tahoma" w:hAnsi="Tahoma" w:cs="Tahoma"/>
                <w:sz w:val="18"/>
                <w:szCs w:val="18"/>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tcPr>
          <w:p w:rsidR="00DF3621" w:rsidRDefault="007D7244">
            <w:pPr>
              <w:spacing w:line="276" w:lineRule="auto"/>
              <w:jc w:val="center"/>
              <w:rPr>
                <w:rFonts w:ascii="Tahoma" w:hAnsi="Tahoma" w:cs="Tahoma"/>
                <w:sz w:val="18"/>
                <w:szCs w:val="18"/>
                <w:lang w:eastAsia="en-US"/>
              </w:rPr>
            </w:pPr>
            <w:r>
              <w:rPr>
                <w:rFonts w:ascii="Tahoma" w:hAnsi="Tahoma" w:cs="Tahoma"/>
                <w:sz w:val="18"/>
                <w:szCs w:val="18"/>
                <w:lang w:eastAsia="en-US"/>
              </w:rPr>
              <w:t>2,60</w:t>
            </w:r>
          </w:p>
        </w:tc>
        <w:tc>
          <w:tcPr>
            <w:tcW w:w="425"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7D7244">
            <w:pPr>
              <w:spacing w:line="276" w:lineRule="auto"/>
              <w:rPr>
                <w:rFonts w:ascii="Tahoma" w:hAnsi="Tahoma" w:cs="Tahoma"/>
                <w:sz w:val="18"/>
                <w:szCs w:val="18"/>
                <w:lang w:eastAsia="en-US"/>
              </w:rPr>
            </w:pPr>
            <w:r>
              <w:rPr>
                <w:rFonts w:ascii="Tahoma" w:hAnsi="Tahoma" w:cs="Tahoma"/>
                <w:sz w:val="18"/>
                <w:szCs w:val="18"/>
                <w:lang w:eastAsia="en-US"/>
              </w:rPr>
              <w:t>2,09</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tcPr>
          <w:p w:rsidR="00DF3621" w:rsidRDefault="00DF3621">
            <w:pPr>
              <w:spacing w:line="276" w:lineRule="auto"/>
              <w:rPr>
                <w:rFonts w:ascii="Tahoma" w:hAnsi="Tahoma" w:cs="Tahoma"/>
                <w:sz w:val="18"/>
                <w:szCs w:val="18"/>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tcPr>
          <w:p w:rsidR="00DF3621" w:rsidRDefault="00DF3621">
            <w:pPr>
              <w:spacing w:line="276" w:lineRule="auto"/>
              <w:rPr>
                <w:rFonts w:ascii="Tahoma" w:hAnsi="Tahoma" w:cs="Tahoma"/>
                <w:sz w:val="18"/>
                <w:szCs w:val="18"/>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tcPr>
          <w:p w:rsidR="00DF3621" w:rsidRDefault="00DF3621">
            <w:pPr>
              <w:spacing w:line="276" w:lineRule="auto"/>
              <w:rPr>
                <w:rFonts w:ascii="Tahoma" w:hAnsi="Tahoma" w:cs="Tahoma"/>
                <w:sz w:val="18"/>
                <w:szCs w:val="18"/>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DF3621" w:rsidRDefault="00DF3621" w:rsidP="00D17C91">
            <w:pPr>
              <w:spacing w:line="276" w:lineRule="auto"/>
              <w:ind w:hanging="123"/>
              <w:rPr>
                <w:rFonts w:ascii="Tahoma" w:hAnsi="Tahoma" w:cs="Tahoma"/>
                <w:sz w:val="18"/>
                <w:szCs w:val="18"/>
                <w:lang w:eastAsia="en-US"/>
              </w:rPr>
            </w:pPr>
          </w:p>
          <w:p w:rsidR="006D234F" w:rsidRDefault="006D234F" w:rsidP="00D17C91">
            <w:pPr>
              <w:spacing w:line="276" w:lineRule="auto"/>
              <w:ind w:hanging="123"/>
              <w:rPr>
                <w:rFonts w:ascii="Tahoma" w:hAnsi="Tahoma" w:cs="Tahoma"/>
                <w:sz w:val="18"/>
                <w:szCs w:val="18"/>
                <w:lang w:eastAsia="en-US"/>
              </w:rPr>
            </w:pPr>
            <w:r>
              <w:rPr>
                <w:rFonts w:ascii="Tahoma" w:hAnsi="Tahoma" w:cs="Tahoma"/>
                <w:sz w:val="18"/>
                <w:szCs w:val="18"/>
                <w:lang w:eastAsia="en-US"/>
              </w:rPr>
              <w:t xml:space="preserve"> 3,64</w:t>
            </w:r>
          </w:p>
        </w:tc>
        <w:tc>
          <w:tcPr>
            <w:tcW w:w="567" w:type="dxa"/>
            <w:tcBorders>
              <w:top w:val="outset" w:sz="6" w:space="0" w:color="auto"/>
              <w:left w:val="outset" w:sz="6" w:space="0" w:color="auto"/>
              <w:bottom w:val="outset" w:sz="6" w:space="0" w:color="auto"/>
              <w:right w:val="outset" w:sz="6" w:space="0" w:color="auto"/>
            </w:tcBorders>
            <w:shd w:val="clear" w:color="auto" w:fill="E9F7FF"/>
            <w:hideMark/>
          </w:tcPr>
          <w:p w:rsidR="00DF3621" w:rsidRDefault="00B43410" w:rsidP="00637487">
            <w:pPr>
              <w:spacing w:line="276" w:lineRule="auto"/>
              <w:ind w:left="-38" w:hanging="145"/>
              <w:rPr>
                <w:rFonts w:ascii="Tahoma" w:hAnsi="Tahoma" w:cs="Tahoma"/>
                <w:sz w:val="18"/>
                <w:szCs w:val="18"/>
                <w:lang w:eastAsia="en-US"/>
              </w:rPr>
            </w:pPr>
            <w:r>
              <w:rPr>
                <w:rFonts w:ascii="Tahoma" w:hAnsi="Tahoma" w:cs="Tahoma"/>
                <w:sz w:val="18"/>
                <w:szCs w:val="18"/>
                <w:lang w:eastAsia="en-US"/>
              </w:rPr>
              <w:t xml:space="preserve">    2,50</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DF3621">
            <w:pPr>
              <w:spacing w:line="276" w:lineRule="auto"/>
              <w:ind w:hanging="68"/>
              <w:rPr>
                <w:rFonts w:ascii="Tahoma" w:hAnsi="Tahoma" w:cs="Tahoma"/>
                <w:sz w:val="18"/>
                <w:szCs w:val="18"/>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DF3621" w:rsidP="00D17C91">
            <w:pPr>
              <w:spacing w:line="276" w:lineRule="auto"/>
              <w:ind w:hanging="98"/>
              <w:rPr>
                <w:rFonts w:ascii="Tahoma" w:hAnsi="Tahoma" w:cs="Tahoma"/>
                <w:sz w:val="18"/>
                <w:szCs w:val="18"/>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DF3621" w:rsidP="00D17C91">
            <w:pPr>
              <w:spacing w:line="276" w:lineRule="auto"/>
              <w:ind w:hanging="128"/>
              <w:rPr>
                <w:rFonts w:ascii="Tahoma" w:hAnsi="Tahoma" w:cs="Tahoma"/>
                <w:sz w:val="18"/>
                <w:szCs w:val="18"/>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6D234F">
            <w:pPr>
              <w:spacing w:line="276" w:lineRule="auto"/>
              <w:ind w:hanging="158"/>
              <w:jc w:val="center"/>
              <w:rPr>
                <w:rFonts w:ascii="Tahoma" w:hAnsi="Tahoma" w:cs="Tahoma"/>
                <w:sz w:val="18"/>
                <w:szCs w:val="18"/>
                <w:lang w:eastAsia="en-US"/>
              </w:rPr>
            </w:pPr>
            <w:r>
              <w:rPr>
                <w:rFonts w:ascii="Tahoma" w:hAnsi="Tahoma" w:cs="Tahoma"/>
                <w:sz w:val="18"/>
                <w:szCs w:val="18"/>
                <w:lang w:eastAsia="en-US"/>
              </w:rPr>
              <w:t>2,27</w:t>
            </w:r>
          </w:p>
        </w:tc>
        <w:tc>
          <w:tcPr>
            <w:tcW w:w="567" w:type="dxa"/>
            <w:tcBorders>
              <w:top w:val="outset" w:sz="6" w:space="0" w:color="auto"/>
              <w:left w:val="outset" w:sz="6" w:space="0" w:color="auto"/>
              <w:bottom w:val="outset" w:sz="6" w:space="0" w:color="auto"/>
              <w:right w:val="nil"/>
            </w:tcBorders>
            <w:shd w:val="clear" w:color="auto" w:fill="E9F7FF"/>
            <w:vAlign w:val="center"/>
            <w:hideMark/>
          </w:tcPr>
          <w:p w:rsidR="00DF3621" w:rsidRDefault="00DF3621" w:rsidP="00D17C91">
            <w:pPr>
              <w:spacing w:line="276" w:lineRule="auto"/>
              <w:ind w:hanging="188"/>
              <w:rPr>
                <w:rFonts w:ascii="Tahoma" w:hAnsi="Tahoma" w:cs="Tahoma"/>
                <w:sz w:val="18"/>
                <w:szCs w:val="18"/>
                <w:lang w:eastAsia="en-US"/>
              </w:rPr>
            </w:pPr>
          </w:p>
        </w:tc>
        <w:tc>
          <w:tcPr>
            <w:tcW w:w="567" w:type="dxa"/>
            <w:tcBorders>
              <w:top w:val="outset" w:sz="6" w:space="0" w:color="auto"/>
              <w:left w:val="outset" w:sz="6" w:space="0" w:color="auto"/>
              <w:bottom w:val="outset" w:sz="6" w:space="0" w:color="auto"/>
              <w:right w:val="nil"/>
            </w:tcBorders>
            <w:shd w:val="clear" w:color="auto" w:fill="E9F7FF"/>
          </w:tcPr>
          <w:p w:rsidR="00DF3621" w:rsidRDefault="00DF3621">
            <w:pPr>
              <w:spacing w:line="276" w:lineRule="auto"/>
              <w:ind w:hanging="188"/>
              <w:rPr>
                <w:rFonts w:ascii="Tahoma" w:hAnsi="Tahoma" w:cs="Tahoma"/>
                <w:sz w:val="18"/>
                <w:szCs w:val="18"/>
                <w:lang w:eastAsia="en-US"/>
              </w:rPr>
            </w:pPr>
          </w:p>
        </w:tc>
      </w:tr>
      <w:tr w:rsidR="00DF3621" w:rsidTr="007D7244">
        <w:trPr>
          <w:tblCellSpacing w:w="0" w:type="dxa"/>
        </w:trPr>
        <w:tc>
          <w:tcPr>
            <w:tcW w:w="715" w:type="dxa"/>
            <w:tcBorders>
              <w:top w:val="outset" w:sz="6" w:space="0" w:color="auto"/>
              <w:left w:val="nil"/>
              <w:bottom w:val="outset" w:sz="6" w:space="0" w:color="auto"/>
              <w:right w:val="outset" w:sz="6" w:space="0" w:color="auto"/>
            </w:tcBorders>
            <w:shd w:val="clear" w:color="auto" w:fill="E9F7FF"/>
            <w:vAlign w:val="center"/>
            <w:hideMark/>
          </w:tcPr>
          <w:p w:rsidR="00DF3621" w:rsidRDefault="00DF3621">
            <w:pPr>
              <w:spacing w:line="276" w:lineRule="auto"/>
              <w:ind w:hanging="13"/>
              <w:rPr>
                <w:rFonts w:ascii="Tahoma" w:hAnsi="Tahoma" w:cs="Tahoma"/>
                <w:b/>
                <w:bCs/>
                <w:sz w:val="18"/>
                <w:szCs w:val="18"/>
                <w:lang w:eastAsia="en-US"/>
              </w:rPr>
            </w:pPr>
            <w:proofErr w:type="spellStart"/>
            <w:r>
              <w:rPr>
                <w:rFonts w:ascii="Tahoma" w:hAnsi="Tahoma" w:cs="Tahoma"/>
                <w:b/>
                <w:bCs/>
                <w:sz w:val="18"/>
                <w:szCs w:val="18"/>
                <w:lang w:eastAsia="en-US"/>
              </w:rPr>
              <w:t>Šp</w:t>
            </w:r>
            <w:proofErr w:type="spellEnd"/>
            <w:r>
              <w:rPr>
                <w:rFonts w:ascii="Tahoma" w:hAnsi="Tahoma" w:cs="Tahoma"/>
                <w:b/>
                <w:bCs/>
                <w:sz w:val="18"/>
                <w:szCs w:val="18"/>
                <w:lang w:eastAsia="en-US"/>
              </w:rPr>
              <w:t>.</w:t>
            </w:r>
          </w:p>
          <w:p w:rsidR="00DF3621" w:rsidRDefault="00DF3621">
            <w:pPr>
              <w:spacing w:line="276" w:lineRule="auto"/>
              <w:rPr>
                <w:rFonts w:ascii="Tahoma" w:hAnsi="Tahoma" w:cs="Tahoma"/>
                <w:sz w:val="18"/>
                <w:szCs w:val="18"/>
                <w:lang w:eastAsia="en-US"/>
              </w:rPr>
            </w:pPr>
            <w:proofErr w:type="spellStart"/>
            <w:r>
              <w:rPr>
                <w:rFonts w:ascii="Tahoma" w:hAnsi="Tahoma" w:cs="Tahoma"/>
                <w:b/>
                <w:bCs/>
                <w:sz w:val="18"/>
                <w:szCs w:val="18"/>
                <w:lang w:eastAsia="en-US"/>
              </w:rPr>
              <w:t>tr</w:t>
            </w:r>
            <w:proofErr w:type="spellEnd"/>
            <w:r>
              <w:rPr>
                <w:rFonts w:ascii="Tahoma" w:hAnsi="Tahoma" w:cs="Tahoma"/>
                <w:b/>
                <w:bCs/>
                <w:sz w:val="18"/>
                <w:szCs w:val="18"/>
                <w:lang w:eastAsia="en-US"/>
              </w:rPr>
              <w:t>. II.</w:t>
            </w:r>
          </w:p>
        </w:tc>
        <w:tc>
          <w:tcPr>
            <w:tcW w:w="70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B43410" w:rsidP="00504D6B">
            <w:pPr>
              <w:spacing w:line="276" w:lineRule="auto"/>
              <w:rPr>
                <w:rFonts w:ascii="Tahoma" w:hAnsi="Tahoma" w:cs="Tahoma"/>
                <w:sz w:val="18"/>
                <w:szCs w:val="18"/>
                <w:lang w:eastAsia="en-US"/>
              </w:rPr>
            </w:pPr>
            <w:r>
              <w:rPr>
                <w:rFonts w:ascii="Tahoma" w:hAnsi="Tahoma" w:cs="Tahoma"/>
                <w:sz w:val="18"/>
                <w:szCs w:val="18"/>
                <w:lang w:eastAsia="en-US"/>
              </w:rPr>
              <w:t>2,64</w:t>
            </w:r>
          </w:p>
        </w:tc>
        <w:tc>
          <w:tcPr>
            <w:tcW w:w="561" w:type="dxa"/>
            <w:tcBorders>
              <w:top w:val="outset" w:sz="6" w:space="0" w:color="auto"/>
              <w:left w:val="outset" w:sz="6" w:space="0" w:color="auto"/>
              <w:bottom w:val="outset" w:sz="6" w:space="0" w:color="auto"/>
              <w:right w:val="outset" w:sz="6" w:space="0" w:color="auto"/>
            </w:tcBorders>
            <w:shd w:val="clear" w:color="auto" w:fill="E9F7FF"/>
          </w:tcPr>
          <w:p w:rsidR="00DF3621" w:rsidRDefault="00DF3621">
            <w:pPr>
              <w:spacing w:line="276" w:lineRule="auto"/>
              <w:ind w:left="-121" w:hanging="170"/>
              <w:jc w:val="right"/>
              <w:rPr>
                <w:rFonts w:ascii="Tahoma" w:hAnsi="Tahoma" w:cs="Tahoma"/>
                <w:sz w:val="18"/>
                <w:szCs w:val="18"/>
                <w:lang w:eastAsia="en-US"/>
              </w:rPr>
            </w:pPr>
          </w:p>
          <w:p w:rsidR="001F6255" w:rsidRDefault="001F6255">
            <w:pPr>
              <w:spacing w:line="276" w:lineRule="auto"/>
              <w:ind w:left="-121" w:hanging="170"/>
              <w:jc w:val="right"/>
              <w:rPr>
                <w:rFonts w:ascii="Tahoma" w:hAnsi="Tahoma" w:cs="Tahoma"/>
                <w:sz w:val="18"/>
                <w:szCs w:val="18"/>
                <w:lang w:eastAsia="en-US"/>
              </w:rPr>
            </w:pPr>
            <w:r>
              <w:rPr>
                <w:rFonts w:ascii="Tahoma" w:hAnsi="Tahoma" w:cs="Tahoma"/>
                <w:sz w:val="18"/>
                <w:szCs w:val="18"/>
                <w:lang w:eastAsia="en-US"/>
              </w:rPr>
              <w:t>2,45</w:t>
            </w:r>
          </w:p>
        </w:tc>
        <w:tc>
          <w:tcPr>
            <w:tcW w:w="64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DF3621">
            <w:pPr>
              <w:spacing w:line="276" w:lineRule="auto"/>
              <w:ind w:left="-121" w:hanging="170"/>
              <w:rPr>
                <w:rFonts w:ascii="Tahoma" w:hAnsi="Tahoma" w:cs="Tahoma"/>
                <w:sz w:val="18"/>
                <w:szCs w:val="18"/>
                <w:lang w:eastAsia="en-US"/>
              </w:rPr>
            </w:pPr>
          </w:p>
        </w:tc>
        <w:tc>
          <w:tcPr>
            <w:tcW w:w="56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DF3621">
            <w:pPr>
              <w:spacing w:line="276" w:lineRule="auto"/>
              <w:ind w:hanging="87"/>
              <w:rPr>
                <w:rFonts w:ascii="Tahoma" w:hAnsi="Tahoma" w:cs="Tahoma"/>
                <w:sz w:val="18"/>
                <w:szCs w:val="18"/>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p>
        </w:tc>
        <w:tc>
          <w:tcPr>
            <w:tcW w:w="425"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3F0BE5" w:rsidP="00504D6B">
            <w:pPr>
              <w:spacing w:line="276" w:lineRule="auto"/>
              <w:ind w:hanging="210"/>
              <w:rPr>
                <w:rFonts w:ascii="Tahoma" w:hAnsi="Tahoma" w:cs="Tahoma"/>
                <w:sz w:val="18"/>
                <w:szCs w:val="18"/>
                <w:lang w:eastAsia="en-US"/>
              </w:rPr>
            </w:pPr>
            <w:r>
              <w:rPr>
                <w:rFonts w:ascii="Tahoma" w:hAnsi="Tahoma" w:cs="Tahoma"/>
                <w:sz w:val="18"/>
                <w:szCs w:val="18"/>
                <w:lang w:eastAsia="en-US"/>
              </w:rPr>
              <w:t xml:space="preserve">    2,82</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tcPr>
          <w:p w:rsidR="00DF3621" w:rsidRDefault="007D7244">
            <w:pPr>
              <w:spacing w:line="276" w:lineRule="auto"/>
              <w:rPr>
                <w:rFonts w:ascii="Tahoma" w:hAnsi="Tahoma" w:cs="Tahoma"/>
                <w:sz w:val="18"/>
                <w:szCs w:val="18"/>
                <w:lang w:eastAsia="en-US"/>
              </w:rPr>
            </w:pPr>
            <w:r>
              <w:rPr>
                <w:rFonts w:ascii="Tahoma" w:hAnsi="Tahoma" w:cs="Tahoma"/>
                <w:sz w:val="18"/>
                <w:szCs w:val="18"/>
                <w:lang w:eastAsia="en-US"/>
              </w:rPr>
              <w:t>1,89</w:t>
            </w:r>
          </w:p>
        </w:tc>
        <w:tc>
          <w:tcPr>
            <w:tcW w:w="425"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7D7244" w:rsidP="0050522C">
            <w:pPr>
              <w:spacing w:line="276" w:lineRule="auto"/>
              <w:rPr>
                <w:rFonts w:ascii="Tahoma" w:hAnsi="Tahoma" w:cs="Tahoma"/>
                <w:sz w:val="18"/>
                <w:szCs w:val="18"/>
                <w:lang w:eastAsia="en-US"/>
              </w:rPr>
            </w:pPr>
            <w:r>
              <w:rPr>
                <w:rFonts w:ascii="Tahoma" w:hAnsi="Tahoma" w:cs="Tahoma"/>
                <w:sz w:val="18"/>
                <w:szCs w:val="18"/>
                <w:lang w:eastAsia="en-US"/>
              </w:rPr>
              <w:t>1,00</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tcPr>
          <w:p w:rsidR="0050522C" w:rsidRDefault="0050522C">
            <w:pPr>
              <w:spacing w:line="276" w:lineRule="auto"/>
              <w:rPr>
                <w:rFonts w:ascii="Tahoma" w:hAnsi="Tahoma" w:cs="Tahoma"/>
                <w:sz w:val="18"/>
                <w:szCs w:val="18"/>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3F0BE5">
            <w:pPr>
              <w:spacing w:line="276" w:lineRule="auto"/>
              <w:jc w:val="center"/>
              <w:rPr>
                <w:rFonts w:ascii="Tahoma" w:hAnsi="Tahoma" w:cs="Tahoma"/>
                <w:sz w:val="18"/>
                <w:szCs w:val="18"/>
                <w:lang w:eastAsia="en-US"/>
              </w:rPr>
            </w:pPr>
            <w:r>
              <w:rPr>
                <w:rFonts w:ascii="Tahoma" w:hAnsi="Tahoma" w:cs="Tahoma"/>
                <w:sz w:val="18"/>
                <w:szCs w:val="18"/>
                <w:lang w:eastAsia="en-US"/>
              </w:rPr>
              <w:t>2,55</w:t>
            </w:r>
          </w:p>
        </w:tc>
        <w:tc>
          <w:tcPr>
            <w:tcW w:w="567"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1F6255">
            <w:pPr>
              <w:spacing w:line="276" w:lineRule="auto"/>
              <w:rPr>
                <w:rFonts w:ascii="Tahoma" w:hAnsi="Tahoma" w:cs="Tahoma"/>
                <w:sz w:val="18"/>
                <w:szCs w:val="18"/>
                <w:lang w:eastAsia="en-US"/>
              </w:rPr>
            </w:pPr>
            <w:r>
              <w:rPr>
                <w:rFonts w:ascii="Tahoma" w:hAnsi="Tahoma" w:cs="Tahoma"/>
                <w:sz w:val="18"/>
                <w:szCs w:val="18"/>
                <w:lang w:eastAsia="en-US"/>
              </w:rPr>
              <w:t>2,91</w:t>
            </w: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DF3621" w:rsidRDefault="00DF3621">
            <w:pPr>
              <w:spacing w:line="276" w:lineRule="auto"/>
              <w:ind w:hanging="123"/>
              <w:rPr>
                <w:rFonts w:ascii="Tahoma" w:hAnsi="Tahoma" w:cs="Tahoma"/>
                <w:sz w:val="18"/>
                <w:szCs w:val="18"/>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E9F7FF"/>
            <w:hideMark/>
          </w:tcPr>
          <w:p w:rsidR="00DF3621" w:rsidRDefault="00B43410">
            <w:pPr>
              <w:spacing w:line="276" w:lineRule="auto"/>
              <w:ind w:left="-38" w:hanging="145"/>
              <w:rPr>
                <w:rFonts w:ascii="Tahoma" w:hAnsi="Tahoma" w:cs="Tahoma"/>
                <w:sz w:val="18"/>
                <w:szCs w:val="18"/>
                <w:lang w:eastAsia="en-US"/>
              </w:rPr>
            </w:pPr>
            <w:r>
              <w:rPr>
                <w:rFonts w:ascii="Tahoma" w:hAnsi="Tahoma" w:cs="Tahoma"/>
                <w:sz w:val="18"/>
                <w:szCs w:val="18"/>
                <w:lang w:eastAsia="en-US"/>
              </w:rPr>
              <w:t xml:space="preserve">   1,00</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DF3621">
            <w:pPr>
              <w:spacing w:line="276" w:lineRule="auto"/>
              <w:ind w:hanging="68"/>
              <w:rPr>
                <w:rFonts w:ascii="Tahoma" w:hAnsi="Tahoma" w:cs="Tahoma"/>
                <w:sz w:val="18"/>
                <w:szCs w:val="18"/>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DF3621" w:rsidP="0050522C">
            <w:pPr>
              <w:spacing w:line="276" w:lineRule="auto"/>
              <w:ind w:hanging="98"/>
              <w:rPr>
                <w:rFonts w:ascii="Tahoma" w:hAnsi="Tahoma" w:cs="Tahoma"/>
                <w:sz w:val="18"/>
                <w:szCs w:val="18"/>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DF3621">
            <w:pPr>
              <w:spacing w:line="276" w:lineRule="auto"/>
              <w:ind w:hanging="128"/>
              <w:jc w:val="center"/>
              <w:rPr>
                <w:rFonts w:ascii="Tahoma" w:hAnsi="Tahoma" w:cs="Tahoma"/>
                <w:sz w:val="18"/>
                <w:szCs w:val="18"/>
                <w:lang w:eastAsia="en-US"/>
              </w:rPr>
            </w:pP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6D234F" w:rsidP="00686196">
            <w:pPr>
              <w:spacing w:line="276" w:lineRule="auto"/>
              <w:ind w:hanging="158"/>
              <w:rPr>
                <w:rFonts w:ascii="Tahoma" w:hAnsi="Tahoma" w:cs="Tahoma"/>
                <w:sz w:val="18"/>
                <w:szCs w:val="18"/>
                <w:lang w:eastAsia="en-US"/>
              </w:rPr>
            </w:pPr>
            <w:r>
              <w:rPr>
                <w:rFonts w:ascii="Tahoma" w:hAnsi="Tahoma" w:cs="Tahoma"/>
                <w:sz w:val="18"/>
                <w:szCs w:val="18"/>
                <w:lang w:eastAsia="en-US"/>
              </w:rPr>
              <w:t xml:space="preserve">  1,00</w:t>
            </w:r>
          </w:p>
        </w:tc>
        <w:tc>
          <w:tcPr>
            <w:tcW w:w="567" w:type="dxa"/>
            <w:tcBorders>
              <w:top w:val="outset" w:sz="6" w:space="0" w:color="auto"/>
              <w:left w:val="outset" w:sz="6" w:space="0" w:color="auto"/>
              <w:bottom w:val="outset" w:sz="6" w:space="0" w:color="auto"/>
              <w:right w:val="nil"/>
            </w:tcBorders>
            <w:shd w:val="clear" w:color="auto" w:fill="E9F7FF"/>
            <w:vAlign w:val="center"/>
            <w:hideMark/>
          </w:tcPr>
          <w:p w:rsidR="00DF3621" w:rsidRDefault="00DF3621" w:rsidP="00686196">
            <w:pPr>
              <w:spacing w:line="276" w:lineRule="auto"/>
              <w:ind w:hanging="188"/>
              <w:rPr>
                <w:rFonts w:ascii="Tahoma" w:hAnsi="Tahoma" w:cs="Tahoma"/>
                <w:sz w:val="18"/>
                <w:szCs w:val="18"/>
                <w:lang w:eastAsia="en-US"/>
              </w:rPr>
            </w:pPr>
          </w:p>
        </w:tc>
        <w:tc>
          <w:tcPr>
            <w:tcW w:w="567" w:type="dxa"/>
            <w:tcBorders>
              <w:top w:val="outset" w:sz="6" w:space="0" w:color="auto"/>
              <w:left w:val="outset" w:sz="6" w:space="0" w:color="auto"/>
              <w:bottom w:val="outset" w:sz="6" w:space="0" w:color="auto"/>
              <w:right w:val="nil"/>
            </w:tcBorders>
            <w:shd w:val="clear" w:color="auto" w:fill="E9F7FF"/>
          </w:tcPr>
          <w:p w:rsidR="001F6255" w:rsidRDefault="001F6255" w:rsidP="0050522C">
            <w:pPr>
              <w:rPr>
                <w:rFonts w:ascii="Tahoma" w:hAnsi="Tahoma" w:cs="Tahoma"/>
                <w:sz w:val="16"/>
                <w:szCs w:val="16"/>
                <w:lang w:eastAsia="en-US"/>
              </w:rPr>
            </w:pPr>
          </w:p>
          <w:p w:rsidR="00DF3621" w:rsidRPr="0050522C" w:rsidRDefault="001F6255" w:rsidP="0050522C">
            <w:pPr>
              <w:rPr>
                <w:rFonts w:ascii="Tahoma" w:hAnsi="Tahoma" w:cs="Tahoma"/>
                <w:sz w:val="16"/>
                <w:szCs w:val="16"/>
                <w:lang w:eastAsia="en-US"/>
              </w:rPr>
            </w:pPr>
            <w:r>
              <w:rPr>
                <w:rFonts w:ascii="Tahoma" w:hAnsi="Tahoma" w:cs="Tahoma"/>
                <w:sz w:val="16"/>
                <w:szCs w:val="16"/>
                <w:lang w:eastAsia="en-US"/>
              </w:rPr>
              <w:t>2,67</w:t>
            </w:r>
          </w:p>
        </w:tc>
      </w:tr>
    </w:tbl>
    <w:p w:rsidR="00DF3621" w:rsidRDefault="00FF78D2" w:rsidP="00DF3621">
      <w:pPr>
        <w:pStyle w:val="Normlnywebov"/>
        <w:rPr>
          <w:rFonts w:ascii="Tahoma" w:hAnsi="Tahoma" w:cs="Tahoma"/>
          <w:b/>
          <w:bCs/>
        </w:rPr>
      </w:pPr>
      <w:r>
        <w:rPr>
          <w:rFonts w:ascii="Tahoma" w:hAnsi="Tahoma" w:cs="Tahoma"/>
          <w:b/>
          <w:bCs/>
        </w:rPr>
        <w:t>II. stupeň</w:t>
      </w:r>
    </w:p>
    <w:tbl>
      <w:tblPr>
        <w:tblW w:w="11340" w:type="dxa"/>
        <w:tblCellSpacing w:w="0" w:type="dxa"/>
        <w:tblInd w:w="-1127" w:type="dxa"/>
        <w:tblBorders>
          <w:top w:val="outset" w:sz="6" w:space="0" w:color="auto"/>
          <w:left w:val="outset" w:sz="6" w:space="0" w:color="auto"/>
          <w:bottom w:val="outset" w:sz="6" w:space="0" w:color="auto"/>
          <w:right w:val="outset" w:sz="6" w:space="0" w:color="auto"/>
        </w:tblBorders>
        <w:tblLayout w:type="fixed"/>
        <w:tblLook w:val="00A0"/>
      </w:tblPr>
      <w:tblGrid>
        <w:gridCol w:w="720"/>
        <w:gridCol w:w="720"/>
        <w:gridCol w:w="588"/>
        <w:gridCol w:w="312"/>
        <w:gridCol w:w="277"/>
        <w:gridCol w:w="415"/>
        <w:gridCol w:w="174"/>
        <w:gridCol w:w="551"/>
        <w:gridCol w:w="38"/>
        <w:gridCol w:w="562"/>
        <w:gridCol w:w="26"/>
        <w:gridCol w:w="384"/>
        <w:gridCol w:w="204"/>
        <w:gridCol w:w="206"/>
        <w:gridCol w:w="382"/>
        <w:gridCol w:w="42"/>
        <w:gridCol w:w="439"/>
        <w:gridCol w:w="107"/>
        <w:gridCol w:w="555"/>
        <w:gridCol w:w="113"/>
        <w:gridCol w:w="454"/>
        <w:gridCol w:w="168"/>
        <w:gridCol w:w="399"/>
        <w:gridCol w:w="167"/>
        <w:gridCol w:w="400"/>
        <w:gridCol w:w="174"/>
        <w:gridCol w:w="393"/>
        <w:gridCol w:w="174"/>
        <w:gridCol w:w="393"/>
        <w:gridCol w:w="174"/>
        <w:gridCol w:w="393"/>
        <w:gridCol w:w="174"/>
        <w:gridCol w:w="393"/>
        <w:gridCol w:w="669"/>
      </w:tblGrid>
      <w:tr w:rsidR="00DF3621" w:rsidTr="00DF3621">
        <w:trPr>
          <w:tblCellSpacing w:w="0" w:type="dxa"/>
        </w:trPr>
        <w:tc>
          <w:tcPr>
            <w:tcW w:w="720" w:type="dxa"/>
            <w:tcBorders>
              <w:top w:val="outset" w:sz="6" w:space="0" w:color="auto"/>
              <w:left w:val="nil"/>
              <w:bottom w:val="outset" w:sz="6" w:space="0" w:color="auto"/>
              <w:right w:val="outset" w:sz="6" w:space="0" w:color="auto"/>
            </w:tcBorders>
            <w:vAlign w:val="center"/>
            <w:hideMark/>
          </w:tcPr>
          <w:p w:rsidR="00DF3621" w:rsidRDefault="003111DE">
            <w:pPr>
              <w:spacing w:line="276" w:lineRule="auto"/>
              <w:ind w:hanging="123"/>
              <w:jc w:val="center"/>
              <w:rPr>
                <w:rFonts w:ascii="Tahoma" w:hAnsi="Tahoma" w:cs="Tahoma"/>
                <w:b/>
                <w:bCs/>
                <w:sz w:val="18"/>
                <w:szCs w:val="18"/>
                <w:lang w:eastAsia="en-US"/>
              </w:rPr>
            </w:pPr>
            <w:r>
              <w:rPr>
                <w:rFonts w:ascii="Tahoma" w:hAnsi="Tahoma" w:cs="Tahoma"/>
                <w:b/>
                <w:bCs/>
                <w:sz w:val="18"/>
                <w:szCs w:val="18"/>
                <w:lang w:eastAsia="en-US"/>
              </w:rPr>
              <w:t>T</w:t>
            </w:r>
            <w:r w:rsidR="00DF3621">
              <w:rPr>
                <w:rFonts w:ascii="Tahoma" w:hAnsi="Tahoma" w:cs="Tahoma"/>
                <w:b/>
                <w:bCs/>
                <w:sz w:val="18"/>
                <w:szCs w:val="18"/>
                <w:lang w:eastAsia="en-US"/>
              </w:rPr>
              <w:t>rieda</w:t>
            </w:r>
          </w:p>
        </w:tc>
        <w:tc>
          <w:tcPr>
            <w:tcW w:w="720" w:type="dxa"/>
            <w:tcBorders>
              <w:top w:val="outset" w:sz="6" w:space="0" w:color="auto"/>
              <w:left w:val="outset" w:sz="6" w:space="0" w:color="auto"/>
              <w:bottom w:val="outset" w:sz="6" w:space="0" w:color="auto"/>
              <w:right w:val="outset" w:sz="6" w:space="0" w:color="auto"/>
            </w:tcBorders>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ANZ</w:t>
            </w:r>
          </w:p>
        </w:tc>
        <w:tc>
          <w:tcPr>
            <w:tcW w:w="588" w:type="dxa"/>
            <w:tcBorders>
              <w:top w:val="outset" w:sz="6" w:space="0" w:color="auto"/>
              <w:left w:val="outset" w:sz="6" w:space="0" w:color="auto"/>
              <w:bottom w:val="outset" w:sz="6" w:space="0" w:color="auto"/>
              <w:right w:val="outset" w:sz="6" w:space="0" w:color="auto"/>
            </w:tcBorders>
            <w:hideMark/>
          </w:tcPr>
          <w:p w:rsidR="00DF3621" w:rsidRDefault="00DF3621">
            <w:pPr>
              <w:spacing w:line="276" w:lineRule="auto"/>
              <w:ind w:hanging="121"/>
              <w:jc w:val="center"/>
              <w:rPr>
                <w:rFonts w:ascii="Tahoma" w:hAnsi="Tahoma" w:cs="Tahoma"/>
                <w:b/>
                <w:bCs/>
                <w:sz w:val="18"/>
                <w:szCs w:val="18"/>
                <w:lang w:eastAsia="en-US"/>
              </w:rPr>
            </w:pPr>
            <w:r>
              <w:rPr>
                <w:rFonts w:ascii="Tahoma" w:hAnsi="Tahoma" w:cs="Tahoma"/>
                <w:b/>
                <w:bCs/>
                <w:sz w:val="18"/>
                <w:szCs w:val="18"/>
                <w:lang w:eastAsia="en-US"/>
              </w:rPr>
              <w:t xml:space="preserve"> 2RJ</w:t>
            </w:r>
          </w:p>
        </w:tc>
        <w:tc>
          <w:tcPr>
            <w:tcW w:w="589" w:type="dxa"/>
            <w:gridSpan w:val="2"/>
            <w:tcBorders>
              <w:top w:val="outset" w:sz="6" w:space="0" w:color="auto"/>
              <w:left w:val="outset" w:sz="6" w:space="0" w:color="auto"/>
              <w:bottom w:val="outset" w:sz="6" w:space="0" w:color="auto"/>
              <w:right w:val="outset" w:sz="6" w:space="0" w:color="auto"/>
            </w:tcBorders>
            <w:hideMark/>
          </w:tcPr>
          <w:p w:rsidR="00DF3621" w:rsidRDefault="00DF3621">
            <w:pPr>
              <w:spacing w:line="276" w:lineRule="auto"/>
              <w:ind w:hanging="94"/>
              <w:jc w:val="center"/>
              <w:rPr>
                <w:rFonts w:ascii="Tahoma" w:hAnsi="Tahoma" w:cs="Tahoma"/>
                <w:b/>
                <w:bCs/>
                <w:sz w:val="18"/>
                <w:szCs w:val="18"/>
                <w:lang w:eastAsia="en-US"/>
              </w:rPr>
            </w:pPr>
            <w:r>
              <w:rPr>
                <w:rFonts w:ascii="Tahoma" w:hAnsi="Tahoma" w:cs="Tahoma"/>
                <w:b/>
                <w:bCs/>
                <w:sz w:val="18"/>
                <w:szCs w:val="18"/>
                <w:lang w:eastAsia="en-US"/>
              </w:rPr>
              <w:t>2NJ</w:t>
            </w:r>
          </w:p>
        </w:tc>
        <w:tc>
          <w:tcPr>
            <w:tcW w:w="589" w:type="dxa"/>
            <w:gridSpan w:val="2"/>
            <w:tcBorders>
              <w:top w:val="outset" w:sz="6" w:space="0" w:color="auto"/>
              <w:left w:val="outset" w:sz="6" w:space="0" w:color="auto"/>
              <w:bottom w:val="outset" w:sz="6" w:space="0" w:color="auto"/>
              <w:right w:val="outset" w:sz="6" w:space="0" w:color="auto"/>
            </w:tcBorders>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DJZ</w:t>
            </w:r>
          </w:p>
        </w:tc>
        <w:tc>
          <w:tcPr>
            <w:tcW w:w="589" w:type="dxa"/>
            <w:gridSpan w:val="2"/>
            <w:tcBorders>
              <w:top w:val="outset" w:sz="6" w:space="0" w:color="auto"/>
              <w:left w:val="outset" w:sz="6" w:space="0" w:color="auto"/>
              <w:bottom w:val="outset" w:sz="6" w:space="0" w:color="auto"/>
              <w:right w:val="outset" w:sz="6" w:space="0" w:color="auto"/>
            </w:tcBorders>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ETV</w:t>
            </w:r>
          </w:p>
        </w:tc>
        <w:tc>
          <w:tcPr>
            <w:tcW w:w="588" w:type="dxa"/>
            <w:gridSpan w:val="2"/>
            <w:tcBorders>
              <w:top w:val="outset" w:sz="6" w:space="0" w:color="auto"/>
              <w:left w:val="outset" w:sz="6" w:space="0" w:color="auto"/>
              <w:bottom w:val="outset" w:sz="6" w:space="0" w:color="auto"/>
              <w:right w:val="outset" w:sz="6" w:space="0" w:color="auto"/>
            </w:tcBorders>
            <w:vAlign w:val="center"/>
            <w:hideMark/>
          </w:tcPr>
          <w:p w:rsidR="00DF3621" w:rsidRDefault="00DF3621">
            <w:pPr>
              <w:spacing w:line="276" w:lineRule="auto"/>
              <w:ind w:hanging="160"/>
              <w:jc w:val="center"/>
              <w:rPr>
                <w:rFonts w:ascii="Tahoma" w:hAnsi="Tahoma" w:cs="Tahoma"/>
                <w:b/>
                <w:bCs/>
                <w:sz w:val="18"/>
                <w:szCs w:val="18"/>
                <w:lang w:eastAsia="en-US"/>
              </w:rPr>
            </w:pPr>
            <w:r>
              <w:rPr>
                <w:rFonts w:ascii="Tahoma" w:hAnsi="Tahoma" w:cs="Tahoma"/>
                <w:b/>
                <w:bCs/>
                <w:sz w:val="18"/>
                <w:szCs w:val="18"/>
                <w:lang w:eastAsia="en-US"/>
              </w:rPr>
              <w:t>FY6</w:t>
            </w:r>
          </w:p>
        </w:tc>
        <w:tc>
          <w:tcPr>
            <w:tcW w:w="588" w:type="dxa"/>
            <w:gridSpan w:val="2"/>
            <w:tcBorders>
              <w:top w:val="outset" w:sz="6" w:space="0" w:color="auto"/>
              <w:left w:val="outset" w:sz="6" w:space="0" w:color="auto"/>
              <w:bottom w:val="outset" w:sz="6" w:space="0" w:color="auto"/>
              <w:right w:val="outset" w:sz="6" w:space="0" w:color="auto"/>
            </w:tcBorders>
            <w:vAlign w:val="center"/>
            <w:hideMark/>
          </w:tcPr>
          <w:p w:rsidR="00DF3621" w:rsidRDefault="00DF3621">
            <w:pPr>
              <w:spacing w:line="276" w:lineRule="auto"/>
              <w:ind w:hanging="185"/>
              <w:jc w:val="center"/>
              <w:rPr>
                <w:rFonts w:ascii="Tahoma" w:hAnsi="Tahoma" w:cs="Tahoma"/>
                <w:b/>
                <w:bCs/>
                <w:sz w:val="18"/>
                <w:szCs w:val="18"/>
                <w:lang w:eastAsia="en-US"/>
              </w:rPr>
            </w:pPr>
            <w:r>
              <w:rPr>
                <w:rFonts w:ascii="Tahoma" w:hAnsi="Tahoma" w:cs="Tahoma"/>
                <w:b/>
                <w:bCs/>
                <w:sz w:val="18"/>
                <w:szCs w:val="18"/>
                <w:lang w:eastAsia="en-US"/>
              </w:rPr>
              <w:t xml:space="preserve"> HUV</w:t>
            </w:r>
          </w:p>
        </w:tc>
        <w:tc>
          <w:tcPr>
            <w:tcW w:w="588" w:type="dxa"/>
            <w:gridSpan w:val="2"/>
            <w:tcBorders>
              <w:top w:val="outset" w:sz="6" w:space="0" w:color="auto"/>
              <w:left w:val="outset" w:sz="6" w:space="0" w:color="auto"/>
              <w:bottom w:val="outset" w:sz="6" w:space="0" w:color="auto"/>
              <w:right w:val="outset" w:sz="6" w:space="0" w:color="auto"/>
            </w:tcBorders>
            <w:vAlign w:val="center"/>
            <w:hideMark/>
          </w:tcPr>
          <w:p w:rsidR="00DF3621" w:rsidRDefault="00DF3621">
            <w:pPr>
              <w:spacing w:line="276" w:lineRule="auto"/>
              <w:ind w:hanging="70"/>
              <w:jc w:val="center"/>
              <w:rPr>
                <w:rFonts w:ascii="Tahoma" w:hAnsi="Tahoma" w:cs="Tahoma"/>
                <w:b/>
                <w:bCs/>
                <w:sz w:val="18"/>
                <w:szCs w:val="18"/>
                <w:lang w:eastAsia="en-US"/>
              </w:rPr>
            </w:pPr>
            <w:r>
              <w:rPr>
                <w:rFonts w:ascii="Tahoma" w:hAnsi="Tahoma" w:cs="Tahoma"/>
                <w:b/>
                <w:bCs/>
                <w:sz w:val="18"/>
                <w:szCs w:val="18"/>
                <w:lang w:eastAsia="en-US"/>
              </w:rPr>
              <w:t>CMP</w:t>
            </w:r>
          </w:p>
        </w:tc>
        <w:tc>
          <w:tcPr>
            <w:tcW w:w="588" w:type="dxa"/>
            <w:gridSpan w:val="3"/>
            <w:tcBorders>
              <w:top w:val="outset" w:sz="6" w:space="0" w:color="auto"/>
              <w:left w:val="outset" w:sz="6" w:space="0" w:color="auto"/>
              <w:bottom w:val="outset" w:sz="6" w:space="0" w:color="auto"/>
              <w:right w:val="outset" w:sz="6" w:space="0" w:color="auto"/>
            </w:tcBorders>
            <w:hideMark/>
          </w:tcPr>
          <w:p w:rsidR="00DF3621" w:rsidRDefault="00DF3621">
            <w:pPr>
              <w:spacing w:line="276" w:lineRule="auto"/>
              <w:ind w:hanging="101"/>
              <w:jc w:val="center"/>
              <w:rPr>
                <w:rFonts w:ascii="Tahoma" w:hAnsi="Tahoma" w:cs="Tahoma"/>
                <w:b/>
                <w:bCs/>
                <w:sz w:val="18"/>
                <w:szCs w:val="18"/>
                <w:lang w:eastAsia="en-US"/>
              </w:rPr>
            </w:pPr>
            <w:r>
              <w:rPr>
                <w:rFonts w:ascii="Tahoma" w:hAnsi="Tahoma" w:cs="Tahoma"/>
                <w:b/>
                <w:bCs/>
                <w:sz w:val="18"/>
                <w:szCs w:val="18"/>
                <w:lang w:eastAsia="en-US"/>
              </w:rPr>
              <w:t>INF</w:t>
            </w:r>
          </w:p>
        </w:tc>
        <w:tc>
          <w:tcPr>
            <w:tcW w:w="668"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ind w:hanging="56"/>
              <w:jc w:val="center"/>
              <w:rPr>
                <w:rFonts w:ascii="Tahoma" w:hAnsi="Tahoma" w:cs="Tahoma"/>
                <w:b/>
                <w:bCs/>
                <w:sz w:val="18"/>
                <w:szCs w:val="18"/>
                <w:lang w:eastAsia="en-US"/>
              </w:rPr>
            </w:pPr>
            <w:r>
              <w:rPr>
                <w:rFonts w:ascii="Tahoma" w:hAnsi="Tahoma" w:cs="Tahoma"/>
                <w:b/>
                <w:bCs/>
                <w:sz w:val="18"/>
                <w:szCs w:val="18"/>
                <w:lang w:eastAsia="en-US"/>
              </w:rPr>
              <w:t>MA5</w:t>
            </w:r>
          </w:p>
        </w:tc>
        <w:tc>
          <w:tcPr>
            <w:tcW w:w="62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NBE</w:t>
            </w:r>
          </w:p>
        </w:tc>
        <w:tc>
          <w:tcPr>
            <w:tcW w:w="566"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OBN</w:t>
            </w:r>
          </w:p>
        </w:tc>
        <w:tc>
          <w:tcPr>
            <w:tcW w:w="57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ENV</w:t>
            </w:r>
          </w:p>
        </w:tc>
        <w:tc>
          <w:tcPr>
            <w:tcW w:w="5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BIO</w:t>
            </w:r>
          </w:p>
        </w:tc>
        <w:tc>
          <w:tcPr>
            <w:tcW w:w="567" w:type="dxa"/>
            <w:gridSpan w:val="2"/>
            <w:tcBorders>
              <w:top w:val="outset" w:sz="6" w:space="0" w:color="auto"/>
              <w:left w:val="outset" w:sz="6" w:space="0" w:color="auto"/>
              <w:bottom w:val="outset" w:sz="6" w:space="0" w:color="auto"/>
              <w:right w:val="nil"/>
            </w:tcBorders>
            <w:hideMark/>
          </w:tcPr>
          <w:p w:rsidR="00DF3621" w:rsidRDefault="00DF3621">
            <w:pPr>
              <w:spacing w:line="276" w:lineRule="auto"/>
              <w:ind w:left="-123" w:hanging="123"/>
              <w:jc w:val="center"/>
              <w:rPr>
                <w:rFonts w:ascii="Tahoma" w:hAnsi="Tahoma" w:cs="Tahoma"/>
                <w:b/>
                <w:bCs/>
                <w:sz w:val="18"/>
                <w:szCs w:val="18"/>
                <w:lang w:eastAsia="en-US"/>
              </w:rPr>
            </w:pPr>
            <w:r>
              <w:rPr>
                <w:rFonts w:ascii="Tahoma" w:hAnsi="Tahoma" w:cs="Tahoma"/>
                <w:b/>
                <w:bCs/>
                <w:sz w:val="18"/>
                <w:szCs w:val="18"/>
                <w:lang w:eastAsia="en-US"/>
              </w:rPr>
              <w:t xml:space="preserve">  RGV</w:t>
            </w:r>
          </w:p>
        </w:tc>
        <w:tc>
          <w:tcPr>
            <w:tcW w:w="567" w:type="dxa"/>
            <w:gridSpan w:val="2"/>
            <w:tcBorders>
              <w:top w:val="outset" w:sz="6" w:space="0" w:color="auto"/>
              <w:left w:val="outset" w:sz="6" w:space="0" w:color="auto"/>
              <w:bottom w:val="outset" w:sz="6" w:space="0" w:color="auto"/>
              <w:right w:val="outset" w:sz="6" w:space="0" w:color="auto"/>
            </w:tcBorders>
            <w:hideMark/>
          </w:tcPr>
          <w:p w:rsidR="00DF3621" w:rsidRDefault="00DF3621">
            <w:pPr>
              <w:spacing w:line="276" w:lineRule="auto"/>
              <w:ind w:left="-123" w:hanging="123"/>
              <w:jc w:val="center"/>
              <w:rPr>
                <w:rFonts w:ascii="Tahoma" w:hAnsi="Tahoma" w:cs="Tahoma"/>
                <w:b/>
                <w:bCs/>
                <w:sz w:val="18"/>
                <w:szCs w:val="18"/>
                <w:lang w:eastAsia="en-US"/>
              </w:rPr>
            </w:pPr>
            <w:r>
              <w:rPr>
                <w:rFonts w:ascii="Tahoma" w:hAnsi="Tahoma" w:cs="Tahoma"/>
                <w:b/>
                <w:bCs/>
                <w:sz w:val="18"/>
                <w:szCs w:val="18"/>
                <w:lang w:eastAsia="en-US"/>
              </w:rPr>
              <w:t xml:space="preserve"> NBK</w:t>
            </w:r>
          </w:p>
        </w:tc>
        <w:tc>
          <w:tcPr>
            <w:tcW w:w="1062" w:type="dxa"/>
            <w:gridSpan w:val="2"/>
            <w:tcBorders>
              <w:top w:val="outset" w:sz="6" w:space="0" w:color="auto"/>
              <w:left w:val="outset" w:sz="6" w:space="0" w:color="auto"/>
              <w:bottom w:val="outset" w:sz="6" w:space="0" w:color="auto"/>
              <w:right w:val="nil"/>
            </w:tcBorders>
            <w:hideMark/>
          </w:tcPr>
          <w:p w:rsidR="00DF3621" w:rsidRDefault="00DF3621">
            <w:pPr>
              <w:spacing w:line="276" w:lineRule="auto"/>
              <w:ind w:left="-391" w:hanging="123"/>
              <w:jc w:val="center"/>
              <w:rPr>
                <w:rFonts w:ascii="Tahoma" w:hAnsi="Tahoma" w:cs="Tahoma"/>
                <w:b/>
                <w:bCs/>
                <w:sz w:val="18"/>
                <w:szCs w:val="18"/>
                <w:lang w:eastAsia="en-US"/>
              </w:rPr>
            </w:pPr>
            <w:r>
              <w:rPr>
                <w:rFonts w:ascii="Tahoma" w:hAnsi="Tahoma" w:cs="Tahoma"/>
                <w:b/>
                <w:bCs/>
                <w:sz w:val="18"/>
                <w:szCs w:val="18"/>
                <w:lang w:eastAsia="en-US"/>
              </w:rPr>
              <w:t>MIA</w:t>
            </w:r>
          </w:p>
        </w:tc>
      </w:tr>
      <w:tr w:rsidR="00DF3621" w:rsidTr="00DF3621">
        <w:trPr>
          <w:tblCellSpacing w:w="0" w:type="dxa"/>
        </w:trPr>
        <w:tc>
          <w:tcPr>
            <w:tcW w:w="720" w:type="dxa"/>
            <w:tcBorders>
              <w:top w:val="outset" w:sz="6" w:space="0" w:color="auto"/>
              <w:left w:val="nil"/>
              <w:bottom w:val="outset" w:sz="6" w:space="0" w:color="auto"/>
              <w:right w:val="outset" w:sz="6" w:space="0" w:color="auto"/>
            </w:tcBorders>
            <w:shd w:val="clear" w:color="auto" w:fill="D3E8FC"/>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5.  A</w:t>
            </w:r>
          </w:p>
        </w:tc>
        <w:tc>
          <w:tcPr>
            <w:tcW w:w="72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1E5912" w:rsidP="00CC5C06">
            <w:pPr>
              <w:spacing w:line="276" w:lineRule="auto"/>
              <w:rPr>
                <w:rFonts w:ascii="Tahoma" w:hAnsi="Tahoma" w:cs="Tahoma"/>
                <w:sz w:val="18"/>
                <w:szCs w:val="18"/>
                <w:lang w:eastAsia="en-US"/>
              </w:rPr>
            </w:pPr>
            <w:r>
              <w:rPr>
                <w:rFonts w:ascii="Tahoma" w:hAnsi="Tahoma" w:cs="Tahoma"/>
                <w:sz w:val="18"/>
                <w:szCs w:val="18"/>
                <w:lang w:eastAsia="en-US"/>
              </w:rPr>
              <w:t>2,95</w:t>
            </w:r>
          </w:p>
        </w:tc>
        <w:tc>
          <w:tcPr>
            <w:tcW w:w="588" w:type="dxa"/>
            <w:tcBorders>
              <w:top w:val="outset" w:sz="6" w:space="0" w:color="auto"/>
              <w:left w:val="outset" w:sz="6" w:space="0" w:color="auto"/>
              <w:bottom w:val="outset" w:sz="6" w:space="0" w:color="auto"/>
              <w:right w:val="outset" w:sz="6" w:space="0" w:color="auto"/>
            </w:tcBorders>
            <w:shd w:val="clear" w:color="auto" w:fill="D3E8FC"/>
          </w:tcPr>
          <w:p w:rsidR="00DF3621" w:rsidRDefault="00DF3621">
            <w:pPr>
              <w:spacing w:line="276" w:lineRule="auto"/>
              <w:rPr>
                <w:rFonts w:ascii="Tahoma" w:hAnsi="Tahoma" w:cs="Tahoma"/>
                <w:sz w:val="18"/>
                <w:szCs w:val="18"/>
                <w:lang w:eastAsia="en-US"/>
              </w:rPr>
            </w:pPr>
          </w:p>
        </w:tc>
        <w:tc>
          <w:tcPr>
            <w:tcW w:w="589" w:type="dxa"/>
            <w:gridSpan w:val="2"/>
            <w:tcBorders>
              <w:top w:val="outset" w:sz="6" w:space="0" w:color="auto"/>
              <w:left w:val="outset" w:sz="6" w:space="0" w:color="auto"/>
              <w:bottom w:val="outset" w:sz="6" w:space="0" w:color="auto"/>
              <w:right w:val="outset" w:sz="6" w:space="0" w:color="auto"/>
            </w:tcBorders>
            <w:shd w:val="clear" w:color="auto" w:fill="D3E8FC"/>
          </w:tcPr>
          <w:p w:rsidR="00DF3621" w:rsidRDefault="00DF3621">
            <w:pPr>
              <w:spacing w:line="276" w:lineRule="auto"/>
              <w:ind w:hanging="170"/>
              <w:rPr>
                <w:rFonts w:ascii="Tahoma" w:hAnsi="Tahoma" w:cs="Tahoma"/>
                <w:sz w:val="18"/>
                <w:szCs w:val="18"/>
                <w:lang w:eastAsia="en-US"/>
              </w:rPr>
            </w:pPr>
          </w:p>
        </w:tc>
        <w:tc>
          <w:tcPr>
            <w:tcW w:w="589" w:type="dxa"/>
            <w:gridSpan w:val="2"/>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4D5B57" w:rsidP="00CC5C06">
            <w:pPr>
              <w:spacing w:line="276" w:lineRule="auto"/>
              <w:ind w:hanging="170"/>
              <w:jc w:val="right"/>
              <w:rPr>
                <w:rFonts w:ascii="Tahoma" w:hAnsi="Tahoma" w:cs="Tahoma"/>
                <w:sz w:val="18"/>
                <w:szCs w:val="18"/>
                <w:lang w:eastAsia="en-US"/>
              </w:rPr>
            </w:pPr>
            <w:r>
              <w:rPr>
                <w:rFonts w:ascii="Tahoma" w:hAnsi="Tahoma" w:cs="Tahoma"/>
                <w:sz w:val="18"/>
                <w:szCs w:val="18"/>
                <w:lang w:eastAsia="en-US"/>
              </w:rPr>
              <w:t>2,57</w:t>
            </w:r>
          </w:p>
        </w:tc>
        <w:tc>
          <w:tcPr>
            <w:tcW w:w="589" w:type="dxa"/>
            <w:gridSpan w:val="2"/>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4D5B57" w:rsidP="00CC5C06">
            <w:pPr>
              <w:spacing w:line="276" w:lineRule="auto"/>
              <w:ind w:hanging="69"/>
              <w:rPr>
                <w:rFonts w:ascii="Tahoma" w:hAnsi="Tahoma" w:cs="Tahoma"/>
                <w:sz w:val="18"/>
                <w:szCs w:val="18"/>
                <w:lang w:eastAsia="en-US"/>
              </w:rPr>
            </w:pPr>
            <w:r>
              <w:rPr>
                <w:rFonts w:ascii="Tahoma" w:hAnsi="Tahoma" w:cs="Tahoma"/>
                <w:sz w:val="18"/>
                <w:szCs w:val="18"/>
                <w:lang w:eastAsia="en-US"/>
              </w:rPr>
              <w:t>1,17</w:t>
            </w:r>
          </w:p>
        </w:tc>
        <w:tc>
          <w:tcPr>
            <w:tcW w:w="588" w:type="dxa"/>
            <w:gridSpan w:val="2"/>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DF3621">
            <w:pPr>
              <w:spacing w:line="276" w:lineRule="auto"/>
              <w:rPr>
                <w:rFonts w:asciiTheme="minorHAnsi" w:eastAsiaTheme="minorHAnsi" w:hAnsiTheme="minorHAnsi"/>
                <w:lang w:eastAsia="en-US"/>
              </w:rPr>
            </w:pPr>
          </w:p>
        </w:tc>
        <w:tc>
          <w:tcPr>
            <w:tcW w:w="588" w:type="dxa"/>
            <w:gridSpan w:val="2"/>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881966" w:rsidP="00CC5C06">
            <w:pPr>
              <w:spacing w:line="276" w:lineRule="auto"/>
              <w:ind w:hanging="136"/>
              <w:rPr>
                <w:rFonts w:ascii="Tahoma" w:hAnsi="Tahoma" w:cs="Tahoma"/>
                <w:sz w:val="18"/>
                <w:szCs w:val="18"/>
                <w:lang w:eastAsia="en-US"/>
              </w:rPr>
            </w:pPr>
            <w:r>
              <w:rPr>
                <w:rFonts w:ascii="Tahoma" w:hAnsi="Tahoma" w:cs="Tahoma"/>
                <w:sz w:val="18"/>
                <w:szCs w:val="18"/>
                <w:lang w:eastAsia="en-US"/>
              </w:rPr>
              <w:t xml:space="preserve"> 1,00</w:t>
            </w:r>
          </w:p>
        </w:tc>
        <w:tc>
          <w:tcPr>
            <w:tcW w:w="588" w:type="dxa"/>
            <w:gridSpan w:val="2"/>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DF3621">
            <w:pPr>
              <w:spacing w:line="276" w:lineRule="auto"/>
              <w:rPr>
                <w:rFonts w:asciiTheme="minorHAnsi" w:eastAsiaTheme="minorHAnsi" w:hAnsiTheme="minorHAnsi"/>
                <w:lang w:eastAsia="en-US"/>
              </w:rPr>
            </w:pPr>
          </w:p>
        </w:tc>
        <w:tc>
          <w:tcPr>
            <w:tcW w:w="588" w:type="dxa"/>
            <w:gridSpan w:val="3"/>
            <w:tcBorders>
              <w:top w:val="outset" w:sz="6" w:space="0" w:color="auto"/>
              <w:left w:val="outset" w:sz="6" w:space="0" w:color="auto"/>
              <w:bottom w:val="outset" w:sz="6" w:space="0" w:color="auto"/>
              <w:right w:val="outset" w:sz="6" w:space="0" w:color="auto"/>
            </w:tcBorders>
            <w:shd w:val="clear" w:color="auto" w:fill="D3E8FC"/>
          </w:tcPr>
          <w:p w:rsidR="00DF3621" w:rsidRDefault="00B35335">
            <w:pPr>
              <w:spacing w:line="276" w:lineRule="auto"/>
              <w:ind w:hanging="52"/>
              <w:rPr>
                <w:rFonts w:ascii="Tahoma" w:hAnsi="Tahoma" w:cs="Tahoma"/>
                <w:sz w:val="18"/>
                <w:szCs w:val="18"/>
                <w:lang w:eastAsia="en-US"/>
              </w:rPr>
            </w:pPr>
            <w:r>
              <w:rPr>
                <w:rFonts w:ascii="Tahoma" w:hAnsi="Tahoma" w:cs="Tahoma"/>
                <w:sz w:val="18"/>
                <w:szCs w:val="18"/>
                <w:lang w:eastAsia="en-US"/>
              </w:rPr>
              <w:t>1,67</w:t>
            </w:r>
          </w:p>
        </w:tc>
        <w:tc>
          <w:tcPr>
            <w:tcW w:w="668"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B35335" w:rsidP="00CC5C06">
            <w:pPr>
              <w:spacing w:line="276" w:lineRule="auto"/>
              <w:rPr>
                <w:rFonts w:ascii="Tahoma" w:hAnsi="Tahoma" w:cs="Tahoma"/>
                <w:sz w:val="18"/>
                <w:szCs w:val="18"/>
                <w:lang w:eastAsia="en-US"/>
              </w:rPr>
            </w:pPr>
            <w:r>
              <w:rPr>
                <w:rFonts w:ascii="Tahoma" w:hAnsi="Tahoma" w:cs="Tahoma"/>
                <w:sz w:val="18"/>
                <w:szCs w:val="18"/>
                <w:lang w:eastAsia="en-US"/>
              </w:rPr>
              <w:t>3,14</w:t>
            </w:r>
          </w:p>
        </w:tc>
        <w:tc>
          <w:tcPr>
            <w:tcW w:w="622"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9B1A57" w:rsidP="00534608">
            <w:pPr>
              <w:spacing w:line="276" w:lineRule="auto"/>
              <w:rPr>
                <w:rFonts w:ascii="Tahoma" w:hAnsi="Tahoma" w:cs="Tahoma"/>
                <w:sz w:val="18"/>
                <w:szCs w:val="18"/>
                <w:lang w:eastAsia="en-US"/>
              </w:rPr>
            </w:pPr>
            <w:r>
              <w:rPr>
                <w:rFonts w:ascii="Tahoma" w:hAnsi="Tahoma" w:cs="Tahoma"/>
                <w:sz w:val="18"/>
                <w:szCs w:val="18"/>
                <w:lang w:eastAsia="en-US"/>
              </w:rPr>
              <w:t>1,50</w:t>
            </w:r>
          </w:p>
        </w:tc>
        <w:tc>
          <w:tcPr>
            <w:tcW w:w="566"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p>
        </w:tc>
        <w:tc>
          <w:tcPr>
            <w:tcW w:w="574"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rsidP="00CC5C06">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4D5B57">
            <w:pPr>
              <w:spacing w:line="276" w:lineRule="auto"/>
              <w:ind w:hanging="84"/>
              <w:jc w:val="center"/>
              <w:rPr>
                <w:rFonts w:ascii="Tahoma" w:hAnsi="Tahoma" w:cs="Tahoma"/>
                <w:sz w:val="18"/>
                <w:szCs w:val="18"/>
                <w:lang w:eastAsia="en-US"/>
              </w:rPr>
            </w:pPr>
            <w:r>
              <w:rPr>
                <w:rFonts w:ascii="Tahoma" w:hAnsi="Tahoma" w:cs="Tahoma"/>
                <w:sz w:val="18"/>
                <w:szCs w:val="18"/>
                <w:lang w:eastAsia="en-US"/>
              </w:rPr>
              <w:t>2,33</w:t>
            </w:r>
          </w:p>
        </w:tc>
        <w:tc>
          <w:tcPr>
            <w:tcW w:w="567" w:type="dxa"/>
            <w:gridSpan w:val="2"/>
            <w:tcBorders>
              <w:top w:val="outset" w:sz="6" w:space="0" w:color="auto"/>
              <w:left w:val="outset" w:sz="6" w:space="0" w:color="auto"/>
              <w:bottom w:val="outset" w:sz="6" w:space="0" w:color="auto"/>
              <w:right w:val="nil"/>
            </w:tcBorders>
            <w:shd w:val="clear" w:color="auto" w:fill="D3E8FC"/>
            <w:hideMark/>
          </w:tcPr>
          <w:p w:rsidR="00DF3621" w:rsidRDefault="003D7CDC">
            <w:pPr>
              <w:spacing w:line="276" w:lineRule="auto"/>
              <w:ind w:hanging="113"/>
              <w:jc w:val="center"/>
              <w:rPr>
                <w:rFonts w:ascii="Tahoma" w:hAnsi="Tahoma" w:cs="Tahoma"/>
                <w:sz w:val="18"/>
                <w:szCs w:val="18"/>
                <w:lang w:eastAsia="en-US"/>
              </w:rPr>
            </w:pPr>
            <w:r>
              <w:rPr>
                <w:rFonts w:ascii="Tahoma" w:hAnsi="Tahoma" w:cs="Tahoma"/>
                <w:sz w:val="18"/>
                <w:szCs w:val="18"/>
                <w:lang w:eastAsia="en-US"/>
              </w:rPr>
              <w:t>1,90</w:t>
            </w:r>
          </w:p>
        </w:tc>
        <w:tc>
          <w:tcPr>
            <w:tcW w:w="567" w:type="dxa"/>
            <w:gridSpan w:val="2"/>
            <w:tcBorders>
              <w:top w:val="outset" w:sz="6" w:space="0" w:color="auto"/>
              <w:left w:val="outset" w:sz="6" w:space="0" w:color="auto"/>
              <w:bottom w:val="outset" w:sz="6" w:space="0" w:color="auto"/>
              <w:right w:val="outset" w:sz="6" w:space="0" w:color="auto"/>
            </w:tcBorders>
            <w:shd w:val="clear" w:color="auto" w:fill="D3E8FC"/>
            <w:hideMark/>
          </w:tcPr>
          <w:p w:rsidR="00DF3621" w:rsidRDefault="00FE0352">
            <w:pPr>
              <w:spacing w:line="276" w:lineRule="auto"/>
              <w:ind w:hanging="113"/>
              <w:jc w:val="center"/>
              <w:rPr>
                <w:rFonts w:ascii="Tahoma" w:hAnsi="Tahoma" w:cs="Tahoma"/>
                <w:sz w:val="18"/>
                <w:szCs w:val="18"/>
                <w:lang w:eastAsia="en-US"/>
              </w:rPr>
            </w:pPr>
            <w:r>
              <w:rPr>
                <w:rFonts w:ascii="Tahoma" w:hAnsi="Tahoma" w:cs="Tahoma"/>
                <w:sz w:val="18"/>
                <w:szCs w:val="18"/>
                <w:lang w:eastAsia="en-US"/>
              </w:rPr>
              <w:t>2,00</w:t>
            </w:r>
          </w:p>
        </w:tc>
        <w:tc>
          <w:tcPr>
            <w:tcW w:w="1062" w:type="dxa"/>
            <w:gridSpan w:val="2"/>
            <w:tcBorders>
              <w:top w:val="outset" w:sz="6" w:space="0" w:color="auto"/>
              <w:left w:val="outset" w:sz="6" w:space="0" w:color="auto"/>
              <w:bottom w:val="outset" w:sz="6" w:space="0" w:color="auto"/>
              <w:right w:val="nil"/>
            </w:tcBorders>
            <w:shd w:val="clear" w:color="auto" w:fill="D3E8FC"/>
            <w:hideMark/>
          </w:tcPr>
          <w:p w:rsidR="00DF3621" w:rsidRDefault="00DF3621">
            <w:pPr>
              <w:spacing w:line="276" w:lineRule="auto"/>
              <w:ind w:left="-533" w:hanging="113"/>
              <w:jc w:val="center"/>
              <w:rPr>
                <w:rFonts w:ascii="Tahoma" w:hAnsi="Tahoma" w:cs="Tahoma"/>
                <w:sz w:val="18"/>
                <w:szCs w:val="18"/>
                <w:lang w:eastAsia="en-US"/>
              </w:rPr>
            </w:pPr>
          </w:p>
        </w:tc>
      </w:tr>
      <w:tr w:rsidR="001E5912" w:rsidTr="00DF3621">
        <w:trPr>
          <w:tblCellSpacing w:w="0" w:type="dxa"/>
        </w:trPr>
        <w:tc>
          <w:tcPr>
            <w:tcW w:w="720" w:type="dxa"/>
            <w:tcBorders>
              <w:top w:val="outset" w:sz="6" w:space="0" w:color="auto"/>
              <w:left w:val="nil"/>
              <w:bottom w:val="outset" w:sz="6" w:space="0" w:color="auto"/>
              <w:right w:val="outset" w:sz="6" w:space="0" w:color="auto"/>
            </w:tcBorders>
            <w:shd w:val="clear" w:color="auto" w:fill="D3E8FC"/>
            <w:vAlign w:val="center"/>
            <w:hideMark/>
          </w:tcPr>
          <w:p w:rsidR="001E5912" w:rsidRDefault="001E5912">
            <w:pPr>
              <w:spacing w:line="276" w:lineRule="auto"/>
              <w:rPr>
                <w:rFonts w:ascii="Tahoma" w:hAnsi="Tahoma" w:cs="Tahoma"/>
                <w:b/>
                <w:bCs/>
                <w:sz w:val="18"/>
                <w:szCs w:val="18"/>
                <w:lang w:eastAsia="en-US"/>
              </w:rPr>
            </w:pPr>
            <w:r>
              <w:rPr>
                <w:rFonts w:ascii="Tahoma" w:hAnsi="Tahoma" w:cs="Tahoma"/>
                <w:b/>
                <w:bCs/>
                <w:sz w:val="18"/>
                <w:szCs w:val="18"/>
                <w:lang w:eastAsia="en-US"/>
              </w:rPr>
              <w:t>5.  B</w:t>
            </w:r>
          </w:p>
        </w:tc>
        <w:tc>
          <w:tcPr>
            <w:tcW w:w="72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1E5912" w:rsidRDefault="001E5912" w:rsidP="00CC5C06">
            <w:pPr>
              <w:spacing w:line="276" w:lineRule="auto"/>
              <w:rPr>
                <w:rFonts w:ascii="Tahoma" w:hAnsi="Tahoma" w:cs="Tahoma"/>
                <w:sz w:val="18"/>
                <w:szCs w:val="18"/>
                <w:lang w:eastAsia="en-US"/>
              </w:rPr>
            </w:pPr>
            <w:r>
              <w:rPr>
                <w:rFonts w:ascii="Tahoma" w:hAnsi="Tahoma" w:cs="Tahoma"/>
                <w:sz w:val="18"/>
                <w:szCs w:val="18"/>
                <w:lang w:eastAsia="en-US"/>
              </w:rPr>
              <w:t>2,89</w:t>
            </w:r>
          </w:p>
        </w:tc>
        <w:tc>
          <w:tcPr>
            <w:tcW w:w="588" w:type="dxa"/>
            <w:tcBorders>
              <w:top w:val="outset" w:sz="6" w:space="0" w:color="auto"/>
              <w:left w:val="outset" w:sz="6" w:space="0" w:color="auto"/>
              <w:bottom w:val="outset" w:sz="6" w:space="0" w:color="auto"/>
              <w:right w:val="outset" w:sz="6" w:space="0" w:color="auto"/>
            </w:tcBorders>
            <w:shd w:val="clear" w:color="auto" w:fill="D3E8FC"/>
          </w:tcPr>
          <w:p w:rsidR="001E5912" w:rsidRDefault="001E5912">
            <w:pPr>
              <w:spacing w:line="276" w:lineRule="auto"/>
              <w:rPr>
                <w:rFonts w:ascii="Tahoma" w:hAnsi="Tahoma" w:cs="Tahoma"/>
                <w:sz w:val="18"/>
                <w:szCs w:val="18"/>
                <w:lang w:eastAsia="en-US"/>
              </w:rPr>
            </w:pPr>
          </w:p>
        </w:tc>
        <w:tc>
          <w:tcPr>
            <w:tcW w:w="589" w:type="dxa"/>
            <w:gridSpan w:val="2"/>
            <w:tcBorders>
              <w:top w:val="outset" w:sz="6" w:space="0" w:color="auto"/>
              <w:left w:val="outset" w:sz="6" w:space="0" w:color="auto"/>
              <w:bottom w:val="outset" w:sz="6" w:space="0" w:color="auto"/>
              <w:right w:val="outset" w:sz="6" w:space="0" w:color="auto"/>
            </w:tcBorders>
            <w:shd w:val="clear" w:color="auto" w:fill="D3E8FC"/>
          </w:tcPr>
          <w:p w:rsidR="001E5912" w:rsidRDefault="001E5912">
            <w:pPr>
              <w:spacing w:line="276" w:lineRule="auto"/>
              <w:ind w:hanging="170"/>
              <w:rPr>
                <w:rFonts w:ascii="Tahoma" w:hAnsi="Tahoma" w:cs="Tahoma"/>
                <w:sz w:val="18"/>
                <w:szCs w:val="18"/>
                <w:lang w:eastAsia="en-US"/>
              </w:rPr>
            </w:pPr>
          </w:p>
        </w:tc>
        <w:tc>
          <w:tcPr>
            <w:tcW w:w="589" w:type="dxa"/>
            <w:gridSpan w:val="2"/>
            <w:tcBorders>
              <w:top w:val="outset" w:sz="6" w:space="0" w:color="auto"/>
              <w:left w:val="outset" w:sz="6" w:space="0" w:color="auto"/>
              <w:bottom w:val="outset" w:sz="6" w:space="0" w:color="auto"/>
              <w:right w:val="outset" w:sz="6" w:space="0" w:color="auto"/>
            </w:tcBorders>
            <w:shd w:val="clear" w:color="auto" w:fill="D3E8FC"/>
            <w:vAlign w:val="center"/>
            <w:hideMark/>
          </w:tcPr>
          <w:p w:rsidR="001E5912" w:rsidRDefault="004D5B57" w:rsidP="00CC5C06">
            <w:pPr>
              <w:spacing w:line="276" w:lineRule="auto"/>
              <w:ind w:hanging="170"/>
              <w:jc w:val="right"/>
              <w:rPr>
                <w:rFonts w:ascii="Tahoma" w:hAnsi="Tahoma" w:cs="Tahoma"/>
                <w:sz w:val="18"/>
                <w:szCs w:val="18"/>
                <w:lang w:eastAsia="en-US"/>
              </w:rPr>
            </w:pPr>
            <w:r>
              <w:rPr>
                <w:rFonts w:ascii="Tahoma" w:hAnsi="Tahoma" w:cs="Tahoma"/>
                <w:sz w:val="18"/>
                <w:szCs w:val="18"/>
                <w:lang w:eastAsia="en-US"/>
              </w:rPr>
              <w:t>2,15</w:t>
            </w:r>
          </w:p>
        </w:tc>
        <w:tc>
          <w:tcPr>
            <w:tcW w:w="589" w:type="dxa"/>
            <w:gridSpan w:val="2"/>
            <w:tcBorders>
              <w:top w:val="outset" w:sz="6" w:space="0" w:color="auto"/>
              <w:left w:val="outset" w:sz="6" w:space="0" w:color="auto"/>
              <w:bottom w:val="outset" w:sz="6" w:space="0" w:color="auto"/>
              <w:right w:val="outset" w:sz="6" w:space="0" w:color="auto"/>
            </w:tcBorders>
            <w:shd w:val="clear" w:color="auto" w:fill="D3E8FC"/>
            <w:vAlign w:val="center"/>
            <w:hideMark/>
          </w:tcPr>
          <w:p w:rsidR="001E5912" w:rsidRDefault="004D5B57" w:rsidP="00CC5C06">
            <w:pPr>
              <w:spacing w:line="276" w:lineRule="auto"/>
              <w:ind w:hanging="69"/>
              <w:rPr>
                <w:rFonts w:ascii="Tahoma" w:hAnsi="Tahoma" w:cs="Tahoma"/>
                <w:sz w:val="18"/>
                <w:szCs w:val="18"/>
                <w:lang w:eastAsia="en-US"/>
              </w:rPr>
            </w:pPr>
            <w:r>
              <w:rPr>
                <w:rFonts w:ascii="Tahoma" w:hAnsi="Tahoma" w:cs="Tahoma"/>
                <w:sz w:val="18"/>
                <w:szCs w:val="18"/>
                <w:lang w:eastAsia="en-US"/>
              </w:rPr>
              <w:t xml:space="preserve"> 1,00</w:t>
            </w:r>
          </w:p>
        </w:tc>
        <w:tc>
          <w:tcPr>
            <w:tcW w:w="588" w:type="dxa"/>
            <w:gridSpan w:val="2"/>
            <w:tcBorders>
              <w:top w:val="outset" w:sz="6" w:space="0" w:color="auto"/>
              <w:left w:val="outset" w:sz="6" w:space="0" w:color="auto"/>
              <w:bottom w:val="outset" w:sz="6" w:space="0" w:color="auto"/>
              <w:right w:val="outset" w:sz="6" w:space="0" w:color="auto"/>
            </w:tcBorders>
            <w:shd w:val="clear" w:color="auto" w:fill="D3E8FC"/>
            <w:vAlign w:val="center"/>
            <w:hideMark/>
          </w:tcPr>
          <w:p w:rsidR="001E5912" w:rsidRDefault="001E5912">
            <w:pPr>
              <w:spacing w:line="276" w:lineRule="auto"/>
              <w:rPr>
                <w:rFonts w:asciiTheme="minorHAnsi" w:eastAsiaTheme="minorHAnsi" w:hAnsiTheme="minorHAnsi"/>
                <w:lang w:eastAsia="en-US"/>
              </w:rPr>
            </w:pPr>
          </w:p>
        </w:tc>
        <w:tc>
          <w:tcPr>
            <w:tcW w:w="588" w:type="dxa"/>
            <w:gridSpan w:val="2"/>
            <w:tcBorders>
              <w:top w:val="outset" w:sz="6" w:space="0" w:color="auto"/>
              <w:left w:val="outset" w:sz="6" w:space="0" w:color="auto"/>
              <w:bottom w:val="outset" w:sz="6" w:space="0" w:color="auto"/>
              <w:right w:val="outset" w:sz="6" w:space="0" w:color="auto"/>
            </w:tcBorders>
            <w:shd w:val="clear" w:color="auto" w:fill="D3E8FC"/>
            <w:vAlign w:val="center"/>
            <w:hideMark/>
          </w:tcPr>
          <w:p w:rsidR="001E5912" w:rsidRDefault="00881966" w:rsidP="00CC5C06">
            <w:pPr>
              <w:spacing w:line="276" w:lineRule="auto"/>
              <w:ind w:hanging="136"/>
              <w:rPr>
                <w:rFonts w:ascii="Tahoma" w:hAnsi="Tahoma" w:cs="Tahoma"/>
                <w:sz w:val="18"/>
                <w:szCs w:val="18"/>
                <w:lang w:eastAsia="en-US"/>
              </w:rPr>
            </w:pPr>
            <w:r>
              <w:rPr>
                <w:rFonts w:ascii="Tahoma" w:hAnsi="Tahoma" w:cs="Tahoma"/>
                <w:sz w:val="18"/>
                <w:szCs w:val="18"/>
                <w:lang w:eastAsia="en-US"/>
              </w:rPr>
              <w:t xml:space="preserve"> 1,00</w:t>
            </w:r>
          </w:p>
        </w:tc>
        <w:tc>
          <w:tcPr>
            <w:tcW w:w="588" w:type="dxa"/>
            <w:gridSpan w:val="2"/>
            <w:tcBorders>
              <w:top w:val="outset" w:sz="6" w:space="0" w:color="auto"/>
              <w:left w:val="outset" w:sz="6" w:space="0" w:color="auto"/>
              <w:bottom w:val="outset" w:sz="6" w:space="0" w:color="auto"/>
              <w:right w:val="outset" w:sz="6" w:space="0" w:color="auto"/>
            </w:tcBorders>
            <w:shd w:val="clear" w:color="auto" w:fill="D3E8FC"/>
            <w:vAlign w:val="center"/>
            <w:hideMark/>
          </w:tcPr>
          <w:p w:rsidR="001E5912" w:rsidRDefault="001E5912">
            <w:pPr>
              <w:spacing w:line="276" w:lineRule="auto"/>
              <w:rPr>
                <w:rFonts w:asciiTheme="minorHAnsi" w:eastAsiaTheme="minorHAnsi" w:hAnsiTheme="minorHAnsi"/>
                <w:lang w:eastAsia="en-US"/>
              </w:rPr>
            </w:pPr>
          </w:p>
        </w:tc>
        <w:tc>
          <w:tcPr>
            <w:tcW w:w="588" w:type="dxa"/>
            <w:gridSpan w:val="3"/>
            <w:tcBorders>
              <w:top w:val="outset" w:sz="6" w:space="0" w:color="auto"/>
              <w:left w:val="outset" w:sz="6" w:space="0" w:color="auto"/>
              <w:bottom w:val="outset" w:sz="6" w:space="0" w:color="auto"/>
              <w:right w:val="outset" w:sz="6" w:space="0" w:color="auto"/>
            </w:tcBorders>
            <w:shd w:val="clear" w:color="auto" w:fill="D3E8FC"/>
          </w:tcPr>
          <w:p w:rsidR="001E5912" w:rsidRDefault="00B35335">
            <w:pPr>
              <w:spacing w:line="276" w:lineRule="auto"/>
              <w:ind w:hanging="52"/>
              <w:rPr>
                <w:rFonts w:ascii="Tahoma" w:hAnsi="Tahoma" w:cs="Tahoma"/>
                <w:sz w:val="18"/>
                <w:szCs w:val="18"/>
                <w:lang w:eastAsia="en-US"/>
              </w:rPr>
            </w:pPr>
            <w:r>
              <w:rPr>
                <w:rFonts w:ascii="Tahoma" w:hAnsi="Tahoma" w:cs="Tahoma"/>
                <w:sz w:val="18"/>
                <w:szCs w:val="18"/>
                <w:lang w:eastAsia="en-US"/>
              </w:rPr>
              <w:t>1,55</w:t>
            </w:r>
          </w:p>
        </w:tc>
        <w:tc>
          <w:tcPr>
            <w:tcW w:w="668"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E5912" w:rsidRDefault="00B35335" w:rsidP="00CC5C06">
            <w:pPr>
              <w:spacing w:line="276" w:lineRule="auto"/>
              <w:rPr>
                <w:rFonts w:ascii="Tahoma" w:hAnsi="Tahoma" w:cs="Tahoma"/>
                <w:sz w:val="18"/>
                <w:szCs w:val="18"/>
                <w:lang w:eastAsia="en-US"/>
              </w:rPr>
            </w:pPr>
            <w:r>
              <w:rPr>
                <w:rFonts w:ascii="Tahoma" w:hAnsi="Tahoma" w:cs="Tahoma"/>
                <w:sz w:val="18"/>
                <w:szCs w:val="18"/>
                <w:lang w:eastAsia="en-US"/>
              </w:rPr>
              <w:t>2,70</w:t>
            </w:r>
          </w:p>
        </w:tc>
        <w:tc>
          <w:tcPr>
            <w:tcW w:w="622"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E5912" w:rsidRDefault="009B1A57" w:rsidP="00534608">
            <w:pPr>
              <w:spacing w:line="276" w:lineRule="auto"/>
              <w:rPr>
                <w:rFonts w:ascii="Tahoma" w:hAnsi="Tahoma" w:cs="Tahoma"/>
                <w:sz w:val="18"/>
                <w:szCs w:val="18"/>
                <w:lang w:eastAsia="en-US"/>
              </w:rPr>
            </w:pPr>
            <w:r>
              <w:rPr>
                <w:rFonts w:ascii="Tahoma" w:hAnsi="Tahoma" w:cs="Tahoma"/>
                <w:sz w:val="18"/>
                <w:szCs w:val="18"/>
                <w:lang w:eastAsia="en-US"/>
              </w:rPr>
              <w:t>1,00</w:t>
            </w:r>
          </w:p>
        </w:tc>
        <w:tc>
          <w:tcPr>
            <w:tcW w:w="566"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E5912" w:rsidRDefault="001E5912">
            <w:pPr>
              <w:spacing w:line="276" w:lineRule="auto"/>
              <w:rPr>
                <w:rFonts w:ascii="Tahoma" w:hAnsi="Tahoma" w:cs="Tahoma"/>
                <w:sz w:val="18"/>
                <w:szCs w:val="18"/>
                <w:lang w:eastAsia="en-US"/>
              </w:rPr>
            </w:pPr>
          </w:p>
        </w:tc>
        <w:tc>
          <w:tcPr>
            <w:tcW w:w="574"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E5912" w:rsidRDefault="001E5912" w:rsidP="00CC5C06">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E5912" w:rsidRDefault="004D5B57">
            <w:pPr>
              <w:spacing w:line="276" w:lineRule="auto"/>
              <w:ind w:hanging="84"/>
              <w:jc w:val="center"/>
              <w:rPr>
                <w:rFonts w:ascii="Tahoma" w:hAnsi="Tahoma" w:cs="Tahoma"/>
                <w:sz w:val="18"/>
                <w:szCs w:val="18"/>
                <w:lang w:eastAsia="en-US"/>
              </w:rPr>
            </w:pPr>
            <w:r>
              <w:rPr>
                <w:rFonts w:ascii="Tahoma" w:hAnsi="Tahoma" w:cs="Tahoma"/>
                <w:sz w:val="18"/>
                <w:szCs w:val="18"/>
                <w:lang w:eastAsia="en-US"/>
              </w:rPr>
              <w:t>2,10</w:t>
            </w:r>
          </w:p>
        </w:tc>
        <w:tc>
          <w:tcPr>
            <w:tcW w:w="567" w:type="dxa"/>
            <w:gridSpan w:val="2"/>
            <w:tcBorders>
              <w:top w:val="outset" w:sz="6" w:space="0" w:color="auto"/>
              <w:left w:val="outset" w:sz="6" w:space="0" w:color="auto"/>
              <w:bottom w:val="outset" w:sz="6" w:space="0" w:color="auto"/>
              <w:right w:val="nil"/>
            </w:tcBorders>
            <w:shd w:val="clear" w:color="auto" w:fill="D3E8FC"/>
            <w:hideMark/>
          </w:tcPr>
          <w:p w:rsidR="001E5912" w:rsidRDefault="003D7CDC">
            <w:pPr>
              <w:spacing w:line="276" w:lineRule="auto"/>
              <w:ind w:hanging="113"/>
              <w:jc w:val="center"/>
              <w:rPr>
                <w:rFonts w:ascii="Tahoma" w:hAnsi="Tahoma" w:cs="Tahoma"/>
                <w:sz w:val="18"/>
                <w:szCs w:val="18"/>
                <w:lang w:eastAsia="en-US"/>
              </w:rPr>
            </w:pPr>
            <w:r>
              <w:rPr>
                <w:rFonts w:ascii="Tahoma" w:hAnsi="Tahoma" w:cs="Tahoma"/>
                <w:sz w:val="18"/>
                <w:szCs w:val="18"/>
                <w:lang w:eastAsia="en-US"/>
              </w:rPr>
              <w:t>1,75</w:t>
            </w:r>
          </w:p>
        </w:tc>
        <w:tc>
          <w:tcPr>
            <w:tcW w:w="567" w:type="dxa"/>
            <w:gridSpan w:val="2"/>
            <w:tcBorders>
              <w:top w:val="outset" w:sz="6" w:space="0" w:color="auto"/>
              <w:left w:val="outset" w:sz="6" w:space="0" w:color="auto"/>
              <w:bottom w:val="outset" w:sz="6" w:space="0" w:color="auto"/>
              <w:right w:val="outset" w:sz="6" w:space="0" w:color="auto"/>
            </w:tcBorders>
            <w:shd w:val="clear" w:color="auto" w:fill="D3E8FC"/>
            <w:hideMark/>
          </w:tcPr>
          <w:p w:rsidR="001E5912" w:rsidRDefault="00FE0352">
            <w:pPr>
              <w:spacing w:line="276" w:lineRule="auto"/>
              <w:ind w:hanging="113"/>
              <w:jc w:val="center"/>
              <w:rPr>
                <w:rFonts w:ascii="Tahoma" w:hAnsi="Tahoma" w:cs="Tahoma"/>
                <w:sz w:val="18"/>
                <w:szCs w:val="18"/>
                <w:lang w:eastAsia="en-US"/>
              </w:rPr>
            </w:pPr>
            <w:r>
              <w:rPr>
                <w:rFonts w:ascii="Tahoma" w:hAnsi="Tahoma" w:cs="Tahoma"/>
                <w:sz w:val="18"/>
                <w:szCs w:val="18"/>
                <w:lang w:eastAsia="en-US"/>
              </w:rPr>
              <w:t>1,83</w:t>
            </w:r>
          </w:p>
        </w:tc>
        <w:tc>
          <w:tcPr>
            <w:tcW w:w="1062" w:type="dxa"/>
            <w:gridSpan w:val="2"/>
            <w:tcBorders>
              <w:top w:val="outset" w:sz="6" w:space="0" w:color="auto"/>
              <w:left w:val="outset" w:sz="6" w:space="0" w:color="auto"/>
              <w:bottom w:val="outset" w:sz="6" w:space="0" w:color="auto"/>
              <w:right w:val="nil"/>
            </w:tcBorders>
            <w:shd w:val="clear" w:color="auto" w:fill="D3E8FC"/>
            <w:hideMark/>
          </w:tcPr>
          <w:p w:rsidR="001E5912" w:rsidRDefault="001E5912">
            <w:pPr>
              <w:spacing w:line="276" w:lineRule="auto"/>
              <w:ind w:left="-533" w:hanging="113"/>
              <w:jc w:val="center"/>
              <w:rPr>
                <w:rFonts w:ascii="Tahoma" w:hAnsi="Tahoma" w:cs="Tahoma"/>
                <w:sz w:val="18"/>
                <w:szCs w:val="18"/>
                <w:lang w:eastAsia="en-US"/>
              </w:rPr>
            </w:pPr>
          </w:p>
        </w:tc>
      </w:tr>
      <w:tr w:rsidR="00DF3621" w:rsidTr="00DF3621">
        <w:trPr>
          <w:tblCellSpacing w:w="0" w:type="dxa"/>
        </w:trPr>
        <w:tc>
          <w:tcPr>
            <w:tcW w:w="720" w:type="dxa"/>
            <w:tcBorders>
              <w:top w:val="outset" w:sz="6" w:space="0" w:color="auto"/>
              <w:left w:val="nil"/>
              <w:bottom w:val="outset" w:sz="6" w:space="0" w:color="auto"/>
              <w:right w:val="outset" w:sz="6" w:space="0" w:color="auto"/>
            </w:tcBorders>
            <w:shd w:val="clear" w:color="auto" w:fill="D3E8FC"/>
            <w:vAlign w:val="center"/>
            <w:hideMark/>
          </w:tcPr>
          <w:p w:rsidR="00DF3621" w:rsidRDefault="00CC5C06">
            <w:pPr>
              <w:spacing w:line="276" w:lineRule="auto"/>
              <w:rPr>
                <w:rFonts w:ascii="Tahoma" w:hAnsi="Tahoma" w:cs="Tahoma"/>
                <w:b/>
                <w:bCs/>
                <w:sz w:val="18"/>
                <w:szCs w:val="18"/>
                <w:lang w:eastAsia="en-US"/>
              </w:rPr>
            </w:pPr>
            <w:r>
              <w:rPr>
                <w:rFonts w:ascii="Tahoma" w:hAnsi="Tahoma" w:cs="Tahoma"/>
                <w:b/>
                <w:bCs/>
                <w:sz w:val="18"/>
                <w:szCs w:val="18"/>
                <w:lang w:eastAsia="en-US"/>
              </w:rPr>
              <w:t>6.  A</w:t>
            </w:r>
          </w:p>
        </w:tc>
        <w:tc>
          <w:tcPr>
            <w:tcW w:w="72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1E5912">
            <w:pPr>
              <w:spacing w:line="276" w:lineRule="auto"/>
              <w:rPr>
                <w:rFonts w:ascii="Tahoma" w:hAnsi="Tahoma" w:cs="Tahoma"/>
                <w:sz w:val="18"/>
                <w:szCs w:val="18"/>
                <w:lang w:eastAsia="en-US"/>
              </w:rPr>
            </w:pPr>
            <w:r>
              <w:rPr>
                <w:rFonts w:ascii="Tahoma" w:hAnsi="Tahoma" w:cs="Tahoma"/>
                <w:sz w:val="18"/>
                <w:szCs w:val="18"/>
                <w:lang w:eastAsia="en-US"/>
              </w:rPr>
              <w:t>2,29</w:t>
            </w:r>
          </w:p>
        </w:tc>
        <w:tc>
          <w:tcPr>
            <w:tcW w:w="588" w:type="dxa"/>
            <w:tcBorders>
              <w:top w:val="outset" w:sz="6" w:space="0" w:color="auto"/>
              <w:left w:val="outset" w:sz="6" w:space="0" w:color="auto"/>
              <w:bottom w:val="outset" w:sz="6" w:space="0" w:color="auto"/>
              <w:right w:val="outset" w:sz="6" w:space="0" w:color="auto"/>
            </w:tcBorders>
            <w:shd w:val="clear" w:color="auto" w:fill="D3E8FC"/>
          </w:tcPr>
          <w:p w:rsidR="00DF3621" w:rsidRPr="00881966" w:rsidRDefault="00881966">
            <w:pPr>
              <w:spacing w:line="276" w:lineRule="auto"/>
              <w:rPr>
                <w:rFonts w:ascii="Tahoma" w:hAnsi="Tahoma" w:cs="Tahoma"/>
                <w:sz w:val="16"/>
                <w:szCs w:val="16"/>
                <w:lang w:eastAsia="en-US"/>
              </w:rPr>
            </w:pPr>
            <w:r w:rsidRPr="00881966">
              <w:rPr>
                <w:rFonts w:ascii="Tahoma" w:hAnsi="Tahoma" w:cs="Tahoma"/>
                <w:sz w:val="16"/>
                <w:szCs w:val="16"/>
                <w:lang w:eastAsia="en-US"/>
              </w:rPr>
              <w:t>1,75</w:t>
            </w:r>
          </w:p>
        </w:tc>
        <w:tc>
          <w:tcPr>
            <w:tcW w:w="589" w:type="dxa"/>
            <w:gridSpan w:val="2"/>
            <w:tcBorders>
              <w:top w:val="outset" w:sz="6" w:space="0" w:color="auto"/>
              <w:left w:val="outset" w:sz="6" w:space="0" w:color="auto"/>
              <w:bottom w:val="outset" w:sz="6" w:space="0" w:color="auto"/>
              <w:right w:val="outset" w:sz="6" w:space="0" w:color="auto"/>
            </w:tcBorders>
            <w:shd w:val="clear" w:color="auto" w:fill="D3E8FC"/>
          </w:tcPr>
          <w:p w:rsidR="00DF3621" w:rsidRDefault="009B1A57" w:rsidP="00534608">
            <w:pPr>
              <w:spacing w:line="276" w:lineRule="auto"/>
              <w:ind w:hanging="170"/>
              <w:jc w:val="center"/>
              <w:rPr>
                <w:rFonts w:ascii="Tahoma" w:hAnsi="Tahoma" w:cs="Tahoma"/>
                <w:sz w:val="18"/>
                <w:szCs w:val="18"/>
                <w:lang w:eastAsia="en-US"/>
              </w:rPr>
            </w:pPr>
            <w:r>
              <w:rPr>
                <w:rFonts w:ascii="Tahoma" w:hAnsi="Tahoma" w:cs="Tahoma"/>
                <w:sz w:val="18"/>
                <w:szCs w:val="18"/>
                <w:lang w:eastAsia="en-US"/>
              </w:rPr>
              <w:t>2,54</w:t>
            </w:r>
          </w:p>
        </w:tc>
        <w:tc>
          <w:tcPr>
            <w:tcW w:w="589" w:type="dxa"/>
            <w:gridSpan w:val="2"/>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4D5B57" w:rsidP="00534608">
            <w:pPr>
              <w:spacing w:line="276" w:lineRule="auto"/>
              <w:ind w:hanging="170"/>
              <w:jc w:val="right"/>
              <w:rPr>
                <w:rFonts w:ascii="Tahoma" w:hAnsi="Tahoma" w:cs="Tahoma"/>
                <w:sz w:val="18"/>
                <w:szCs w:val="18"/>
                <w:lang w:eastAsia="en-US"/>
              </w:rPr>
            </w:pPr>
            <w:r>
              <w:rPr>
                <w:rFonts w:ascii="Tahoma" w:hAnsi="Tahoma" w:cs="Tahoma"/>
                <w:sz w:val="18"/>
                <w:szCs w:val="18"/>
                <w:lang w:eastAsia="en-US"/>
              </w:rPr>
              <w:t>2,26</w:t>
            </w:r>
          </w:p>
        </w:tc>
        <w:tc>
          <w:tcPr>
            <w:tcW w:w="589" w:type="dxa"/>
            <w:gridSpan w:val="2"/>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4D5B57">
            <w:pPr>
              <w:spacing w:line="276" w:lineRule="auto"/>
              <w:ind w:hanging="69"/>
              <w:rPr>
                <w:rFonts w:ascii="Tahoma" w:hAnsi="Tahoma" w:cs="Tahoma"/>
                <w:sz w:val="18"/>
                <w:szCs w:val="18"/>
                <w:lang w:eastAsia="en-US"/>
              </w:rPr>
            </w:pPr>
            <w:r>
              <w:rPr>
                <w:rFonts w:ascii="Tahoma" w:hAnsi="Tahoma" w:cs="Tahoma"/>
                <w:sz w:val="18"/>
                <w:szCs w:val="18"/>
                <w:lang w:eastAsia="en-US"/>
              </w:rPr>
              <w:t xml:space="preserve"> 1,00</w:t>
            </w:r>
          </w:p>
        </w:tc>
        <w:tc>
          <w:tcPr>
            <w:tcW w:w="588" w:type="dxa"/>
            <w:gridSpan w:val="2"/>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Pr="00534608" w:rsidRDefault="004C0DF4">
            <w:pPr>
              <w:spacing w:line="276" w:lineRule="auto"/>
              <w:rPr>
                <w:rFonts w:ascii="Tahoma" w:eastAsiaTheme="minorHAnsi" w:hAnsi="Tahoma" w:cs="Tahoma"/>
                <w:sz w:val="16"/>
                <w:szCs w:val="16"/>
                <w:lang w:eastAsia="en-US"/>
              </w:rPr>
            </w:pPr>
            <w:r>
              <w:rPr>
                <w:rFonts w:ascii="Tahoma" w:eastAsiaTheme="minorHAnsi" w:hAnsi="Tahoma" w:cs="Tahoma"/>
                <w:sz w:val="16"/>
                <w:szCs w:val="16"/>
                <w:lang w:eastAsia="en-US"/>
              </w:rPr>
              <w:t>2,91</w:t>
            </w:r>
          </w:p>
        </w:tc>
        <w:tc>
          <w:tcPr>
            <w:tcW w:w="588" w:type="dxa"/>
            <w:gridSpan w:val="2"/>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881966" w:rsidP="00534608">
            <w:pPr>
              <w:spacing w:line="276" w:lineRule="auto"/>
              <w:ind w:hanging="136"/>
              <w:rPr>
                <w:rFonts w:ascii="Tahoma" w:hAnsi="Tahoma" w:cs="Tahoma"/>
                <w:sz w:val="18"/>
                <w:szCs w:val="18"/>
                <w:lang w:eastAsia="en-US"/>
              </w:rPr>
            </w:pPr>
            <w:r>
              <w:rPr>
                <w:rFonts w:ascii="Tahoma" w:hAnsi="Tahoma" w:cs="Tahoma"/>
                <w:sz w:val="18"/>
                <w:szCs w:val="18"/>
                <w:lang w:eastAsia="en-US"/>
              </w:rPr>
              <w:t xml:space="preserve"> 1,00</w:t>
            </w:r>
          </w:p>
        </w:tc>
        <w:tc>
          <w:tcPr>
            <w:tcW w:w="588" w:type="dxa"/>
            <w:gridSpan w:val="2"/>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Pr="00534608" w:rsidRDefault="00DF3621">
            <w:pPr>
              <w:spacing w:line="276" w:lineRule="auto"/>
              <w:rPr>
                <w:rFonts w:ascii="Tahoma" w:eastAsiaTheme="minorHAnsi" w:hAnsi="Tahoma" w:cs="Tahoma"/>
                <w:sz w:val="16"/>
                <w:szCs w:val="16"/>
                <w:lang w:eastAsia="en-US"/>
              </w:rPr>
            </w:pPr>
          </w:p>
        </w:tc>
        <w:tc>
          <w:tcPr>
            <w:tcW w:w="588" w:type="dxa"/>
            <w:gridSpan w:val="3"/>
            <w:tcBorders>
              <w:top w:val="outset" w:sz="6" w:space="0" w:color="auto"/>
              <w:left w:val="outset" w:sz="6" w:space="0" w:color="auto"/>
              <w:bottom w:val="outset" w:sz="6" w:space="0" w:color="auto"/>
              <w:right w:val="outset" w:sz="6" w:space="0" w:color="auto"/>
            </w:tcBorders>
            <w:shd w:val="clear" w:color="auto" w:fill="D3E8FC"/>
          </w:tcPr>
          <w:p w:rsidR="00DF3621" w:rsidRDefault="00B35335">
            <w:pPr>
              <w:spacing w:line="276" w:lineRule="auto"/>
              <w:ind w:hanging="52"/>
              <w:rPr>
                <w:rFonts w:ascii="Tahoma" w:hAnsi="Tahoma" w:cs="Tahoma"/>
                <w:sz w:val="18"/>
                <w:szCs w:val="18"/>
                <w:lang w:eastAsia="en-US"/>
              </w:rPr>
            </w:pPr>
            <w:r>
              <w:rPr>
                <w:rFonts w:ascii="Tahoma" w:hAnsi="Tahoma" w:cs="Tahoma"/>
                <w:sz w:val="18"/>
                <w:szCs w:val="18"/>
                <w:lang w:eastAsia="en-US"/>
              </w:rPr>
              <w:t>1,43</w:t>
            </w:r>
          </w:p>
        </w:tc>
        <w:tc>
          <w:tcPr>
            <w:tcW w:w="668"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B35335" w:rsidP="00534608">
            <w:pPr>
              <w:spacing w:line="276" w:lineRule="auto"/>
              <w:rPr>
                <w:rFonts w:ascii="Tahoma" w:hAnsi="Tahoma" w:cs="Tahoma"/>
                <w:sz w:val="18"/>
                <w:szCs w:val="18"/>
                <w:lang w:eastAsia="en-US"/>
              </w:rPr>
            </w:pPr>
            <w:r>
              <w:rPr>
                <w:rFonts w:ascii="Tahoma" w:hAnsi="Tahoma" w:cs="Tahoma"/>
                <w:sz w:val="18"/>
                <w:szCs w:val="18"/>
                <w:lang w:eastAsia="en-US"/>
              </w:rPr>
              <w:t>2,78</w:t>
            </w:r>
          </w:p>
        </w:tc>
        <w:tc>
          <w:tcPr>
            <w:tcW w:w="622"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9B1A57">
            <w:pPr>
              <w:spacing w:line="276" w:lineRule="auto"/>
              <w:rPr>
                <w:rFonts w:ascii="Tahoma" w:hAnsi="Tahoma" w:cs="Tahoma"/>
                <w:sz w:val="18"/>
                <w:szCs w:val="18"/>
                <w:lang w:eastAsia="en-US"/>
              </w:rPr>
            </w:pPr>
            <w:r>
              <w:rPr>
                <w:rFonts w:ascii="Tahoma" w:hAnsi="Tahoma" w:cs="Tahoma"/>
                <w:sz w:val="18"/>
                <w:szCs w:val="18"/>
                <w:lang w:eastAsia="en-US"/>
              </w:rPr>
              <w:t>1,29</w:t>
            </w:r>
          </w:p>
        </w:tc>
        <w:tc>
          <w:tcPr>
            <w:tcW w:w="566"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p>
        </w:tc>
        <w:tc>
          <w:tcPr>
            <w:tcW w:w="574"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4D5B57">
            <w:pPr>
              <w:spacing w:line="276" w:lineRule="auto"/>
              <w:ind w:hanging="84"/>
              <w:jc w:val="center"/>
              <w:rPr>
                <w:rFonts w:ascii="Tahoma" w:hAnsi="Tahoma" w:cs="Tahoma"/>
                <w:sz w:val="18"/>
                <w:szCs w:val="18"/>
                <w:lang w:eastAsia="en-US"/>
              </w:rPr>
            </w:pPr>
            <w:r>
              <w:rPr>
                <w:rFonts w:ascii="Tahoma" w:hAnsi="Tahoma" w:cs="Tahoma"/>
                <w:sz w:val="18"/>
                <w:szCs w:val="18"/>
                <w:lang w:eastAsia="en-US"/>
              </w:rPr>
              <w:t>2,00</w:t>
            </w:r>
          </w:p>
        </w:tc>
        <w:tc>
          <w:tcPr>
            <w:tcW w:w="567" w:type="dxa"/>
            <w:gridSpan w:val="2"/>
            <w:tcBorders>
              <w:top w:val="outset" w:sz="6" w:space="0" w:color="auto"/>
              <w:left w:val="outset" w:sz="6" w:space="0" w:color="auto"/>
              <w:bottom w:val="outset" w:sz="6" w:space="0" w:color="auto"/>
              <w:right w:val="nil"/>
            </w:tcBorders>
            <w:shd w:val="clear" w:color="auto" w:fill="D3E8FC"/>
            <w:hideMark/>
          </w:tcPr>
          <w:p w:rsidR="00DF3621" w:rsidRDefault="003D7CDC" w:rsidP="00534608">
            <w:pPr>
              <w:spacing w:line="276" w:lineRule="auto"/>
              <w:ind w:hanging="113"/>
              <w:jc w:val="center"/>
              <w:rPr>
                <w:rFonts w:ascii="Tahoma" w:hAnsi="Tahoma" w:cs="Tahoma"/>
                <w:sz w:val="18"/>
                <w:szCs w:val="18"/>
                <w:lang w:eastAsia="en-US"/>
              </w:rPr>
            </w:pPr>
            <w:r>
              <w:rPr>
                <w:rFonts w:ascii="Tahoma" w:hAnsi="Tahoma" w:cs="Tahoma"/>
                <w:sz w:val="18"/>
                <w:szCs w:val="18"/>
                <w:lang w:eastAsia="en-US"/>
              </w:rPr>
              <w:t>1,26</w:t>
            </w:r>
          </w:p>
        </w:tc>
        <w:tc>
          <w:tcPr>
            <w:tcW w:w="567" w:type="dxa"/>
            <w:gridSpan w:val="2"/>
            <w:tcBorders>
              <w:top w:val="outset" w:sz="6" w:space="0" w:color="auto"/>
              <w:left w:val="outset" w:sz="6" w:space="0" w:color="auto"/>
              <w:bottom w:val="outset" w:sz="6" w:space="0" w:color="auto"/>
              <w:right w:val="outset" w:sz="6" w:space="0" w:color="auto"/>
            </w:tcBorders>
            <w:shd w:val="clear" w:color="auto" w:fill="D3E8FC"/>
            <w:hideMark/>
          </w:tcPr>
          <w:p w:rsidR="00DF3621" w:rsidRDefault="00FE0352">
            <w:pPr>
              <w:spacing w:line="276" w:lineRule="auto"/>
              <w:ind w:hanging="113"/>
              <w:jc w:val="center"/>
              <w:rPr>
                <w:rFonts w:ascii="Tahoma" w:hAnsi="Tahoma" w:cs="Tahoma"/>
                <w:sz w:val="18"/>
                <w:szCs w:val="18"/>
                <w:lang w:eastAsia="en-US"/>
              </w:rPr>
            </w:pPr>
            <w:r>
              <w:rPr>
                <w:rFonts w:ascii="Tahoma" w:hAnsi="Tahoma" w:cs="Tahoma"/>
                <w:sz w:val="18"/>
                <w:szCs w:val="18"/>
                <w:lang w:eastAsia="en-US"/>
              </w:rPr>
              <w:t>1,31</w:t>
            </w:r>
          </w:p>
        </w:tc>
        <w:tc>
          <w:tcPr>
            <w:tcW w:w="1062" w:type="dxa"/>
            <w:gridSpan w:val="2"/>
            <w:tcBorders>
              <w:top w:val="outset" w:sz="6" w:space="0" w:color="auto"/>
              <w:left w:val="outset" w:sz="6" w:space="0" w:color="auto"/>
              <w:bottom w:val="outset" w:sz="6" w:space="0" w:color="auto"/>
              <w:right w:val="nil"/>
            </w:tcBorders>
            <w:shd w:val="clear" w:color="auto" w:fill="D3E8FC"/>
            <w:hideMark/>
          </w:tcPr>
          <w:p w:rsidR="00DF3621" w:rsidRDefault="00DF3621">
            <w:pPr>
              <w:spacing w:line="276" w:lineRule="auto"/>
              <w:ind w:left="-533" w:hanging="113"/>
              <w:jc w:val="center"/>
              <w:rPr>
                <w:rFonts w:ascii="Tahoma" w:hAnsi="Tahoma" w:cs="Tahoma"/>
                <w:sz w:val="18"/>
                <w:szCs w:val="18"/>
                <w:lang w:eastAsia="en-US"/>
              </w:rPr>
            </w:pPr>
          </w:p>
        </w:tc>
      </w:tr>
      <w:tr w:rsidR="00DF3621" w:rsidTr="00DF3621">
        <w:trPr>
          <w:tblCellSpacing w:w="0" w:type="dxa"/>
        </w:trPr>
        <w:tc>
          <w:tcPr>
            <w:tcW w:w="720" w:type="dxa"/>
            <w:tcBorders>
              <w:top w:val="outset" w:sz="6" w:space="0" w:color="auto"/>
              <w:left w:val="nil"/>
              <w:bottom w:val="outset" w:sz="6" w:space="0" w:color="auto"/>
              <w:right w:val="outset" w:sz="6" w:space="0" w:color="auto"/>
            </w:tcBorders>
            <w:shd w:val="clear" w:color="auto" w:fill="E9F7FF"/>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7.  A</w:t>
            </w:r>
          </w:p>
        </w:tc>
        <w:tc>
          <w:tcPr>
            <w:tcW w:w="72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1E5912">
            <w:pPr>
              <w:spacing w:line="276" w:lineRule="auto"/>
              <w:rPr>
                <w:rFonts w:ascii="Tahoma" w:hAnsi="Tahoma" w:cs="Tahoma"/>
                <w:sz w:val="18"/>
                <w:szCs w:val="18"/>
                <w:lang w:eastAsia="en-US"/>
              </w:rPr>
            </w:pPr>
            <w:r>
              <w:rPr>
                <w:rFonts w:ascii="Tahoma" w:hAnsi="Tahoma" w:cs="Tahoma"/>
                <w:sz w:val="18"/>
                <w:szCs w:val="18"/>
                <w:lang w:eastAsia="en-US"/>
              </w:rPr>
              <w:t>2,57</w:t>
            </w:r>
          </w:p>
        </w:tc>
        <w:tc>
          <w:tcPr>
            <w:tcW w:w="588" w:type="dxa"/>
            <w:tcBorders>
              <w:top w:val="outset" w:sz="6" w:space="0" w:color="auto"/>
              <w:left w:val="outset" w:sz="6" w:space="0" w:color="auto"/>
              <w:bottom w:val="outset" w:sz="6" w:space="0" w:color="auto"/>
              <w:right w:val="outset" w:sz="6" w:space="0" w:color="auto"/>
            </w:tcBorders>
            <w:shd w:val="clear" w:color="auto" w:fill="E9F7FF"/>
            <w:hideMark/>
          </w:tcPr>
          <w:p w:rsidR="00DF3621" w:rsidRDefault="00DF3621">
            <w:pPr>
              <w:spacing w:line="276" w:lineRule="auto"/>
              <w:ind w:left="-38"/>
              <w:rPr>
                <w:rFonts w:ascii="Tahoma" w:hAnsi="Tahoma" w:cs="Tahoma"/>
                <w:sz w:val="18"/>
                <w:szCs w:val="18"/>
                <w:lang w:eastAsia="en-US"/>
              </w:rPr>
            </w:pPr>
          </w:p>
        </w:tc>
        <w:tc>
          <w:tcPr>
            <w:tcW w:w="589" w:type="dxa"/>
            <w:gridSpan w:val="2"/>
            <w:tcBorders>
              <w:top w:val="outset" w:sz="6" w:space="0" w:color="auto"/>
              <w:left w:val="outset" w:sz="6" w:space="0" w:color="auto"/>
              <w:bottom w:val="outset" w:sz="6" w:space="0" w:color="auto"/>
              <w:right w:val="outset" w:sz="6" w:space="0" w:color="auto"/>
            </w:tcBorders>
            <w:shd w:val="clear" w:color="auto" w:fill="E9F7FF"/>
            <w:hideMark/>
          </w:tcPr>
          <w:p w:rsidR="00DF3621" w:rsidRDefault="009B1A57">
            <w:pPr>
              <w:spacing w:line="276" w:lineRule="auto"/>
              <w:ind w:hanging="170"/>
              <w:jc w:val="right"/>
              <w:rPr>
                <w:rFonts w:ascii="Tahoma" w:hAnsi="Tahoma" w:cs="Tahoma"/>
                <w:sz w:val="18"/>
                <w:szCs w:val="18"/>
                <w:lang w:eastAsia="en-US"/>
              </w:rPr>
            </w:pPr>
            <w:r>
              <w:rPr>
                <w:rFonts w:ascii="Tahoma" w:hAnsi="Tahoma" w:cs="Tahoma"/>
                <w:sz w:val="18"/>
                <w:szCs w:val="18"/>
                <w:lang w:eastAsia="en-US"/>
              </w:rPr>
              <w:t>2,50</w:t>
            </w:r>
          </w:p>
        </w:tc>
        <w:tc>
          <w:tcPr>
            <w:tcW w:w="589" w:type="dxa"/>
            <w:gridSpan w:val="2"/>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4D5B57">
            <w:pPr>
              <w:spacing w:line="276" w:lineRule="auto"/>
              <w:ind w:hanging="39"/>
              <w:rPr>
                <w:rFonts w:ascii="Tahoma" w:hAnsi="Tahoma" w:cs="Tahoma"/>
                <w:sz w:val="18"/>
                <w:szCs w:val="18"/>
                <w:lang w:eastAsia="en-US"/>
              </w:rPr>
            </w:pPr>
            <w:r>
              <w:rPr>
                <w:rFonts w:ascii="Tahoma" w:hAnsi="Tahoma" w:cs="Tahoma"/>
                <w:sz w:val="18"/>
                <w:szCs w:val="18"/>
                <w:lang w:eastAsia="en-US"/>
              </w:rPr>
              <w:t>2,14</w:t>
            </w:r>
          </w:p>
        </w:tc>
        <w:tc>
          <w:tcPr>
            <w:tcW w:w="589" w:type="dxa"/>
            <w:gridSpan w:val="2"/>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4D5B57">
            <w:pPr>
              <w:spacing w:line="276" w:lineRule="auto"/>
              <w:ind w:left="-103"/>
              <w:jc w:val="right"/>
              <w:rPr>
                <w:rFonts w:ascii="Tahoma" w:hAnsi="Tahoma" w:cs="Tahoma"/>
                <w:sz w:val="18"/>
                <w:szCs w:val="18"/>
                <w:lang w:eastAsia="en-US"/>
              </w:rPr>
            </w:pPr>
            <w:r>
              <w:rPr>
                <w:rFonts w:ascii="Tahoma" w:hAnsi="Tahoma" w:cs="Tahoma"/>
                <w:sz w:val="18"/>
                <w:szCs w:val="18"/>
                <w:lang w:eastAsia="en-US"/>
              </w:rPr>
              <w:t>1,50</w:t>
            </w:r>
          </w:p>
        </w:tc>
        <w:tc>
          <w:tcPr>
            <w:tcW w:w="588" w:type="dxa"/>
            <w:gridSpan w:val="2"/>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4C0DF4" w:rsidP="004C0DF4">
            <w:pPr>
              <w:spacing w:line="276" w:lineRule="auto"/>
              <w:ind w:left="-105"/>
              <w:jc w:val="center"/>
              <w:rPr>
                <w:rFonts w:ascii="Tahoma" w:hAnsi="Tahoma" w:cs="Tahoma"/>
                <w:sz w:val="18"/>
                <w:szCs w:val="18"/>
                <w:lang w:eastAsia="en-US"/>
              </w:rPr>
            </w:pPr>
            <w:r>
              <w:rPr>
                <w:rFonts w:ascii="Tahoma" w:hAnsi="Tahoma" w:cs="Tahoma"/>
                <w:sz w:val="18"/>
                <w:szCs w:val="18"/>
                <w:lang w:eastAsia="en-US"/>
              </w:rPr>
              <w:t>2,64</w:t>
            </w:r>
          </w:p>
        </w:tc>
        <w:tc>
          <w:tcPr>
            <w:tcW w:w="588" w:type="dxa"/>
            <w:gridSpan w:val="2"/>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Pr="00881966" w:rsidRDefault="00881966" w:rsidP="000A51B7">
            <w:pPr>
              <w:spacing w:line="276" w:lineRule="auto"/>
              <w:rPr>
                <w:rFonts w:ascii="Tahoma" w:hAnsi="Tahoma" w:cs="Tahoma"/>
                <w:sz w:val="16"/>
                <w:szCs w:val="16"/>
                <w:lang w:eastAsia="en-US"/>
              </w:rPr>
            </w:pPr>
            <w:r w:rsidRPr="00881966">
              <w:rPr>
                <w:rFonts w:ascii="Tahoma" w:hAnsi="Tahoma" w:cs="Tahoma"/>
                <w:sz w:val="16"/>
                <w:szCs w:val="16"/>
                <w:lang w:eastAsia="en-US"/>
              </w:rPr>
              <w:t>1,07</w:t>
            </w:r>
          </w:p>
        </w:tc>
        <w:tc>
          <w:tcPr>
            <w:tcW w:w="588" w:type="dxa"/>
            <w:gridSpan w:val="2"/>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Pr="000A51B7" w:rsidRDefault="00DF3621" w:rsidP="000A51B7">
            <w:pPr>
              <w:spacing w:line="276" w:lineRule="auto"/>
              <w:rPr>
                <w:rFonts w:ascii="Tahoma" w:hAnsi="Tahoma" w:cs="Tahoma"/>
                <w:sz w:val="16"/>
                <w:szCs w:val="16"/>
                <w:lang w:eastAsia="en-US"/>
              </w:rPr>
            </w:pPr>
          </w:p>
        </w:tc>
        <w:tc>
          <w:tcPr>
            <w:tcW w:w="588" w:type="dxa"/>
            <w:gridSpan w:val="3"/>
            <w:tcBorders>
              <w:top w:val="outset" w:sz="6" w:space="0" w:color="auto"/>
              <w:left w:val="outset" w:sz="6" w:space="0" w:color="auto"/>
              <w:bottom w:val="outset" w:sz="6" w:space="0" w:color="auto"/>
              <w:right w:val="outset" w:sz="6" w:space="0" w:color="auto"/>
            </w:tcBorders>
            <w:shd w:val="clear" w:color="auto" w:fill="E9F7FF"/>
            <w:hideMark/>
          </w:tcPr>
          <w:p w:rsidR="00DF3621" w:rsidRDefault="00DF3621">
            <w:pPr>
              <w:spacing w:line="276" w:lineRule="auto"/>
              <w:rPr>
                <w:rFonts w:asciiTheme="minorHAnsi" w:eastAsiaTheme="minorHAnsi" w:hAnsiTheme="minorHAnsi"/>
                <w:lang w:eastAsia="en-US"/>
              </w:rPr>
            </w:pPr>
          </w:p>
        </w:tc>
        <w:tc>
          <w:tcPr>
            <w:tcW w:w="668"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hideMark/>
          </w:tcPr>
          <w:p w:rsidR="00DF3621" w:rsidRDefault="00B35335" w:rsidP="000A51B7">
            <w:pPr>
              <w:spacing w:line="276" w:lineRule="auto"/>
              <w:ind w:hanging="113"/>
              <w:jc w:val="center"/>
              <w:rPr>
                <w:rFonts w:ascii="Tahoma" w:hAnsi="Tahoma" w:cs="Tahoma"/>
                <w:sz w:val="18"/>
                <w:szCs w:val="18"/>
                <w:lang w:eastAsia="en-US"/>
              </w:rPr>
            </w:pPr>
            <w:r>
              <w:rPr>
                <w:rFonts w:ascii="Tahoma" w:hAnsi="Tahoma" w:cs="Tahoma"/>
                <w:sz w:val="18"/>
                <w:szCs w:val="18"/>
                <w:lang w:eastAsia="en-US"/>
              </w:rPr>
              <w:t>2,79</w:t>
            </w:r>
          </w:p>
        </w:tc>
        <w:tc>
          <w:tcPr>
            <w:tcW w:w="622"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DF3621" w:rsidRDefault="009B1A57">
            <w:pPr>
              <w:spacing w:line="276" w:lineRule="auto"/>
              <w:rPr>
                <w:rFonts w:ascii="Tahoma" w:hAnsi="Tahoma" w:cs="Tahoma"/>
                <w:sz w:val="18"/>
                <w:szCs w:val="18"/>
                <w:lang w:eastAsia="en-US"/>
              </w:rPr>
            </w:pPr>
            <w:r>
              <w:rPr>
                <w:rFonts w:ascii="Tahoma" w:hAnsi="Tahoma" w:cs="Tahoma"/>
                <w:sz w:val="18"/>
                <w:szCs w:val="18"/>
                <w:lang w:eastAsia="en-US"/>
              </w:rPr>
              <w:t>1,00</w:t>
            </w:r>
          </w:p>
        </w:tc>
        <w:tc>
          <w:tcPr>
            <w:tcW w:w="566"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B35335" w:rsidP="000A51B7">
            <w:pPr>
              <w:spacing w:line="276" w:lineRule="auto"/>
              <w:rPr>
                <w:rFonts w:ascii="Tahoma" w:hAnsi="Tahoma" w:cs="Tahoma"/>
                <w:sz w:val="18"/>
                <w:szCs w:val="18"/>
                <w:lang w:eastAsia="en-US"/>
              </w:rPr>
            </w:pPr>
            <w:r>
              <w:rPr>
                <w:rFonts w:ascii="Tahoma" w:hAnsi="Tahoma" w:cs="Tahoma"/>
                <w:sz w:val="18"/>
                <w:szCs w:val="18"/>
                <w:lang w:eastAsia="en-US"/>
              </w:rPr>
              <w:t>1,64</w:t>
            </w:r>
          </w:p>
        </w:tc>
        <w:tc>
          <w:tcPr>
            <w:tcW w:w="574"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DF3621" w:rsidRDefault="00DF3621">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4D5B57">
            <w:pPr>
              <w:spacing w:line="276" w:lineRule="auto"/>
              <w:rPr>
                <w:rFonts w:ascii="Tahoma" w:hAnsi="Tahoma" w:cs="Tahoma"/>
                <w:sz w:val="18"/>
                <w:szCs w:val="18"/>
                <w:lang w:eastAsia="en-US"/>
              </w:rPr>
            </w:pPr>
            <w:r>
              <w:rPr>
                <w:rFonts w:ascii="Tahoma" w:hAnsi="Tahoma" w:cs="Tahoma"/>
                <w:sz w:val="18"/>
                <w:szCs w:val="18"/>
                <w:lang w:eastAsia="en-US"/>
              </w:rPr>
              <w:t xml:space="preserve"> 2,00</w:t>
            </w:r>
          </w:p>
        </w:tc>
        <w:tc>
          <w:tcPr>
            <w:tcW w:w="567" w:type="dxa"/>
            <w:gridSpan w:val="2"/>
            <w:tcBorders>
              <w:top w:val="outset" w:sz="6" w:space="0" w:color="auto"/>
              <w:left w:val="outset" w:sz="6" w:space="0" w:color="auto"/>
              <w:bottom w:val="outset" w:sz="6" w:space="0" w:color="auto"/>
              <w:right w:val="nil"/>
            </w:tcBorders>
            <w:shd w:val="clear" w:color="auto" w:fill="E9F7FF"/>
            <w:hideMark/>
          </w:tcPr>
          <w:p w:rsidR="00DF3621" w:rsidRDefault="003D7CDC">
            <w:pPr>
              <w:spacing w:line="276" w:lineRule="auto"/>
              <w:ind w:hanging="113"/>
              <w:jc w:val="center"/>
              <w:rPr>
                <w:rFonts w:ascii="Tahoma" w:hAnsi="Tahoma" w:cs="Tahoma"/>
                <w:sz w:val="18"/>
                <w:szCs w:val="18"/>
                <w:lang w:eastAsia="en-US"/>
              </w:rPr>
            </w:pPr>
            <w:r>
              <w:rPr>
                <w:rFonts w:ascii="Tahoma" w:hAnsi="Tahoma" w:cs="Tahoma"/>
                <w:sz w:val="18"/>
                <w:szCs w:val="18"/>
                <w:lang w:eastAsia="en-US"/>
              </w:rPr>
              <w:t>1,50</w:t>
            </w: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hideMark/>
          </w:tcPr>
          <w:p w:rsidR="00DF3621" w:rsidRDefault="00FE0352">
            <w:pPr>
              <w:spacing w:line="276" w:lineRule="auto"/>
              <w:ind w:hanging="113"/>
              <w:jc w:val="center"/>
              <w:rPr>
                <w:rFonts w:ascii="Tahoma" w:hAnsi="Tahoma" w:cs="Tahoma"/>
                <w:sz w:val="18"/>
                <w:szCs w:val="18"/>
                <w:lang w:eastAsia="en-US"/>
              </w:rPr>
            </w:pPr>
            <w:r>
              <w:rPr>
                <w:rFonts w:ascii="Tahoma" w:hAnsi="Tahoma" w:cs="Tahoma"/>
                <w:sz w:val="18"/>
                <w:szCs w:val="18"/>
                <w:lang w:eastAsia="en-US"/>
              </w:rPr>
              <w:t>1,67</w:t>
            </w:r>
          </w:p>
        </w:tc>
        <w:tc>
          <w:tcPr>
            <w:tcW w:w="1062" w:type="dxa"/>
            <w:gridSpan w:val="2"/>
            <w:tcBorders>
              <w:top w:val="outset" w:sz="6" w:space="0" w:color="auto"/>
              <w:left w:val="outset" w:sz="6" w:space="0" w:color="auto"/>
              <w:bottom w:val="outset" w:sz="6" w:space="0" w:color="auto"/>
              <w:right w:val="nil"/>
            </w:tcBorders>
            <w:shd w:val="clear" w:color="auto" w:fill="E9F7FF"/>
          </w:tcPr>
          <w:p w:rsidR="00DF3621" w:rsidRDefault="00DF3621">
            <w:pPr>
              <w:spacing w:line="276" w:lineRule="auto"/>
              <w:ind w:hanging="113"/>
              <w:rPr>
                <w:rFonts w:ascii="Tahoma" w:hAnsi="Tahoma" w:cs="Tahoma"/>
                <w:sz w:val="18"/>
                <w:szCs w:val="18"/>
                <w:lang w:eastAsia="en-US"/>
              </w:rPr>
            </w:pPr>
          </w:p>
        </w:tc>
      </w:tr>
      <w:tr w:rsidR="001E5912" w:rsidTr="00DF3621">
        <w:trPr>
          <w:tblCellSpacing w:w="0" w:type="dxa"/>
        </w:trPr>
        <w:tc>
          <w:tcPr>
            <w:tcW w:w="720" w:type="dxa"/>
            <w:tcBorders>
              <w:top w:val="outset" w:sz="6" w:space="0" w:color="auto"/>
              <w:left w:val="nil"/>
              <w:bottom w:val="outset" w:sz="6" w:space="0" w:color="auto"/>
              <w:right w:val="outset" w:sz="6" w:space="0" w:color="auto"/>
            </w:tcBorders>
            <w:shd w:val="clear" w:color="auto" w:fill="E9F7FF"/>
            <w:vAlign w:val="center"/>
            <w:hideMark/>
          </w:tcPr>
          <w:p w:rsidR="001E5912" w:rsidRDefault="001E5912">
            <w:pPr>
              <w:spacing w:line="276" w:lineRule="auto"/>
              <w:rPr>
                <w:rFonts w:ascii="Tahoma" w:hAnsi="Tahoma" w:cs="Tahoma"/>
                <w:b/>
                <w:bCs/>
                <w:sz w:val="18"/>
                <w:szCs w:val="18"/>
                <w:lang w:eastAsia="en-US"/>
              </w:rPr>
            </w:pPr>
            <w:r>
              <w:rPr>
                <w:rFonts w:ascii="Tahoma" w:hAnsi="Tahoma" w:cs="Tahoma"/>
                <w:b/>
                <w:bCs/>
                <w:sz w:val="18"/>
                <w:szCs w:val="18"/>
                <w:lang w:eastAsia="en-US"/>
              </w:rPr>
              <w:t>7.  B</w:t>
            </w:r>
          </w:p>
        </w:tc>
        <w:tc>
          <w:tcPr>
            <w:tcW w:w="72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1E5912" w:rsidRDefault="001E5912">
            <w:pPr>
              <w:spacing w:line="276" w:lineRule="auto"/>
              <w:rPr>
                <w:rFonts w:ascii="Tahoma" w:hAnsi="Tahoma" w:cs="Tahoma"/>
                <w:sz w:val="18"/>
                <w:szCs w:val="18"/>
                <w:lang w:eastAsia="en-US"/>
              </w:rPr>
            </w:pPr>
            <w:r>
              <w:rPr>
                <w:rFonts w:ascii="Tahoma" w:hAnsi="Tahoma" w:cs="Tahoma"/>
                <w:sz w:val="18"/>
                <w:szCs w:val="18"/>
                <w:lang w:eastAsia="en-US"/>
              </w:rPr>
              <w:t xml:space="preserve"> 2,60</w:t>
            </w:r>
          </w:p>
        </w:tc>
        <w:tc>
          <w:tcPr>
            <w:tcW w:w="588" w:type="dxa"/>
            <w:tcBorders>
              <w:top w:val="outset" w:sz="6" w:space="0" w:color="auto"/>
              <w:left w:val="outset" w:sz="6" w:space="0" w:color="auto"/>
              <w:bottom w:val="outset" w:sz="6" w:space="0" w:color="auto"/>
              <w:right w:val="outset" w:sz="6" w:space="0" w:color="auto"/>
            </w:tcBorders>
            <w:shd w:val="clear" w:color="auto" w:fill="E9F7FF"/>
            <w:hideMark/>
          </w:tcPr>
          <w:p w:rsidR="001E5912" w:rsidRDefault="001E5912">
            <w:pPr>
              <w:spacing w:line="276" w:lineRule="auto"/>
              <w:ind w:left="-38"/>
              <w:rPr>
                <w:rFonts w:ascii="Tahoma" w:hAnsi="Tahoma" w:cs="Tahoma"/>
                <w:sz w:val="18"/>
                <w:szCs w:val="18"/>
                <w:lang w:eastAsia="en-US"/>
              </w:rPr>
            </w:pPr>
          </w:p>
        </w:tc>
        <w:tc>
          <w:tcPr>
            <w:tcW w:w="589" w:type="dxa"/>
            <w:gridSpan w:val="2"/>
            <w:tcBorders>
              <w:top w:val="outset" w:sz="6" w:space="0" w:color="auto"/>
              <w:left w:val="outset" w:sz="6" w:space="0" w:color="auto"/>
              <w:bottom w:val="outset" w:sz="6" w:space="0" w:color="auto"/>
              <w:right w:val="outset" w:sz="6" w:space="0" w:color="auto"/>
            </w:tcBorders>
            <w:shd w:val="clear" w:color="auto" w:fill="E9F7FF"/>
            <w:hideMark/>
          </w:tcPr>
          <w:p w:rsidR="001E5912" w:rsidRDefault="009B1A57">
            <w:pPr>
              <w:spacing w:line="276" w:lineRule="auto"/>
              <w:ind w:hanging="170"/>
              <w:jc w:val="right"/>
              <w:rPr>
                <w:rFonts w:ascii="Tahoma" w:hAnsi="Tahoma" w:cs="Tahoma"/>
                <w:sz w:val="18"/>
                <w:szCs w:val="18"/>
                <w:lang w:eastAsia="en-US"/>
              </w:rPr>
            </w:pPr>
            <w:r>
              <w:rPr>
                <w:rFonts w:ascii="Tahoma" w:hAnsi="Tahoma" w:cs="Tahoma"/>
                <w:sz w:val="18"/>
                <w:szCs w:val="18"/>
                <w:lang w:eastAsia="en-US"/>
              </w:rPr>
              <w:t>2,60</w:t>
            </w:r>
          </w:p>
        </w:tc>
        <w:tc>
          <w:tcPr>
            <w:tcW w:w="589" w:type="dxa"/>
            <w:gridSpan w:val="2"/>
            <w:tcBorders>
              <w:top w:val="outset" w:sz="6" w:space="0" w:color="auto"/>
              <w:left w:val="outset" w:sz="6" w:space="0" w:color="auto"/>
              <w:bottom w:val="outset" w:sz="6" w:space="0" w:color="auto"/>
              <w:right w:val="outset" w:sz="6" w:space="0" w:color="auto"/>
            </w:tcBorders>
            <w:shd w:val="clear" w:color="auto" w:fill="E9F7FF"/>
            <w:vAlign w:val="center"/>
            <w:hideMark/>
          </w:tcPr>
          <w:p w:rsidR="001E5912" w:rsidRDefault="004D5B57">
            <w:pPr>
              <w:spacing w:line="276" w:lineRule="auto"/>
              <w:ind w:hanging="39"/>
              <w:rPr>
                <w:rFonts w:ascii="Tahoma" w:hAnsi="Tahoma" w:cs="Tahoma"/>
                <w:sz w:val="18"/>
                <w:szCs w:val="18"/>
                <w:lang w:eastAsia="en-US"/>
              </w:rPr>
            </w:pPr>
            <w:r>
              <w:rPr>
                <w:rFonts w:ascii="Tahoma" w:hAnsi="Tahoma" w:cs="Tahoma"/>
                <w:sz w:val="18"/>
                <w:szCs w:val="18"/>
                <w:lang w:eastAsia="en-US"/>
              </w:rPr>
              <w:t>2,25</w:t>
            </w:r>
          </w:p>
        </w:tc>
        <w:tc>
          <w:tcPr>
            <w:tcW w:w="589" w:type="dxa"/>
            <w:gridSpan w:val="2"/>
            <w:tcBorders>
              <w:top w:val="outset" w:sz="6" w:space="0" w:color="auto"/>
              <w:left w:val="outset" w:sz="6" w:space="0" w:color="auto"/>
              <w:bottom w:val="outset" w:sz="6" w:space="0" w:color="auto"/>
              <w:right w:val="outset" w:sz="6" w:space="0" w:color="auto"/>
            </w:tcBorders>
            <w:shd w:val="clear" w:color="auto" w:fill="E9F7FF"/>
            <w:vAlign w:val="center"/>
            <w:hideMark/>
          </w:tcPr>
          <w:p w:rsidR="001E5912" w:rsidRDefault="004D5B57">
            <w:pPr>
              <w:spacing w:line="276" w:lineRule="auto"/>
              <w:ind w:left="-103"/>
              <w:jc w:val="right"/>
              <w:rPr>
                <w:rFonts w:ascii="Tahoma" w:hAnsi="Tahoma" w:cs="Tahoma"/>
                <w:sz w:val="18"/>
                <w:szCs w:val="18"/>
                <w:lang w:eastAsia="en-US"/>
              </w:rPr>
            </w:pPr>
            <w:r>
              <w:rPr>
                <w:rFonts w:ascii="Tahoma" w:hAnsi="Tahoma" w:cs="Tahoma"/>
                <w:sz w:val="18"/>
                <w:szCs w:val="18"/>
                <w:lang w:eastAsia="en-US"/>
              </w:rPr>
              <w:t>1,00</w:t>
            </w:r>
          </w:p>
        </w:tc>
        <w:tc>
          <w:tcPr>
            <w:tcW w:w="588" w:type="dxa"/>
            <w:gridSpan w:val="2"/>
            <w:tcBorders>
              <w:top w:val="outset" w:sz="6" w:space="0" w:color="auto"/>
              <w:left w:val="outset" w:sz="6" w:space="0" w:color="auto"/>
              <w:bottom w:val="outset" w:sz="6" w:space="0" w:color="auto"/>
              <w:right w:val="outset" w:sz="6" w:space="0" w:color="auto"/>
            </w:tcBorders>
            <w:shd w:val="clear" w:color="auto" w:fill="E9F7FF"/>
            <w:vAlign w:val="center"/>
            <w:hideMark/>
          </w:tcPr>
          <w:p w:rsidR="001E5912" w:rsidRDefault="004C0DF4">
            <w:pPr>
              <w:spacing w:line="276" w:lineRule="auto"/>
              <w:ind w:left="-105"/>
              <w:jc w:val="right"/>
              <w:rPr>
                <w:rFonts w:ascii="Tahoma" w:hAnsi="Tahoma" w:cs="Tahoma"/>
                <w:sz w:val="18"/>
                <w:szCs w:val="18"/>
                <w:lang w:eastAsia="en-US"/>
              </w:rPr>
            </w:pPr>
            <w:r>
              <w:rPr>
                <w:rFonts w:ascii="Tahoma" w:hAnsi="Tahoma" w:cs="Tahoma"/>
                <w:sz w:val="18"/>
                <w:szCs w:val="18"/>
                <w:lang w:eastAsia="en-US"/>
              </w:rPr>
              <w:t>3,00</w:t>
            </w:r>
          </w:p>
        </w:tc>
        <w:tc>
          <w:tcPr>
            <w:tcW w:w="588" w:type="dxa"/>
            <w:gridSpan w:val="2"/>
            <w:tcBorders>
              <w:top w:val="outset" w:sz="6" w:space="0" w:color="auto"/>
              <w:left w:val="outset" w:sz="6" w:space="0" w:color="auto"/>
              <w:bottom w:val="outset" w:sz="6" w:space="0" w:color="auto"/>
              <w:right w:val="outset" w:sz="6" w:space="0" w:color="auto"/>
            </w:tcBorders>
            <w:shd w:val="clear" w:color="auto" w:fill="E9F7FF"/>
            <w:vAlign w:val="center"/>
            <w:hideMark/>
          </w:tcPr>
          <w:p w:rsidR="001E5912" w:rsidRPr="000A51B7" w:rsidRDefault="00881966" w:rsidP="000A51B7">
            <w:pPr>
              <w:spacing w:line="276" w:lineRule="auto"/>
              <w:rPr>
                <w:rFonts w:ascii="Tahoma" w:hAnsi="Tahoma" w:cs="Tahoma"/>
                <w:sz w:val="16"/>
                <w:szCs w:val="16"/>
                <w:lang w:eastAsia="en-US"/>
              </w:rPr>
            </w:pPr>
            <w:r>
              <w:rPr>
                <w:rFonts w:ascii="Tahoma" w:hAnsi="Tahoma" w:cs="Tahoma"/>
                <w:sz w:val="16"/>
                <w:szCs w:val="16"/>
                <w:lang w:eastAsia="en-US"/>
              </w:rPr>
              <w:t>1,42</w:t>
            </w:r>
          </w:p>
        </w:tc>
        <w:tc>
          <w:tcPr>
            <w:tcW w:w="588" w:type="dxa"/>
            <w:gridSpan w:val="2"/>
            <w:tcBorders>
              <w:top w:val="outset" w:sz="6" w:space="0" w:color="auto"/>
              <w:left w:val="outset" w:sz="6" w:space="0" w:color="auto"/>
              <w:bottom w:val="outset" w:sz="6" w:space="0" w:color="auto"/>
              <w:right w:val="outset" w:sz="6" w:space="0" w:color="auto"/>
            </w:tcBorders>
            <w:shd w:val="clear" w:color="auto" w:fill="E9F7FF"/>
            <w:vAlign w:val="center"/>
            <w:hideMark/>
          </w:tcPr>
          <w:p w:rsidR="001E5912" w:rsidRPr="000A51B7" w:rsidRDefault="001E5912" w:rsidP="000A51B7">
            <w:pPr>
              <w:spacing w:line="276" w:lineRule="auto"/>
              <w:rPr>
                <w:rFonts w:ascii="Tahoma" w:hAnsi="Tahoma" w:cs="Tahoma"/>
                <w:sz w:val="16"/>
                <w:szCs w:val="16"/>
                <w:lang w:eastAsia="en-US"/>
              </w:rPr>
            </w:pPr>
          </w:p>
        </w:tc>
        <w:tc>
          <w:tcPr>
            <w:tcW w:w="588" w:type="dxa"/>
            <w:gridSpan w:val="3"/>
            <w:tcBorders>
              <w:top w:val="outset" w:sz="6" w:space="0" w:color="auto"/>
              <w:left w:val="outset" w:sz="6" w:space="0" w:color="auto"/>
              <w:bottom w:val="outset" w:sz="6" w:space="0" w:color="auto"/>
              <w:right w:val="outset" w:sz="6" w:space="0" w:color="auto"/>
            </w:tcBorders>
            <w:shd w:val="clear" w:color="auto" w:fill="E9F7FF"/>
            <w:hideMark/>
          </w:tcPr>
          <w:p w:rsidR="001E5912" w:rsidRDefault="001E5912">
            <w:pPr>
              <w:spacing w:line="276" w:lineRule="auto"/>
              <w:rPr>
                <w:rFonts w:asciiTheme="minorHAnsi" w:eastAsiaTheme="minorHAnsi" w:hAnsiTheme="minorHAnsi"/>
                <w:lang w:eastAsia="en-US"/>
              </w:rPr>
            </w:pPr>
          </w:p>
        </w:tc>
        <w:tc>
          <w:tcPr>
            <w:tcW w:w="668"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hideMark/>
          </w:tcPr>
          <w:p w:rsidR="001E5912" w:rsidRDefault="00B35335" w:rsidP="000A51B7">
            <w:pPr>
              <w:spacing w:line="276" w:lineRule="auto"/>
              <w:ind w:hanging="113"/>
              <w:jc w:val="center"/>
              <w:rPr>
                <w:rFonts w:ascii="Tahoma" w:hAnsi="Tahoma" w:cs="Tahoma"/>
                <w:sz w:val="18"/>
                <w:szCs w:val="18"/>
                <w:lang w:eastAsia="en-US"/>
              </w:rPr>
            </w:pPr>
            <w:r>
              <w:rPr>
                <w:rFonts w:ascii="Tahoma" w:hAnsi="Tahoma" w:cs="Tahoma"/>
                <w:sz w:val="18"/>
                <w:szCs w:val="18"/>
                <w:lang w:eastAsia="en-US"/>
              </w:rPr>
              <w:t>3,17</w:t>
            </w:r>
          </w:p>
        </w:tc>
        <w:tc>
          <w:tcPr>
            <w:tcW w:w="622"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1E5912" w:rsidRDefault="009B1A57">
            <w:pPr>
              <w:spacing w:line="276" w:lineRule="auto"/>
              <w:rPr>
                <w:rFonts w:ascii="Tahoma" w:hAnsi="Tahoma" w:cs="Tahoma"/>
                <w:sz w:val="18"/>
                <w:szCs w:val="18"/>
                <w:lang w:eastAsia="en-US"/>
              </w:rPr>
            </w:pPr>
            <w:r>
              <w:rPr>
                <w:rFonts w:ascii="Tahoma" w:hAnsi="Tahoma" w:cs="Tahoma"/>
                <w:sz w:val="18"/>
                <w:szCs w:val="18"/>
                <w:lang w:eastAsia="en-US"/>
              </w:rPr>
              <w:t>1,00</w:t>
            </w:r>
          </w:p>
        </w:tc>
        <w:tc>
          <w:tcPr>
            <w:tcW w:w="566"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E5912" w:rsidRDefault="00B35335" w:rsidP="000A51B7">
            <w:pPr>
              <w:spacing w:line="276" w:lineRule="auto"/>
              <w:rPr>
                <w:rFonts w:ascii="Tahoma" w:hAnsi="Tahoma" w:cs="Tahoma"/>
                <w:sz w:val="18"/>
                <w:szCs w:val="18"/>
                <w:lang w:eastAsia="en-US"/>
              </w:rPr>
            </w:pPr>
            <w:r>
              <w:rPr>
                <w:rFonts w:ascii="Tahoma" w:hAnsi="Tahoma" w:cs="Tahoma"/>
                <w:sz w:val="18"/>
                <w:szCs w:val="18"/>
                <w:lang w:eastAsia="en-US"/>
              </w:rPr>
              <w:t>1,83</w:t>
            </w:r>
          </w:p>
        </w:tc>
        <w:tc>
          <w:tcPr>
            <w:tcW w:w="574"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1E5912" w:rsidRDefault="001E5912">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E5912" w:rsidRDefault="004D5B57">
            <w:pPr>
              <w:spacing w:line="276" w:lineRule="auto"/>
              <w:rPr>
                <w:rFonts w:ascii="Tahoma" w:hAnsi="Tahoma" w:cs="Tahoma"/>
                <w:sz w:val="18"/>
                <w:szCs w:val="18"/>
                <w:lang w:eastAsia="en-US"/>
              </w:rPr>
            </w:pPr>
            <w:r>
              <w:rPr>
                <w:rFonts w:ascii="Tahoma" w:hAnsi="Tahoma" w:cs="Tahoma"/>
                <w:sz w:val="18"/>
                <w:szCs w:val="18"/>
                <w:lang w:eastAsia="en-US"/>
              </w:rPr>
              <w:t xml:space="preserve"> 2,25</w:t>
            </w:r>
          </w:p>
        </w:tc>
        <w:tc>
          <w:tcPr>
            <w:tcW w:w="567" w:type="dxa"/>
            <w:gridSpan w:val="2"/>
            <w:tcBorders>
              <w:top w:val="outset" w:sz="6" w:space="0" w:color="auto"/>
              <w:left w:val="outset" w:sz="6" w:space="0" w:color="auto"/>
              <w:bottom w:val="outset" w:sz="6" w:space="0" w:color="auto"/>
              <w:right w:val="nil"/>
            </w:tcBorders>
            <w:shd w:val="clear" w:color="auto" w:fill="E9F7FF"/>
            <w:hideMark/>
          </w:tcPr>
          <w:p w:rsidR="001E5912" w:rsidRDefault="003D7CDC">
            <w:pPr>
              <w:spacing w:line="276" w:lineRule="auto"/>
              <w:ind w:hanging="113"/>
              <w:jc w:val="center"/>
              <w:rPr>
                <w:rFonts w:ascii="Tahoma" w:hAnsi="Tahoma" w:cs="Tahoma"/>
                <w:sz w:val="18"/>
                <w:szCs w:val="18"/>
                <w:lang w:eastAsia="en-US"/>
              </w:rPr>
            </w:pPr>
            <w:r>
              <w:rPr>
                <w:rFonts w:ascii="Tahoma" w:hAnsi="Tahoma" w:cs="Tahoma"/>
                <w:sz w:val="18"/>
                <w:szCs w:val="18"/>
                <w:lang w:eastAsia="en-US"/>
              </w:rPr>
              <w:t>1,00</w:t>
            </w: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hideMark/>
          </w:tcPr>
          <w:p w:rsidR="001E5912" w:rsidRDefault="00FE0352">
            <w:pPr>
              <w:spacing w:line="276" w:lineRule="auto"/>
              <w:ind w:hanging="113"/>
              <w:jc w:val="center"/>
              <w:rPr>
                <w:rFonts w:ascii="Tahoma" w:hAnsi="Tahoma" w:cs="Tahoma"/>
                <w:sz w:val="18"/>
                <w:szCs w:val="18"/>
                <w:lang w:eastAsia="en-US"/>
              </w:rPr>
            </w:pPr>
            <w:r>
              <w:rPr>
                <w:rFonts w:ascii="Tahoma" w:hAnsi="Tahoma" w:cs="Tahoma"/>
                <w:sz w:val="18"/>
                <w:szCs w:val="18"/>
                <w:lang w:eastAsia="en-US"/>
              </w:rPr>
              <w:t>2.20</w:t>
            </w:r>
          </w:p>
        </w:tc>
        <w:tc>
          <w:tcPr>
            <w:tcW w:w="1062" w:type="dxa"/>
            <w:gridSpan w:val="2"/>
            <w:tcBorders>
              <w:top w:val="outset" w:sz="6" w:space="0" w:color="auto"/>
              <w:left w:val="outset" w:sz="6" w:space="0" w:color="auto"/>
              <w:bottom w:val="outset" w:sz="6" w:space="0" w:color="auto"/>
              <w:right w:val="nil"/>
            </w:tcBorders>
            <w:shd w:val="clear" w:color="auto" w:fill="E9F7FF"/>
          </w:tcPr>
          <w:p w:rsidR="001E5912" w:rsidRDefault="001E5912">
            <w:pPr>
              <w:spacing w:line="276" w:lineRule="auto"/>
              <w:ind w:hanging="113"/>
              <w:rPr>
                <w:rFonts w:ascii="Tahoma" w:hAnsi="Tahoma" w:cs="Tahoma"/>
                <w:sz w:val="18"/>
                <w:szCs w:val="18"/>
                <w:lang w:eastAsia="en-US"/>
              </w:rPr>
            </w:pPr>
          </w:p>
        </w:tc>
      </w:tr>
      <w:tr w:rsidR="004D5B57" w:rsidTr="009B1A57">
        <w:trPr>
          <w:tblCellSpacing w:w="0" w:type="dxa"/>
        </w:trPr>
        <w:tc>
          <w:tcPr>
            <w:tcW w:w="720" w:type="dxa"/>
            <w:tcBorders>
              <w:top w:val="outset" w:sz="6" w:space="0" w:color="auto"/>
              <w:left w:val="nil"/>
              <w:bottom w:val="outset" w:sz="6" w:space="0" w:color="auto"/>
              <w:right w:val="outset" w:sz="6" w:space="0" w:color="auto"/>
            </w:tcBorders>
            <w:shd w:val="clear" w:color="auto" w:fill="E9F7FF"/>
            <w:vAlign w:val="center"/>
            <w:hideMark/>
          </w:tcPr>
          <w:p w:rsidR="004D5B57" w:rsidRDefault="004D5B57">
            <w:pPr>
              <w:spacing w:line="276" w:lineRule="auto"/>
              <w:rPr>
                <w:rFonts w:ascii="Tahoma" w:hAnsi="Tahoma" w:cs="Tahoma"/>
                <w:sz w:val="18"/>
                <w:szCs w:val="18"/>
                <w:lang w:eastAsia="en-US"/>
              </w:rPr>
            </w:pPr>
            <w:r>
              <w:rPr>
                <w:rFonts w:ascii="Tahoma" w:hAnsi="Tahoma" w:cs="Tahoma"/>
                <w:b/>
                <w:bCs/>
                <w:sz w:val="18"/>
                <w:szCs w:val="18"/>
                <w:lang w:eastAsia="en-US"/>
              </w:rPr>
              <w:t>8.  A</w:t>
            </w:r>
          </w:p>
        </w:tc>
        <w:tc>
          <w:tcPr>
            <w:tcW w:w="72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D5B57" w:rsidRDefault="004D5B57">
            <w:pPr>
              <w:spacing w:line="276" w:lineRule="auto"/>
              <w:rPr>
                <w:rFonts w:ascii="Tahoma" w:hAnsi="Tahoma" w:cs="Tahoma"/>
                <w:sz w:val="18"/>
                <w:szCs w:val="18"/>
                <w:lang w:eastAsia="en-US"/>
              </w:rPr>
            </w:pPr>
            <w:r>
              <w:rPr>
                <w:rFonts w:ascii="Tahoma" w:hAnsi="Tahoma" w:cs="Tahoma"/>
                <w:sz w:val="18"/>
                <w:szCs w:val="18"/>
                <w:lang w:eastAsia="en-US"/>
              </w:rPr>
              <w:t>2,81</w:t>
            </w:r>
          </w:p>
        </w:tc>
        <w:tc>
          <w:tcPr>
            <w:tcW w:w="588" w:type="dxa"/>
            <w:tcBorders>
              <w:top w:val="outset" w:sz="6" w:space="0" w:color="auto"/>
              <w:left w:val="outset" w:sz="6" w:space="0" w:color="auto"/>
              <w:bottom w:val="outset" w:sz="6" w:space="0" w:color="auto"/>
              <w:right w:val="outset" w:sz="6" w:space="0" w:color="auto"/>
            </w:tcBorders>
            <w:shd w:val="clear" w:color="auto" w:fill="E9F7FF"/>
            <w:hideMark/>
          </w:tcPr>
          <w:p w:rsidR="004D5B57" w:rsidRDefault="004D5B57">
            <w:pPr>
              <w:spacing w:line="276" w:lineRule="auto"/>
              <w:ind w:hanging="73"/>
              <w:rPr>
                <w:rFonts w:ascii="Tahoma" w:hAnsi="Tahoma" w:cs="Tahoma"/>
                <w:sz w:val="18"/>
                <w:szCs w:val="18"/>
                <w:lang w:eastAsia="en-US"/>
              </w:rPr>
            </w:pPr>
          </w:p>
        </w:tc>
        <w:tc>
          <w:tcPr>
            <w:tcW w:w="589" w:type="dxa"/>
            <w:gridSpan w:val="2"/>
            <w:tcBorders>
              <w:top w:val="outset" w:sz="6" w:space="0" w:color="auto"/>
              <w:left w:val="outset" w:sz="6" w:space="0" w:color="auto"/>
              <w:bottom w:val="outset" w:sz="6" w:space="0" w:color="auto"/>
              <w:right w:val="outset" w:sz="6" w:space="0" w:color="auto"/>
            </w:tcBorders>
            <w:shd w:val="clear" w:color="auto" w:fill="E9F7FF"/>
            <w:hideMark/>
          </w:tcPr>
          <w:p w:rsidR="004D5B57" w:rsidRDefault="009B1A57">
            <w:pPr>
              <w:spacing w:line="276" w:lineRule="auto"/>
              <w:ind w:left="-59"/>
              <w:jc w:val="right"/>
              <w:rPr>
                <w:rFonts w:ascii="Tahoma" w:hAnsi="Tahoma" w:cs="Tahoma"/>
                <w:sz w:val="18"/>
                <w:szCs w:val="18"/>
                <w:lang w:eastAsia="en-US"/>
              </w:rPr>
            </w:pPr>
            <w:r>
              <w:rPr>
                <w:rFonts w:ascii="Tahoma" w:hAnsi="Tahoma" w:cs="Tahoma"/>
                <w:sz w:val="18"/>
                <w:szCs w:val="18"/>
                <w:lang w:eastAsia="en-US"/>
              </w:rPr>
              <w:t>2,95</w:t>
            </w:r>
          </w:p>
        </w:tc>
        <w:tc>
          <w:tcPr>
            <w:tcW w:w="589" w:type="dxa"/>
            <w:gridSpan w:val="2"/>
            <w:tcBorders>
              <w:top w:val="outset" w:sz="6" w:space="0" w:color="auto"/>
              <w:left w:val="outset" w:sz="6" w:space="0" w:color="auto"/>
              <w:bottom w:val="outset" w:sz="6" w:space="0" w:color="auto"/>
              <w:right w:val="outset" w:sz="6" w:space="0" w:color="auto"/>
            </w:tcBorders>
            <w:shd w:val="clear" w:color="auto" w:fill="E9F7FF"/>
            <w:hideMark/>
          </w:tcPr>
          <w:p w:rsidR="004D5B57" w:rsidRDefault="004D5B57" w:rsidP="009B1A57">
            <w:pPr>
              <w:spacing w:line="276" w:lineRule="auto"/>
              <w:ind w:hanging="149"/>
              <w:jc w:val="center"/>
              <w:rPr>
                <w:rFonts w:ascii="Tahoma" w:hAnsi="Tahoma" w:cs="Tahoma"/>
                <w:sz w:val="18"/>
                <w:szCs w:val="18"/>
                <w:lang w:eastAsia="en-US"/>
              </w:rPr>
            </w:pPr>
            <w:r>
              <w:rPr>
                <w:rFonts w:ascii="Tahoma" w:hAnsi="Tahoma" w:cs="Tahoma"/>
                <w:sz w:val="18"/>
                <w:szCs w:val="18"/>
                <w:lang w:eastAsia="en-US"/>
              </w:rPr>
              <w:t>2,82</w:t>
            </w:r>
          </w:p>
        </w:tc>
        <w:tc>
          <w:tcPr>
            <w:tcW w:w="589" w:type="dxa"/>
            <w:gridSpan w:val="2"/>
            <w:tcBorders>
              <w:top w:val="outset" w:sz="6" w:space="0" w:color="auto"/>
              <w:left w:val="outset" w:sz="6" w:space="0" w:color="auto"/>
              <w:bottom w:val="outset" w:sz="6" w:space="0" w:color="auto"/>
              <w:right w:val="outset" w:sz="6" w:space="0" w:color="auto"/>
            </w:tcBorders>
            <w:shd w:val="clear" w:color="auto" w:fill="E9F7FF"/>
            <w:vAlign w:val="center"/>
            <w:hideMark/>
          </w:tcPr>
          <w:p w:rsidR="004D5B57" w:rsidRDefault="004D5B57">
            <w:pPr>
              <w:spacing w:line="276" w:lineRule="auto"/>
              <w:ind w:hanging="88"/>
              <w:jc w:val="right"/>
              <w:rPr>
                <w:rFonts w:ascii="Tahoma" w:hAnsi="Tahoma" w:cs="Tahoma"/>
                <w:sz w:val="18"/>
                <w:szCs w:val="18"/>
                <w:lang w:eastAsia="en-US"/>
              </w:rPr>
            </w:pPr>
            <w:r>
              <w:rPr>
                <w:rFonts w:ascii="Tahoma" w:hAnsi="Tahoma" w:cs="Tahoma"/>
                <w:sz w:val="18"/>
                <w:szCs w:val="18"/>
                <w:lang w:eastAsia="en-US"/>
              </w:rPr>
              <w:t>1,67</w:t>
            </w:r>
          </w:p>
        </w:tc>
        <w:tc>
          <w:tcPr>
            <w:tcW w:w="588" w:type="dxa"/>
            <w:gridSpan w:val="2"/>
            <w:tcBorders>
              <w:top w:val="outset" w:sz="6" w:space="0" w:color="auto"/>
              <w:left w:val="outset" w:sz="6" w:space="0" w:color="auto"/>
              <w:bottom w:val="outset" w:sz="6" w:space="0" w:color="auto"/>
              <w:right w:val="outset" w:sz="6" w:space="0" w:color="auto"/>
            </w:tcBorders>
            <w:shd w:val="clear" w:color="auto" w:fill="E9F7FF"/>
            <w:vAlign w:val="center"/>
            <w:hideMark/>
          </w:tcPr>
          <w:p w:rsidR="004D5B57" w:rsidRDefault="006B2603">
            <w:pPr>
              <w:spacing w:line="276" w:lineRule="auto"/>
              <w:ind w:hanging="32"/>
              <w:rPr>
                <w:rFonts w:ascii="Tahoma" w:hAnsi="Tahoma" w:cs="Tahoma"/>
                <w:sz w:val="18"/>
                <w:szCs w:val="18"/>
                <w:lang w:eastAsia="en-US"/>
              </w:rPr>
            </w:pPr>
            <w:r>
              <w:rPr>
                <w:rFonts w:ascii="Tahoma" w:hAnsi="Tahoma" w:cs="Tahoma"/>
                <w:sz w:val="18"/>
                <w:szCs w:val="18"/>
                <w:lang w:eastAsia="en-US"/>
              </w:rPr>
              <w:t>3,14</w:t>
            </w:r>
          </w:p>
        </w:tc>
        <w:tc>
          <w:tcPr>
            <w:tcW w:w="588" w:type="dxa"/>
            <w:gridSpan w:val="2"/>
            <w:tcBorders>
              <w:top w:val="outset" w:sz="6" w:space="0" w:color="auto"/>
              <w:left w:val="outset" w:sz="6" w:space="0" w:color="auto"/>
              <w:bottom w:val="outset" w:sz="6" w:space="0" w:color="auto"/>
              <w:right w:val="outset" w:sz="6" w:space="0" w:color="auto"/>
            </w:tcBorders>
            <w:shd w:val="clear" w:color="auto" w:fill="E9F7FF"/>
            <w:vAlign w:val="center"/>
            <w:hideMark/>
          </w:tcPr>
          <w:p w:rsidR="004D5B57" w:rsidRDefault="004D5B57">
            <w:pPr>
              <w:spacing w:line="276" w:lineRule="auto"/>
              <w:rPr>
                <w:rFonts w:asciiTheme="minorHAnsi" w:eastAsiaTheme="minorHAnsi" w:hAnsiTheme="minorHAnsi"/>
                <w:lang w:eastAsia="en-US"/>
              </w:rPr>
            </w:pPr>
          </w:p>
        </w:tc>
        <w:tc>
          <w:tcPr>
            <w:tcW w:w="588" w:type="dxa"/>
            <w:gridSpan w:val="2"/>
            <w:tcBorders>
              <w:top w:val="outset" w:sz="6" w:space="0" w:color="auto"/>
              <w:left w:val="outset" w:sz="6" w:space="0" w:color="auto"/>
              <w:bottom w:val="outset" w:sz="6" w:space="0" w:color="auto"/>
              <w:right w:val="outset" w:sz="6" w:space="0" w:color="auto"/>
            </w:tcBorders>
            <w:shd w:val="clear" w:color="auto" w:fill="E9F7FF"/>
            <w:vAlign w:val="center"/>
            <w:hideMark/>
          </w:tcPr>
          <w:p w:rsidR="004D5B57" w:rsidRDefault="00B35335">
            <w:pPr>
              <w:spacing w:line="276" w:lineRule="auto"/>
              <w:ind w:hanging="53"/>
              <w:rPr>
                <w:rFonts w:ascii="Tahoma" w:hAnsi="Tahoma" w:cs="Tahoma"/>
                <w:sz w:val="18"/>
                <w:szCs w:val="18"/>
                <w:lang w:eastAsia="en-US"/>
              </w:rPr>
            </w:pPr>
            <w:r>
              <w:rPr>
                <w:rFonts w:ascii="Tahoma" w:hAnsi="Tahoma" w:cs="Tahoma"/>
                <w:sz w:val="18"/>
                <w:szCs w:val="18"/>
                <w:lang w:eastAsia="en-US"/>
              </w:rPr>
              <w:t>2,91</w:t>
            </w:r>
          </w:p>
        </w:tc>
        <w:tc>
          <w:tcPr>
            <w:tcW w:w="588" w:type="dxa"/>
            <w:gridSpan w:val="3"/>
            <w:tcBorders>
              <w:top w:val="outset" w:sz="6" w:space="0" w:color="auto"/>
              <w:left w:val="outset" w:sz="6" w:space="0" w:color="auto"/>
              <w:bottom w:val="outset" w:sz="6" w:space="0" w:color="auto"/>
              <w:right w:val="outset" w:sz="6" w:space="0" w:color="auto"/>
            </w:tcBorders>
            <w:shd w:val="clear" w:color="auto" w:fill="E9F7FF"/>
            <w:hideMark/>
          </w:tcPr>
          <w:p w:rsidR="004D5B57" w:rsidRDefault="00881966">
            <w:pPr>
              <w:spacing w:line="276" w:lineRule="auto"/>
              <w:ind w:hanging="101"/>
              <w:jc w:val="center"/>
              <w:rPr>
                <w:rFonts w:ascii="Tahoma" w:hAnsi="Tahoma" w:cs="Tahoma"/>
                <w:sz w:val="18"/>
                <w:szCs w:val="18"/>
                <w:lang w:eastAsia="en-US"/>
              </w:rPr>
            </w:pPr>
            <w:r>
              <w:rPr>
                <w:rFonts w:ascii="Tahoma" w:hAnsi="Tahoma" w:cs="Tahoma"/>
                <w:sz w:val="18"/>
                <w:szCs w:val="18"/>
                <w:lang w:eastAsia="en-US"/>
              </w:rPr>
              <w:t>1,55</w:t>
            </w:r>
          </w:p>
        </w:tc>
        <w:tc>
          <w:tcPr>
            <w:tcW w:w="668"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hideMark/>
          </w:tcPr>
          <w:p w:rsidR="004D5B57" w:rsidRPr="009B1A57" w:rsidRDefault="00B35335">
            <w:pPr>
              <w:spacing w:line="276" w:lineRule="auto"/>
              <w:ind w:hanging="149"/>
              <w:jc w:val="center"/>
              <w:rPr>
                <w:rFonts w:ascii="Tahoma" w:hAnsi="Tahoma" w:cs="Tahoma"/>
                <w:sz w:val="20"/>
                <w:szCs w:val="20"/>
                <w:lang w:eastAsia="en-US"/>
              </w:rPr>
            </w:pPr>
            <w:r>
              <w:rPr>
                <w:rFonts w:ascii="Tahoma" w:hAnsi="Tahoma" w:cs="Tahoma"/>
                <w:sz w:val="20"/>
                <w:szCs w:val="20"/>
                <w:lang w:eastAsia="en-US"/>
              </w:rPr>
              <w:t>3,23</w:t>
            </w:r>
          </w:p>
        </w:tc>
        <w:tc>
          <w:tcPr>
            <w:tcW w:w="622"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4D5B57" w:rsidRPr="009B1A57" w:rsidRDefault="00FE0352">
            <w:pPr>
              <w:spacing w:line="276" w:lineRule="auto"/>
              <w:rPr>
                <w:rFonts w:asciiTheme="minorHAnsi" w:eastAsiaTheme="minorHAnsi" w:hAnsiTheme="minorHAnsi"/>
                <w:sz w:val="20"/>
                <w:szCs w:val="20"/>
                <w:lang w:eastAsia="en-US"/>
              </w:rPr>
            </w:pPr>
            <w:r>
              <w:rPr>
                <w:rFonts w:asciiTheme="minorHAnsi" w:eastAsiaTheme="minorHAnsi" w:hAnsiTheme="minorHAnsi"/>
                <w:sz w:val="20"/>
                <w:szCs w:val="20"/>
                <w:lang w:eastAsia="en-US"/>
              </w:rPr>
              <w:t>1,0</w:t>
            </w:r>
            <w:r w:rsidR="009B1A57" w:rsidRPr="009B1A57">
              <w:rPr>
                <w:rFonts w:asciiTheme="minorHAnsi" w:eastAsiaTheme="minorHAnsi" w:hAnsiTheme="minorHAnsi"/>
                <w:sz w:val="20"/>
                <w:szCs w:val="20"/>
                <w:lang w:eastAsia="en-US"/>
              </w:rPr>
              <w:t>0</w:t>
            </w:r>
          </w:p>
        </w:tc>
        <w:tc>
          <w:tcPr>
            <w:tcW w:w="566"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4D5B57" w:rsidRDefault="00B35335">
            <w:pPr>
              <w:spacing w:line="276" w:lineRule="auto"/>
              <w:rPr>
                <w:rFonts w:ascii="Tahoma" w:hAnsi="Tahoma" w:cs="Tahoma"/>
                <w:sz w:val="18"/>
                <w:szCs w:val="18"/>
                <w:lang w:eastAsia="en-US"/>
              </w:rPr>
            </w:pPr>
            <w:r>
              <w:rPr>
                <w:rFonts w:ascii="Tahoma" w:hAnsi="Tahoma" w:cs="Tahoma"/>
                <w:sz w:val="18"/>
                <w:szCs w:val="18"/>
                <w:lang w:eastAsia="en-US"/>
              </w:rPr>
              <w:t>2,18</w:t>
            </w:r>
          </w:p>
        </w:tc>
        <w:tc>
          <w:tcPr>
            <w:tcW w:w="574"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4D5B57" w:rsidRDefault="004D5B57">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4D5B57" w:rsidRDefault="004D5B57" w:rsidP="004D5B57">
            <w:pPr>
              <w:spacing w:line="276" w:lineRule="auto"/>
              <w:rPr>
                <w:rFonts w:ascii="Tahoma" w:hAnsi="Tahoma" w:cs="Tahoma"/>
                <w:sz w:val="18"/>
                <w:szCs w:val="18"/>
                <w:lang w:eastAsia="en-US"/>
              </w:rPr>
            </w:pPr>
            <w:r>
              <w:rPr>
                <w:rFonts w:ascii="Tahoma" w:hAnsi="Tahoma" w:cs="Tahoma"/>
                <w:sz w:val="18"/>
                <w:szCs w:val="18"/>
                <w:lang w:eastAsia="en-US"/>
              </w:rPr>
              <w:t xml:space="preserve"> 2,41</w:t>
            </w:r>
          </w:p>
        </w:tc>
        <w:tc>
          <w:tcPr>
            <w:tcW w:w="567" w:type="dxa"/>
            <w:gridSpan w:val="2"/>
            <w:tcBorders>
              <w:top w:val="outset" w:sz="6" w:space="0" w:color="auto"/>
              <w:left w:val="outset" w:sz="6" w:space="0" w:color="auto"/>
              <w:bottom w:val="outset" w:sz="6" w:space="0" w:color="auto"/>
              <w:right w:val="nil"/>
            </w:tcBorders>
            <w:shd w:val="clear" w:color="auto" w:fill="E9F7FF"/>
            <w:hideMark/>
          </w:tcPr>
          <w:p w:rsidR="004D5B57" w:rsidRDefault="003D7CDC" w:rsidP="00061305">
            <w:pPr>
              <w:spacing w:line="276" w:lineRule="auto"/>
              <w:ind w:hanging="149"/>
              <w:jc w:val="center"/>
              <w:rPr>
                <w:rFonts w:ascii="Tahoma" w:hAnsi="Tahoma" w:cs="Tahoma"/>
                <w:sz w:val="18"/>
                <w:szCs w:val="18"/>
                <w:lang w:eastAsia="en-US"/>
              </w:rPr>
            </w:pPr>
            <w:r>
              <w:rPr>
                <w:rFonts w:ascii="Tahoma" w:hAnsi="Tahoma" w:cs="Tahoma"/>
                <w:sz w:val="18"/>
                <w:szCs w:val="18"/>
                <w:lang w:eastAsia="en-US"/>
              </w:rPr>
              <w:t>1,86</w:t>
            </w: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hideMark/>
          </w:tcPr>
          <w:p w:rsidR="004D5B57" w:rsidRDefault="00FE0352">
            <w:pPr>
              <w:spacing w:line="276" w:lineRule="auto"/>
              <w:ind w:hanging="149"/>
              <w:jc w:val="center"/>
              <w:rPr>
                <w:rFonts w:ascii="Tahoma" w:hAnsi="Tahoma" w:cs="Tahoma"/>
                <w:sz w:val="18"/>
                <w:szCs w:val="18"/>
                <w:lang w:eastAsia="en-US"/>
              </w:rPr>
            </w:pPr>
            <w:r>
              <w:rPr>
                <w:rFonts w:ascii="Tahoma" w:hAnsi="Tahoma" w:cs="Tahoma"/>
                <w:sz w:val="18"/>
                <w:szCs w:val="18"/>
                <w:lang w:eastAsia="en-US"/>
              </w:rPr>
              <w:t>1,50</w:t>
            </w:r>
          </w:p>
        </w:tc>
        <w:tc>
          <w:tcPr>
            <w:tcW w:w="1062" w:type="dxa"/>
            <w:gridSpan w:val="2"/>
            <w:tcBorders>
              <w:top w:val="outset" w:sz="6" w:space="0" w:color="auto"/>
              <w:left w:val="outset" w:sz="6" w:space="0" w:color="auto"/>
              <w:bottom w:val="outset" w:sz="6" w:space="0" w:color="auto"/>
              <w:right w:val="nil"/>
            </w:tcBorders>
            <w:shd w:val="clear" w:color="auto" w:fill="E9F7FF"/>
          </w:tcPr>
          <w:p w:rsidR="004D5B57" w:rsidRDefault="004D5B57">
            <w:pPr>
              <w:spacing w:line="276" w:lineRule="auto"/>
              <w:ind w:hanging="149"/>
              <w:rPr>
                <w:rFonts w:ascii="Tahoma" w:hAnsi="Tahoma" w:cs="Tahoma"/>
                <w:sz w:val="18"/>
                <w:szCs w:val="18"/>
                <w:lang w:eastAsia="en-US"/>
              </w:rPr>
            </w:pPr>
          </w:p>
        </w:tc>
      </w:tr>
      <w:tr w:rsidR="004D5B57" w:rsidTr="009B1A57">
        <w:trPr>
          <w:trHeight w:val="179"/>
          <w:tblCellSpacing w:w="0" w:type="dxa"/>
        </w:trPr>
        <w:tc>
          <w:tcPr>
            <w:tcW w:w="720" w:type="dxa"/>
            <w:tcBorders>
              <w:top w:val="outset" w:sz="6" w:space="0" w:color="auto"/>
              <w:left w:val="nil"/>
              <w:bottom w:val="outset" w:sz="6" w:space="0" w:color="auto"/>
              <w:right w:val="outset" w:sz="6" w:space="0" w:color="auto"/>
            </w:tcBorders>
            <w:shd w:val="clear" w:color="auto" w:fill="E9F7FF"/>
            <w:vAlign w:val="center"/>
            <w:hideMark/>
          </w:tcPr>
          <w:p w:rsidR="004D5B57" w:rsidRDefault="004D5B57">
            <w:pPr>
              <w:spacing w:line="276" w:lineRule="auto"/>
              <w:rPr>
                <w:rFonts w:ascii="Tahoma" w:hAnsi="Tahoma" w:cs="Tahoma"/>
                <w:sz w:val="18"/>
                <w:szCs w:val="18"/>
                <w:lang w:eastAsia="en-US"/>
              </w:rPr>
            </w:pPr>
            <w:r>
              <w:rPr>
                <w:rFonts w:ascii="Tahoma" w:hAnsi="Tahoma" w:cs="Tahoma"/>
                <w:b/>
                <w:bCs/>
                <w:sz w:val="18"/>
                <w:szCs w:val="18"/>
                <w:lang w:eastAsia="en-US"/>
              </w:rPr>
              <w:t>9.  A</w:t>
            </w:r>
          </w:p>
        </w:tc>
        <w:tc>
          <w:tcPr>
            <w:tcW w:w="72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D5B57" w:rsidRDefault="004D5B57" w:rsidP="00224086">
            <w:pPr>
              <w:spacing w:line="276" w:lineRule="auto"/>
              <w:rPr>
                <w:rFonts w:ascii="Tahoma" w:hAnsi="Tahoma" w:cs="Tahoma"/>
                <w:sz w:val="18"/>
                <w:szCs w:val="18"/>
                <w:lang w:eastAsia="en-US"/>
              </w:rPr>
            </w:pPr>
            <w:r>
              <w:rPr>
                <w:rFonts w:ascii="Tahoma" w:hAnsi="Tahoma" w:cs="Tahoma"/>
                <w:sz w:val="18"/>
                <w:szCs w:val="18"/>
                <w:lang w:eastAsia="en-US"/>
              </w:rPr>
              <w:t>3,36</w:t>
            </w:r>
          </w:p>
        </w:tc>
        <w:tc>
          <w:tcPr>
            <w:tcW w:w="588" w:type="dxa"/>
            <w:tcBorders>
              <w:top w:val="outset" w:sz="6" w:space="0" w:color="auto"/>
              <w:left w:val="outset" w:sz="6" w:space="0" w:color="auto"/>
              <w:bottom w:val="outset" w:sz="6" w:space="0" w:color="auto"/>
              <w:right w:val="outset" w:sz="6" w:space="0" w:color="auto"/>
            </w:tcBorders>
            <w:shd w:val="clear" w:color="auto" w:fill="E9F7FF"/>
            <w:hideMark/>
          </w:tcPr>
          <w:p w:rsidR="004D5B57" w:rsidRPr="00DB7EED" w:rsidRDefault="00881966">
            <w:pPr>
              <w:spacing w:line="276" w:lineRule="auto"/>
              <w:rPr>
                <w:rFonts w:ascii="Tahoma" w:hAnsi="Tahoma" w:cs="Tahoma"/>
                <w:sz w:val="16"/>
                <w:szCs w:val="16"/>
                <w:lang w:eastAsia="en-US"/>
              </w:rPr>
            </w:pPr>
            <w:r>
              <w:rPr>
                <w:rFonts w:ascii="Tahoma" w:hAnsi="Tahoma" w:cs="Tahoma"/>
                <w:sz w:val="16"/>
                <w:szCs w:val="16"/>
                <w:lang w:eastAsia="en-US"/>
              </w:rPr>
              <w:t>3,71</w:t>
            </w:r>
          </w:p>
        </w:tc>
        <w:tc>
          <w:tcPr>
            <w:tcW w:w="589" w:type="dxa"/>
            <w:gridSpan w:val="2"/>
            <w:tcBorders>
              <w:top w:val="outset" w:sz="6" w:space="0" w:color="auto"/>
              <w:left w:val="outset" w:sz="6" w:space="0" w:color="auto"/>
              <w:bottom w:val="outset" w:sz="6" w:space="0" w:color="auto"/>
              <w:right w:val="outset" w:sz="6" w:space="0" w:color="auto"/>
            </w:tcBorders>
            <w:shd w:val="clear" w:color="auto" w:fill="E9F7FF"/>
            <w:hideMark/>
          </w:tcPr>
          <w:p w:rsidR="004D5B57" w:rsidRDefault="009B1A57" w:rsidP="00DB7EED">
            <w:pPr>
              <w:spacing w:line="276" w:lineRule="auto"/>
              <w:ind w:hanging="170"/>
              <w:jc w:val="center"/>
              <w:rPr>
                <w:rFonts w:ascii="Tahoma" w:hAnsi="Tahoma" w:cs="Tahoma"/>
                <w:sz w:val="18"/>
                <w:szCs w:val="18"/>
                <w:lang w:eastAsia="en-US"/>
              </w:rPr>
            </w:pPr>
            <w:r>
              <w:rPr>
                <w:rFonts w:ascii="Tahoma" w:hAnsi="Tahoma" w:cs="Tahoma"/>
                <w:sz w:val="18"/>
                <w:szCs w:val="18"/>
                <w:lang w:eastAsia="en-US"/>
              </w:rPr>
              <w:t>3,00</w:t>
            </w:r>
          </w:p>
        </w:tc>
        <w:tc>
          <w:tcPr>
            <w:tcW w:w="589" w:type="dxa"/>
            <w:gridSpan w:val="2"/>
            <w:tcBorders>
              <w:top w:val="outset" w:sz="6" w:space="0" w:color="auto"/>
              <w:left w:val="outset" w:sz="6" w:space="0" w:color="auto"/>
              <w:bottom w:val="outset" w:sz="6" w:space="0" w:color="auto"/>
              <w:right w:val="outset" w:sz="6" w:space="0" w:color="auto"/>
            </w:tcBorders>
            <w:shd w:val="clear" w:color="auto" w:fill="E9F7FF"/>
            <w:hideMark/>
          </w:tcPr>
          <w:p w:rsidR="004D5B57" w:rsidRDefault="004D5B57" w:rsidP="009B1A57">
            <w:pPr>
              <w:spacing w:line="276" w:lineRule="auto"/>
              <w:ind w:hanging="123"/>
              <w:jc w:val="center"/>
              <w:rPr>
                <w:rFonts w:ascii="Tahoma" w:hAnsi="Tahoma" w:cs="Tahoma"/>
                <w:sz w:val="18"/>
                <w:szCs w:val="18"/>
                <w:lang w:eastAsia="en-US"/>
              </w:rPr>
            </w:pPr>
            <w:r>
              <w:rPr>
                <w:rFonts w:ascii="Tahoma" w:hAnsi="Tahoma" w:cs="Tahoma"/>
                <w:sz w:val="18"/>
                <w:szCs w:val="18"/>
                <w:lang w:eastAsia="en-US"/>
              </w:rPr>
              <w:t>3,36</w:t>
            </w:r>
          </w:p>
        </w:tc>
        <w:tc>
          <w:tcPr>
            <w:tcW w:w="589" w:type="dxa"/>
            <w:gridSpan w:val="2"/>
            <w:tcBorders>
              <w:top w:val="outset" w:sz="6" w:space="0" w:color="auto"/>
              <w:left w:val="outset" w:sz="6" w:space="0" w:color="auto"/>
              <w:bottom w:val="outset" w:sz="6" w:space="0" w:color="auto"/>
              <w:right w:val="outset" w:sz="6" w:space="0" w:color="auto"/>
            </w:tcBorders>
            <w:shd w:val="clear" w:color="auto" w:fill="E9F7FF"/>
            <w:vAlign w:val="center"/>
          </w:tcPr>
          <w:p w:rsidR="004D5B57" w:rsidRDefault="004D5B57">
            <w:pPr>
              <w:spacing w:line="276" w:lineRule="auto"/>
              <w:ind w:hanging="88"/>
              <w:rPr>
                <w:rFonts w:ascii="Tahoma" w:hAnsi="Tahoma" w:cs="Tahoma"/>
                <w:sz w:val="18"/>
                <w:szCs w:val="18"/>
                <w:lang w:eastAsia="en-US"/>
              </w:rPr>
            </w:pPr>
          </w:p>
        </w:tc>
        <w:tc>
          <w:tcPr>
            <w:tcW w:w="588" w:type="dxa"/>
            <w:gridSpan w:val="2"/>
            <w:tcBorders>
              <w:top w:val="outset" w:sz="6" w:space="0" w:color="auto"/>
              <w:left w:val="outset" w:sz="6" w:space="0" w:color="auto"/>
              <w:bottom w:val="outset" w:sz="6" w:space="0" w:color="auto"/>
              <w:right w:val="outset" w:sz="6" w:space="0" w:color="auto"/>
            </w:tcBorders>
            <w:shd w:val="clear" w:color="auto" w:fill="E9F7FF"/>
            <w:vAlign w:val="center"/>
            <w:hideMark/>
          </w:tcPr>
          <w:p w:rsidR="004D5B57" w:rsidRDefault="00056112" w:rsidP="00DB7EED">
            <w:pPr>
              <w:spacing w:line="276" w:lineRule="auto"/>
              <w:ind w:hanging="137"/>
              <w:jc w:val="right"/>
              <w:rPr>
                <w:rFonts w:ascii="Tahoma" w:hAnsi="Tahoma" w:cs="Tahoma"/>
                <w:sz w:val="18"/>
                <w:szCs w:val="18"/>
                <w:lang w:eastAsia="en-US"/>
              </w:rPr>
            </w:pPr>
            <w:r>
              <w:rPr>
                <w:rFonts w:ascii="Tahoma" w:hAnsi="Tahoma" w:cs="Tahoma"/>
                <w:sz w:val="18"/>
                <w:szCs w:val="18"/>
                <w:lang w:eastAsia="en-US"/>
              </w:rPr>
              <w:t>3,71</w:t>
            </w:r>
          </w:p>
        </w:tc>
        <w:tc>
          <w:tcPr>
            <w:tcW w:w="588" w:type="dxa"/>
            <w:gridSpan w:val="2"/>
            <w:tcBorders>
              <w:top w:val="outset" w:sz="6" w:space="0" w:color="auto"/>
              <w:left w:val="outset" w:sz="6" w:space="0" w:color="auto"/>
              <w:bottom w:val="outset" w:sz="6" w:space="0" w:color="auto"/>
              <w:right w:val="outset" w:sz="6" w:space="0" w:color="auto"/>
            </w:tcBorders>
            <w:shd w:val="clear" w:color="auto" w:fill="E9F7FF"/>
            <w:vAlign w:val="center"/>
            <w:hideMark/>
          </w:tcPr>
          <w:p w:rsidR="004D5B57" w:rsidRDefault="004D5B57">
            <w:pPr>
              <w:spacing w:line="276" w:lineRule="auto"/>
              <w:rPr>
                <w:rFonts w:asciiTheme="minorHAnsi" w:eastAsiaTheme="minorHAnsi" w:hAnsiTheme="minorHAnsi"/>
                <w:lang w:eastAsia="en-US"/>
              </w:rPr>
            </w:pPr>
          </w:p>
        </w:tc>
        <w:tc>
          <w:tcPr>
            <w:tcW w:w="588" w:type="dxa"/>
            <w:gridSpan w:val="2"/>
            <w:tcBorders>
              <w:top w:val="outset" w:sz="6" w:space="0" w:color="auto"/>
              <w:left w:val="outset" w:sz="6" w:space="0" w:color="auto"/>
              <w:bottom w:val="outset" w:sz="6" w:space="0" w:color="auto"/>
              <w:right w:val="outset" w:sz="6" w:space="0" w:color="auto"/>
            </w:tcBorders>
            <w:shd w:val="clear" w:color="auto" w:fill="E9F7FF"/>
            <w:vAlign w:val="center"/>
            <w:hideMark/>
          </w:tcPr>
          <w:p w:rsidR="004D5B57" w:rsidRDefault="00B35335">
            <w:pPr>
              <w:spacing w:line="276" w:lineRule="auto"/>
              <w:ind w:hanging="53"/>
              <w:rPr>
                <w:rFonts w:ascii="Tahoma" w:hAnsi="Tahoma" w:cs="Tahoma"/>
                <w:sz w:val="18"/>
                <w:szCs w:val="18"/>
                <w:lang w:eastAsia="en-US"/>
              </w:rPr>
            </w:pPr>
            <w:r>
              <w:rPr>
                <w:rFonts w:ascii="Tahoma" w:hAnsi="Tahoma" w:cs="Tahoma"/>
                <w:sz w:val="18"/>
                <w:szCs w:val="18"/>
                <w:lang w:eastAsia="en-US"/>
              </w:rPr>
              <w:t>3,50</w:t>
            </w:r>
          </w:p>
        </w:tc>
        <w:tc>
          <w:tcPr>
            <w:tcW w:w="588" w:type="dxa"/>
            <w:gridSpan w:val="3"/>
            <w:tcBorders>
              <w:top w:val="outset" w:sz="6" w:space="0" w:color="auto"/>
              <w:left w:val="outset" w:sz="6" w:space="0" w:color="auto"/>
              <w:bottom w:val="outset" w:sz="6" w:space="0" w:color="auto"/>
              <w:right w:val="outset" w:sz="6" w:space="0" w:color="auto"/>
            </w:tcBorders>
            <w:shd w:val="clear" w:color="auto" w:fill="E9F7FF"/>
          </w:tcPr>
          <w:p w:rsidR="004D5B57" w:rsidRDefault="004D5B57">
            <w:pPr>
              <w:spacing w:line="276" w:lineRule="auto"/>
              <w:ind w:left="-188" w:firstLine="142"/>
              <w:jc w:val="both"/>
              <w:rPr>
                <w:rFonts w:ascii="Tahoma" w:hAnsi="Tahoma" w:cs="Tahoma"/>
                <w:sz w:val="18"/>
                <w:szCs w:val="18"/>
                <w:lang w:eastAsia="en-US"/>
              </w:rPr>
            </w:pPr>
          </w:p>
        </w:tc>
        <w:tc>
          <w:tcPr>
            <w:tcW w:w="668"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hideMark/>
          </w:tcPr>
          <w:p w:rsidR="004D5B57" w:rsidRDefault="00B35335">
            <w:pPr>
              <w:spacing w:line="276" w:lineRule="auto"/>
              <w:ind w:left="-67"/>
              <w:jc w:val="center"/>
              <w:rPr>
                <w:rFonts w:ascii="Tahoma" w:hAnsi="Tahoma" w:cs="Tahoma"/>
                <w:sz w:val="18"/>
                <w:szCs w:val="18"/>
                <w:lang w:eastAsia="en-US"/>
              </w:rPr>
            </w:pPr>
            <w:r>
              <w:rPr>
                <w:rFonts w:ascii="Tahoma" w:hAnsi="Tahoma" w:cs="Tahoma"/>
                <w:sz w:val="18"/>
                <w:szCs w:val="18"/>
                <w:lang w:eastAsia="en-US"/>
              </w:rPr>
              <w:t>3,50</w:t>
            </w:r>
          </w:p>
        </w:tc>
        <w:tc>
          <w:tcPr>
            <w:tcW w:w="622"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4D5B57" w:rsidRDefault="004D5B57">
            <w:pPr>
              <w:spacing w:line="276" w:lineRule="auto"/>
              <w:rPr>
                <w:rFonts w:ascii="Tahoma" w:hAnsi="Tahoma" w:cs="Tahoma"/>
                <w:sz w:val="18"/>
                <w:szCs w:val="18"/>
                <w:lang w:eastAsia="en-US"/>
              </w:rPr>
            </w:pPr>
          </w:p>
        </w:tc>
        <w:tc>
          <w:tcPr>
            <w:tcW w:w="566"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4D5B57" w:rsidRDefault="00B35335">
            <w:pPr>
              <w:spacing w:line="276" w:lineRule="auto"/>
              <w:rPr>
                <w:rFonts w:ascii="Tahoma" w:hAnsi="Tahoma" w:cs="Tahoma"/>
                <w:sz w:val="18"/>
                <w:szCs w:val="18"/>
                <w:lang w:eastAsia="en-US"/>
              </w:rPr>
            </w:pPr>
            <w:r>
              <w:rPr>
                <w:rFonts w:ascii="Tahoma" w:hAnsi="Tahoma" w:cs="Tahoma"/>
                <w:sz w:val="18"/>
                <w:szCs w:val="18"/>
                <w:lang w:eastAsia="en-US"/>
              </w:rPr>
              <w:t>2,50</w:t>
            </w:r>
          </w:p>
        </w:tc>
        <w:tc>
          <w:tcPr>
            <w:tcW w:w="574"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4D5B57" w:rsidRDefault="004D5B57">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4D5B57" w:rsidRDefault="004D5B57">
            <w:pPr>
              <w:spacing w:line="276" w:lineRule="auto"/>
              <w:rPr>
                <w:rFonts w:ascii="Tahoma" w:hAnsi="Tahoma" w:cs="Tahoma"/>
                <w:sz w:val="18"/>
                <w:szCs w:val="18"/>
                <w:lang w:eastAsia="en-US"/>
              </w:rPr>
            </w:pPr>
            <w:r>
              <w:rPr>
                <w:rFonts w:ascii="Tahoma" w:hAnsi="Tahoma" w:cs="Tahoma"/>
                <w:sz w:val="18"/>
                <w:szCs w:val="18"/>
                <w:lang w:eastAsia="en-US"/>
              </w:rPr>
              <w:t xml:space="preserve"> 3,07</w:t>
            </w:r>
          </w:p>
        </w:tc>
        <w:tc>
          <w:tcPr>
            <w:tcW w:w="567" w:type="dxa"/>
            <w:gridSpan w:val="2"/>
            <w:tcBorders>
              <w:top w:val="outset" w:sz="6" w:space="0" w:color="auto"/>
              <w:left w:val="outset" w:sz="6" w:space="0" w:color="auto"/>
              <w:bottom w:val="outset" w:sz="6" w:space="0" w:color="auto"/>
              <w:right w:val="nil"/>
            </w:tcBorders>
            <w:shd w:val="clear" w:color="auto" w:fill="E9F7FF"/>
            <w:hideMark/>
          </w:tcPr>
          <w:p w:rsidR="004D5B57" w:rsidRDefault="003D7CDC">
            <w:pPr>
              <w:spacing w:line="276" w:lineRule="auto"/>
              <w:ind w:hanging="123"/>
              <w:jc w:val="center"/>
              <w:rPr>
                <w:rFonts w:ascii="Tahoma" w:hAnsi="Tahoma" w:cs="Tahoma"/>
                <w:sz w:val="18"/>
                <w:szCs w:val="18"/>
                <w:lang w:eastAsia="en-US"/>
              </w:rPr>
            </w:pPr>
            <w:r>
              <w:rPr>
                <w:rFonts w:ascii="Tahoma" w:hAnsi="Tahoma" w:cs="Tahoma"/>
                <w:sz w:val="18"/>
                <w:szCs w:val="18"/>
                <w:lang w:eastAsia="en-US"/>
              </w:rPr>
              <w:t>1,36</w:t>
            </w: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4D5B57" w:rsidRDefault="004D5B57">
            <w:pPr>
              <w:spacing w:line="276" w:lineRule="auto"/>
              <w:rPr>
                <w:rFonts w:ascii="Tahoma" w:hAnsi="Tahoma" w:cs="Tahoma"/>
                <w:sz w:val="18"/>
                <w:szCs w:val="18"/>
                <w:lang w:eastAsia="en-US"/>
              </w:rPr>
            </w:pPr>
          </w:p>
        </w:tc>
        <w:tc>
          <w:tcPr>
            <w:tcW w:w="1062" w:type="dxa"/>
            <w:gridSpan w:val="2"/>
            <w:tcBorders>
              <w:top w:val="outset" w:sz="6" w:space="0" w:color="auto"/>
              <w:left w:val="outset" w:sz="6" w:space="0" w:color="auto"/>
              <w:bottom w:val="outset" w:sz="6" w:space="0" w:color="auto"/>
              <w:right w:val="nil"/>
            </w:tcBorders>
            <w:shd w:val="clear" w:color="auto" w:fill="E9F7FF"/>
          </w:tcPr>
          <w:p w:rsidR="004D5B57" w:rsidRDefault="004D5B57">
            <w:pPr>
              <w:spacing w:line="276" w:lineRule="auto"/>
              <w:ind w:left="-67"/>
              <w:rPr>
                <w:rFonts w:ascii="Tahoma" w:hAnsi="Tahoma" w:cs="Tahoma"/>
                <w:sz w:val="18"/>
                <w:szCs w:val="18"/>
                <w:lang w:eastAsia="en-US"/>
              </w:rPr>
            </w:pPr>
          </w:p>
        </w:tc>
      </w:tr>
      <w:tr w:rsidR="00DF3621" w:rsidTr="00DF3621">
        <w:trPr>
          <w:tblCellSpacing w:w="0" w:type="dxa"/>
        </w:trPr>
        <w:tc>
          <w:tcPr>
            <w:tcW w:w="720" w:type="dxa"/>
            <w:tcBorders>
              <w:top w:val="outset" w:sz="6" w:space="0" w:color="auto"/>
              <w:left w:val="nil"/>
              <w:bottom w:val="outset" w:sz="6" w:space="0" w:color="auto"/>
              <w:right w:val="outset" w:sz="6" w:space="0" w:color="auto"/>
            </w:tcBorders>
            <w:shd w:val="clear" w:color="auto" w:fill="D3E8FC"/>
            <w:vAlign w:val="center"/>
            <w:hideMark/>
          </w:tcPr>
          <w:p w:rsidR="00DF3621" w:rsidRDefault="00DF3621">
            <w:pPr>
              <w:spacing w:line="276" w:lineRule="auto"/>
              <w:rPr>
                <w:rFonts w:ascii="Tahoma" w:hAnsi="Tahoma" w:cs="Tahoma"/>
                <w:b/>
                <w:bCs/>
                <w:sz w:val="18"/>
                <w:szCs w:val="18"/>
                <w:lang w:eastAsia="en-US"/>
              </w:rPr>
            </w:pPr>
            <w:r>
              <w:rPr>
                <w:rFonts w:ascii="Tahoma" w:hAnsi="Tahoma" w:cs="Tahoma"/>
                <w:b/>
                <w:bCs/>
                <w:sz w:val="18"/>
                <w:szCs w:val="18"/>
                <w:lang w:eastAsia="en-US"/>
              </w:rPr>
              <w:lastRenderedPageBreak/>
              <w:t>9. B</w:t>
            </w:r>
          </w:p>
        </w:tc>
        <w:tc>
          <w:tcPr>
            <w:tcW w:w="72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1E5912">
            <w:pPr>
              <w:spacing w:line="276" w:lineRule="auto"/>
              <w:rPr>
                <w:rFonts w:ascii="Tahoma" w:hAnsi="Tahoma" w:cs="Tahoma"/>
                <w:sz w:val="18"/>
                <w:szCs w:val="18"/>
                <w:lang w:eastAsia="en-US"/>
              </w:rPr>
            </w:pPr>
            <w:r>
              <w:rPr>
                <w:rFonts w:ascii="Tahoma" w:hAnsi="Tahoma" w:cs="Tahoma"/>
                <w:sz w:val="18"/>
                <w:szCs w:val="18"/>
                <w:lang w:eastAsia="en-US"/>
              </w:rPr>
              <w:t>2,42</w:t>
            </w:r>
          </w:p>
        </w:tc>
        <w:tc>
          <w:tcPr>
            <w:tcW w:w="588" w:type="dxa"/>
            <w:tcBorders>
              <w:top w:val="outset" w:sz="6" w:space="0" w:color="auto"/>
              <w:left w:val="outset" w:sz="6" w:space="0" w:color="auto"/>
              <w:bottom w:val="outset" w:sz="6" w:space="0" w:color="auto"/>
              <w:right w:val="outset" w:sz="6" w:space="0" w:color="auto"/>
            </w:tcBorders>
            <w:shd w:val="clear" w:color="auto" w:fill="D3E8FC"/>
            <w:hideMark/>
          </w:tcPr>
          <w:p w:rsidR="00DF3621" w:rsidRPr="00686196" w:rsidRDefault="00881966">
            <w:pPr>
              <w:spacing w:line="276" w:lineRule="auto"/>
              <w:rPr>
                <w:rFonts w:ascii="Tahoma" w:hAnsi="Tahoma" w:cs="Tahoma"/>
                <w:sz w:val="16"/>
                <w:szCs w:val="16"/>
                <w:lang w:eastAsia="en-US"/>
              </w:rPr>
            </w:pPr>
            <w:r>
              <w:rPr>
                <w:rFonts w:ascii="Tahoma" w:hAnsi="Tahoma" w:cs="Tahoma"/>
                <w:sz w:val="16"/>
                <w:szCs w:val="16"/>
                <w:lang w:eastAsia="en-US"/>
              </w:rPr>
              <w:t>2,33</w:t>
            </w:r>
          </w:p>
        </w:tc>
        <w:tc>
          <w:tcPr>
            <w:tcW w:w="589" w:type="dxa"/>
            <w:gridSpan w:val="2"/>
            <w:tcBorders>
              <w:top w:val="outset" w:sz="6" w:space="0" w:color="auto"/>
              <w:left w:val="outset" w:sz="6" w:space="0" w:color="auto"/>
              <w:bottom w:val="outset" w:sz="6" w:space="0" w:color="auto"/>
              <w:right w:val="outset" w:sz="6" w:space="0" w:color="auto"/>
            </w:tcBorders>
            <w:shd w:val="clear" w:color="auto" w:fill="D3E8FC"/>
            <w:hideMark/>
          </w:tcPr>
          <w:p w:rsidR="00DF3621" w:rsidRDefault="00FE0352">
            <w:pPr>
              <w:spacing w:line="276" w:lineRule="auto"/>
              <w:ind w:hanging="170"/>
              <w:jc w:val="right"/>
              <w:rPr>
                <w:rFonts w:ascii="Tahoma" w:hAnsi="Tahoma" w:cs="Tahoma"/>
                <w:sz w:val="18"/>
                <w:szCs w:val="18"/>
                <w:lang w:eastAsia="en-US"/>
              </w:rPr>
            </w:pPr>
            <w:r>
              <w:rPr>
                <w:rFonts w:ascii="Tahoma" w:hAnsi="Tahoma" w:cs="Tahoma"/>
                <w:sz w:val="18"/>
                <w:szCs w:val="18"/>
                <w:lang w:eastAsia="en-US"/>
              </w:rPr>
              <w:t>3,11</w:t>
            </w:r>
          </w:p>
        </w:tc>
        <w:tc>
          <w:tcPr>
            <w:tcW w:w="589" w:type="dxa"/>
            <w:gridSpan w:val="2"/>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4D5B57">
            <w:pPr>
              <w:spacing w:line="276" w:lineRule="auto"/>
              <w:ind w:hanging="39"/>
              <w:rPr>
                <w:rFonts w:ascii="Tahoma" w:hAnsi="Tahoma" w:cs="Tahoma"/>
                <w:sz w:val="18"/>
                <w:szCs w:val="18"/>
                <w:lang w:eastAsia="en-US"/>
              </w:rPr>
            </w:pPr>
            <w:r>
              <w:rPr>
                <w:rFonts w:ascii="Tahoma" w:hAnsi="Tahoma" w:cs="Tahoma"/>
                <w:sz w:val="18"/>
                <w:szCs w:val="18"/>
                <w:lang w:eastAsia="en-US"/>
              </w:rPr>
              <w:t>2,92</w:t>
            </w:r>
          </w:p>
        </w:tc>
        <w:tc>
          <w:tcPr>
            <w:tcW w:w="589" w:type="dxa"/>
            <w:gridSpan w:val="2"/>
            <w:tcBorders>
              <w:top w:val="outset" w:sz="6" w:space="0" w:color="auto"/>
              <w:left w:val="outset" w:sz="6" w:space="0" w:color="auto"/>
              <w:bottom w:val="outset" w:sz="6" w:space="0" w:color="auto"/>
              <w:right w:val="outset" w:sz="6" w:space="0" w:color="auto"/>
            </w:tcBorders>
            <w:shd w:val="clear" w:color="auto" w:fill="D3E8FC"/>
            <w:vAlign w:val="center"/>
          </w:tcPr>
          <w:p w:rsidR="00DF3621" w:rsidRDefault="00DF3621">
            <w:pPr>
              <w:spacing w:line="276" w:lineRule="auto"/>
              <w:ind w:hanging="88"/>
              <w:rPr>
                <w:rFonts w:ascii="Tahoma" w:hAnsi="Tahoma" w:cs="Tahoma"/>
                <w:sz w:val="18"/>
                <w:szCs w:val="18"/>
                <w:lang w:eastAsia="en-US"/>
              </w:rPr>
            </w:pPr>
          </w:p>
        </w:tc>
        <w:tc>
          <w:tcPr>
            <w:tcW w:w="588" w:type="dxa"/>
            <w:gridSpan w:val="2"/>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4C0DF4">
            <w:pPr>
              <w:spacing w:line="276" w:lineRule="auto"/>
              <w:ind w:hanging="137"/>
              <w:rPr>
                <w:rFonts w:ascii="Tahoma" w:hAnsi="Tahoma" w:cs="Tahoma"/>
                <w:sz w:val="18"/>
                <w:szCs w:val="18"/>
                <w:lang w:eastAsia="en-US"/>
              </w:rPr>
            </w:pPr>
            <w:r>
              <w:rPr>
                <w:rFonts w:ascii="Tahoma" w:hAnsi="Tahoma" w:cs="Tahoma"/>
                <w:sz w:val="18"/>
                <w:szCs w:val="18"/>
                <w:lang w:eastAsia="en-US"/>
              </w:rPr>
              <w:t xml:space="preserve">  3,46</w:t>
            </w:r>
          </w:p>
        </w:tc>
        <w:tc>
          <w:tcPr>
            <w:tcW w:w="588" w:type="dxa"/>
            <w:gridSpan w:val="2"/>
            <w:tcBorders>
              <w:top w:val="outset" w:sz="6" w:space="0" w:color="auto"/>
              <w:left w:val="outset" w:sz="6" w:space="0" w:color="auto"/>
              <w:bottom w:val="outset" w:sz="6" w:space="0" w:color="auto"/>
              <w:right w:val="outset" w:sz="6" w:space="0" w:color="auto"/>
            </w:tcBorders>
            <w:shd w:val="clear" w:color="auto" w:fill="D3E8FC"/>
            <w:vAlign w:val="center"/>
          </w:tcPr>
          <w:p w:rsidR="00DF3621" w:rsidRDefault="00DF3621">
            <w:pPr>
              <w:spacing w:line="276" w:lineRule="auto"/>
              <w:ind w:hanging="185"/>
              <w:rPr>
                <w:rFonts w:ascii="Tahoma" w:hAnsi="Tahoma" w:cs="Tahoma"/>
                <w:sz w:val="18"/>
                <w:szCs w:val="18"/>
                <w:lang w:eastAsia="en-US"/>
              </w:rPr>
            </w:pPr>
          </w:p>
        </w:tc>
        <w:tc>
          <w:tcPr>
            <w:tcW w:w="588" w:type="dxa"/>
            <w:gridSpan w:val="2"/>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Pr="00DB7EED" w:rsidRDefault="00B35335" w:rsidP="00DB7EED">
            <w:pPr>
              <w:spacing w:line="276" w:lineRule="auto"/>
              <w:rPr>
                <w:rFonts w:ascii="Tahoma" w:hAnsi="Tahoma" w:cs="Tahoma"/>
                <w:sz w:val="16"/>
                <w:szCs w:val="16"/>
                <w:lang w:eastAsia="en-US"/>
              </w:rPr>
            </w:pPr>
            <w:r>
              <w:rPr>
                <w:rFonts w:ascii="Tahoma" w:hAnsi="Tahoma" w:cs="Tahoma"/>
                <w:sz w:val="16"/>
                <w:szCs w:val="16"/>
                <w:lang w:eastAsia="en-US"/>
              </w:rPr>
              <w:t>3,23</w:t>
            </w:r>
          </w:p>
        </w:tc>
        <w:tc>
          <w:tcPr>
            <w:tcW w:w="588" w:type="dxa"/>
            <w:gridSpan w:val="3"/>
            <w:tcBorders>
              <w:top w:val="outset" w:sz="6" w:space="0" w:color="auto"/>
              <w:left w:val="outset" w:sz="6" w:space="0" w:color="auto"/>
              <w:bottom w:val="outset" w:sz="6" w:space="0" w:color="auto"/>
              <w:right w:val="outset" w:sz="6" w:space="0" w:color="auto"/>
            </w:tcBorders>
            <w:shd w:val="clear" w:color="auto" w:fill="D3E8FC"/>
          </w:tcPr>
          <w:p w:rsidR="00DF3621" w:rsidRPr="00B35335" w:rsidRDefault="00DF3621">
            <w:pPr>
              <w:spacing w:line="276" w:lineRule="auto"/>
              <w:ind w:hanging="101"/>
              <w:rPr>
                <w:rFonts w:ascii="Tahoma" w:hAnsi="Tahoma" w:cs="Tahoma"/>
                <w:sz w:val="20"/>
                <w:szCs w:val="20"/>
                <w:lang w:eastAsia="en-US"/>
              </w:rPr>
            </w:pPr>
          </w:p>
        </w:tc>
        <w:tc>
          <w:tcPr>
            <w:tcW w:w="668"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Pr="00B35335" w:rsidRDefault="00B35335">
            <w:pPr>
              <w:spacing w:line="276" w:lineRule="auto"/>
              <w:rPr>
                <w:rFonts w:asciiTheme="minorHAnsi" w:eastAsiaTheme="minorHAnsi" w:hAnsiTheme="minorHAnsi"/>
                <w:sz w:val="20"/>
                <w:szCs w:val="20"/>
                <w:lang w:eastAsia="en-US"/>
              </w:rPr>
            </w:pPr>
            <w:r w:rsidRPr="00B35335">
              <w:rPr>
                <w:rFonts w:asciiTheme="minorHAnsi" w:eastAsiaTheme="minorHAnsi" w:hAnsiTheme="minorHAnsi"/>
                <w:sz w:val="20"/>
                <w:szCs w:val="20"/>
                <w:lang w:eastAsia="en-US"/>
              </w:rPr>
              <w:t>3,38</w:t>
            </w:r>
          </w:p>
        </w:tc>
        <w:tc>
          <w:tcPr>
            <w:tcW w:w="622"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DF3621" w:rsidRDefault="00DF3621">
            <w:pPr>
              <w:spacing w:line="276" w:lineRule="auto"/>
              <w:rPr>
                <w:rFonts w:ascii="Tahoma" w:hAnsi="Tahoma" w:cs="Tahoma"/>
                <w:sz w:val="18"/>
                <w:szCs w:val="18"/>
                <w:lang w:eastAsia="en-US"/>
              </w:rPr>
            </w:pPr>
          </w:p>
        </w:tc>
        <w:tc>
          <w:tcPr>
            <w:tcW w:w="566"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B35335">
            <w:pPr>
              <w:spacing w:line="276" w:lineRule="auto"/>
              <w:rPr>
                <w:rFonts w:ascii="Tahoma" w:hAnsi="Tahoma" w:cs="Tahoma"/>
                <w:sz w:val="18"/>
                <w:szCs w:val="18"/>
                <w:lang w:eastAsia="en-US"/>
              </w:rPr>
            </w:pPr>
            <w:r>
              <w:rPr>
                <w:rFonts w:ascii="Tahoma" w:hAnsi="Tahoma" w:cs="Tahoma"/>
                <w:sz w:val="18"/>
                <w:szCs w:val="18"/>
                <w:lang w:eastAsia="en-US"/>
              </w:rPr>
              <w:t>2,15</w:t>
            </w:r>
          </w:p>
        </w:tc>
        <w:tc>
          <w:tcPr>
            <w:tcW w:w="574"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DF3621" w:rsidRDefault="00DF3621">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4D5B57">
            <w:pPr>
              <w:spacing w:line="276" w:lineRule="auto"/>
              <w:rPr>
                <w:rFonts w:ascii="Tahoma" w:hAnsi="Tahoma" w:cs="Tahoma"/>
                <w:sz w:val="18"/>
                <w:szCs w:val="18"/>
                <w:lang w:eastAsia="en-US"/>
              </w:rPr>
            </w:pPr>
            <w:r>
              <w:rPr>
                <w:rFonts w:ascii="Tahoma" w:hAnsi="Tahoma" w:cs="Tahoma"/>
                <w:sz w:val="18"/>
                <w:szCs w:val="18"/>
                <w:lang w:eastAsia="en-US"/>
              </w:rPr>
              <w:t xml:space="preserve"> 2,85</w:t>
            </w:r>
          </w:p>
        </w:tc>
        <w:tc>
          <w:tcPr>
            <w:tcW w:w="567" w:type="dxa"/>
            <w:gridSpan w:val="2"/>
            <w:tcBorders>
              <w:top w:val="outset" w:sz="6" w:space="0" w:color="auto"/>
              <w:left w:val="outset" w:sz="6" w:space="0" w:color="auto"/>
              <w:bottom w:val="outset" w:sz="6" w:space="0" w:color="auto"/>
              <w:right w:val="nil"/>
            </w:tcBorders>
            <w:shd w:val="clear" w:color="auto" w:fill="D3E8FC"/>
            <w:hideMark/>
          </w:tcPr>
          <w:p w:rsidR="00DF3621" w:rsidRDefault="003D7CDC">
            <w:pPr>
              <w:spacing w:line="276" w:lineRule="auto"/>
              <w:ind w:hanging="123"/>
              <w:rPr>
                <w:rFonts w:ascii="Tahoma" w:hAnsi="Tahoma" w:cs="Tahoma"/>
                <w:sz w:val="18"/>
                <w:szCs w:val="18"/>
                <w:lang w:eastAsia="en-US"/>
              </w:rPr>
            </w:pPr>
            <w:r>
              <w:rPr>
                <w:rFonts w:ascii="Tahoma" w:hAnsi="Tahoma" w:cs="Tahoma"/>
                <w:sz w:val="18"/>
                <w:szCs w:val="18"/>
                <w:lang w:eastAsia="en-US"/>
              </w:rPr>
              <w:t xml:space="preserve"> 1,08</w:t>
            </w:r>
          </w:p>
        </w:tc>
        <w:tc>
          <w:tcPr>
            <w:tcW w:w="567" w:type="dxa"/>
            <w:gridSpan w:val="2"/>
            <w:tcBorders>
              <w:top w:val="outset" w:sz="6" w:space="0" w:color="auto"/>
              <w:left w:val="outset" w:sz="6" w:space="0" w:color="auto"/>
              <w:bottom w:val="outset" w:sz="6" w:space="0" w:color="auto"/>
              <w:right w:val="outset" w:sz="6" w:space="0" w:color="auto"/>
            </w:tcBorders>
            <w:shd w:val="clear" w:color="auto" w:fill="D3E8FC"/>
          </w:tcPr>
          <w:p w:rsidR="00DF3621" w:rsidRDefault="00DF3621">
            <w:pPr>
              <w:spacing w:line="276" w:lineRule="auto"/>
              <w:rPr>
                <w:rFonts w:ascii="Tahoma" w:hAnsi="Tahoma" w:cs="Tahoma"/>
                <w:sz w:val="18"/>
                <w:szCs w:val="18"/>
                <w:lang w:eastAsia="en-US"/>
              </w:rPr>
            </w:pPr>
          </w:p>
        </w:tc>
        <w:tc>
          <w:tcPr>
            <w:tcW w:w="1062" w:type="dxa"/>
            <w:gridSpan w:val="2"/>
            <w:tcBorders>
              <w:top w:val="outset" w:sz="6" w:space="0" w:color="auto"/>
              <w:left w:val="outset" w:sz="6" w:space="0" w:color="auto"/>
              <w:bottom w:val="outset" w:sz="6" w:space="0" w:color="auto"/>
              <w:right w:val="nil"/>
            </w:tcBorders>
            <w:shd w:val="clear" w:color="auto" w:fill="D3E8FC"/>
          </w:tcPr>
          <w:p w:rsidR="00DF3621" w:rsidRDefault="00DF3621">
            <w:pPr>
              <w:spacing w:line="276" w:lineRule="auto"/>
              <w:rPr>
                <w:rFonts w:ascii="Tahoma" w:hAnsi="Tahoma" w:cs="Tahoma"/>
                <w:sz w:val="18"/>
                <w:szCs w:val="18"/>
                <w:lang w:eastAsia="en-US"/>
              </w:rPr>
            </w:pPr>
          </w:p>
        </w:tc>
      </w:tr>
      <w:tr w:rsidR="007D7244" w:rsidTr="00DF3621">
        <w:trPr>
          <w:tblCellSpacing w:w="0" w:type="dxa"/>
        </w:trPr>
        <w:tc>
          <w:tcPr>
            <w:tcW w:w="720" w:type="dxa"/>
            <w:tcBorders>
              <w:top w:val="outset" w:sz="6" w:space="0" w:color="auto"/>
              <w:left w:val="nil"/>
              <w:bottom w:val="outset" w:sz="6" w:space="0" w:color="auto"/>
              <w:right w:val="outset" w:sz="6" w:space="0" w:color="auto"/>
            </w:tcBorders>
            <w:shd w:val="clear" w:color="auto" w:fill="D3E8FC"/>
            <w:vAlign w:val="center"/>
            <w:hideMark/>
          </w:tcPr>
          <w:p w:rsidR="007D7244" w:rsidRDefault="007D7244">
            <w:pPr>
              <w:spacing w:line="276" w:lineRule="auto"/>
              <w:rPr>
                <w:rFonts w:ascii="Tahoma" w:hAnsi="Tahoma" w:cs="Tahoma"/>
                <w:b/>
                <w:bCs/>
                <w:sz w:val="18"/>
                <w:szCs w:val="18"/>
                <w:lang w:eastAsia="en-US"/>
              </w:rPr>
            </w:pPr>
            <w:proofErr w:type="spellStart"/>
            <w:r>
              <w:rPr>
                <w:rFonts w:ascii="Tahoma" w:hAnsi="Tahoma" w:cs="Tahoma"/>
                <w:b/>
                <w:bCs/>
                <w:sz w:val="18"/>
                <w:szCs w:val="18"/>
                <w:lang w:eastAsia="en-US"/>
              </w:rPr>
              <w:t>Šp</w:t>
            </w:r>
            <w:proofErr w:type="spellEnd"/>
            <w:r>
              <w:rPr>
                <w:rFonts w:ascii="Tahoma" w:hAnsi="Tahoma" w:cs="Tahoma"/>
                <w:b/>
                <w:bCs/>
                <w:sz w:val="18"/>
                <w:szCs w:val="18"/>
                <w:lang w:eastAsia="en-US"/>
              </w:rPr>
              <w:t>.</w:t>
            </w:r>
          </w:p>
          <w:p w:rsidR="007D7244" w:rsidRDefault="007D7244">
            <w:pPr>
              <w:spacing w:line="276" w:lineRule="auto"/>
              <w:rPr>
                <w:rFonts w:ascii="Tahoma" w:hAnsi="Tahoma" w:cs="Tahoma"/>
                <w:b/>
                <w:bCs/>
                <w:sz w:val="18"/>
                <w:szCs w:val="18"/>
                <w:lang w:eastAsia="en-US"/>
              </w:rPr>
            </w:pPr>
            <w:proofErr w:type="spellStart"/>
            <w:r>
              <w:rPr>
                <w:rFonts w:ascii="Tahoma" w:hAnsi="Tahoma" w:cs="Tahoma"/>
                <w:b/>
                <w:bCs/>
                <w:sz w:val="18"/>
                <w:szCs w:val="18"/>
                <w:lang w:eastAsia="en-US"/>
              </w:rPr>
              <w:t>tr.I</w:t>
            </w:r>
            <w:proofErr w:type="spellEnd"/>
          </w:p>
        </w:tc>
        <w:tc>
          <w:tcPr>
            <w:tcW w:w="72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7D7244" w:rsidRDefault="007D7244">
            <w:pPr>
              <w:spacing w:line="276" w:lineRule="auto"/>
              <w:rPr>
                <w:rFonts w:ascii="Tahoma" w:hAnsi="Tahoma" w:cs="Tahoma"/>
                <w:sz w:val="18"/>
                <w:szCs w:val="18"/>
                <w:lang w:eastAsia="en-US"/>
              </w:rPr>
            </w:pPr>
          </w:p>
        </w:tc>
        <w:tc>
          <w:tcPr>
            <w:tcW w:w="588" w:type="dxa"/>
            <w:tcBorders>
              <w:top w:val="outset" w:sz="6" w:space="0" w:color="auto"/>
              <w:left w:val="outset" w:sz="6" w:space="0" w:color="auto"/>
              <w:bottom w:val="outset" w:sz="6" w:space="0" w:color="auto"/>
              <w:right w:val="outset" w:sz="6" w:space="0" w:color="auto"/>
            </w:tcBorders>
            <w:shd w:val="clear" w:color="auto" w:fill="D3E8FC"/>
            <w:hideMark/>
          </w:tcPr>
          <w:p w:rsidR="007D7244" w:rsidRDefault="007D7244">
            <w:pPr>
              <w:spacing w:line="276" w:lineRule="auto"/>
              <w:rPr>
                <w:rFonts w:ascii="Tahoma" w:hAnsi="Tahoma" w:cs="Tahoma"/>
                <w:sz w:val="16"/>
                <w:szCs w:val="16"/>
                <w:lang w:eastAsia="en-US"/>
              </w:rPr>
            </w:pPr>
          </w:p>
        </w:tc>
        <w:tc>
          <w:tcPr>
            <w:tcW w:w="589" w:type="dxa"/>
            <w:gridSpan w:val="2"/>
            <w:tcBorders>
              <w:top w:val="outset" w:sz="6" w:space="0" w:color="auto"/>
              <w:left w:val="outset" w:sz="6" w:space="0" w:color="auto"/>
              <w:bottom w:val="outset" w:sz="6" w:space="0" w:color="auto"/>
              <w:right w:val="outset" w:sz="6" w:space="0" w:color="auto"/>
            </w:tcBorders>
            <w:shd w:val="clear" w:color="auto" w:fill="D3E8FC"/>
            <w:hideMark/>
          </w:tcPr>
          <w:p w:rsidR="007D7244" w:rsidRDefault="007D7244">
            <w:pPr>
              <w:spacing w:line="276" w:lineRule="auto"/>
              <w:ind w:hanging="170"/>
              <w:jc w:val="right"/>
              <w:rPr>
                <w:rFonts w:ascii="Tahoma" w:hAnsi="Tahoma" w:cs="Tahoma"/>
                <w:sz w:val="18"/>
                <w:szCs w:val="18"/>
                <w:lang w:eastAsia="en-US"/>
              </w:rPr>
            </w:pPr>
          </w:p>
        </w:tc>
        <w:tc>
          <w:tcPr>
            <w:tcW w:w="589" w:type="dxa"/>
            <w:gridSpan w:val="2"/>
            <w:tcBorders>
              <w:top w:val="outset" w:sz="6" w:space="0" w:color="auto"/>
              <w:left w:val="outset" w:sz="6" w:space="0" w:color="auto"/>
              <w:bottom w:val="outset" w:sz="6" w:space="0" w:color="auto"/>
              <w:right w:val="outset" w:sz="6" w:space="0" w:color="auto"/>
            </w:tcBorders>
            <w:shd w:val="clear" w:color="auto" w:fill="D3E8FC"/>
            <w:vAlign w:val="center"/>
            <w:hideMark/>
          </w:tcPr>
          <w:p w:rsidR="007D7244" w:rsidRDefault="007D7244">
            <w:pPr>
              <w:spacing w:line="276" w:lineRule="auto"/>
              <w:ind w:hanging="39"/>
              <w:rPr>
                <w:rFonts w:ascii="Tahoma" w:hAnsi="Tahoma" w:cs="Tahoma"/>
                <w:sz w:val="18"/>
                <w:szCs w:val="18"/>
                <w:lang w:eastAsia="en-US"/>
              </w:rPr>
            </w:pPr>
          </w:p>
        </w:tc>
        <w:tc>
          <w:tcPr>
            <w:tcW w:w="589" w:type="dxa"/>
            <w:gridSpan w:val="2"/>
            <w:tcBorders>
              <w:top w:val="outset" w:sz="6" w:space="0" w:color="auto"/>
              <w:left w:val="outset" w:sz="6" w:space="0" w:color="auto"/>
              <w:bottom w:val="outset" w:sz="6" w:space="0" w:color="auto"/>
              <w:right w:val="outset" w:sz="6" w:space="0" w:color="auto"/>
            </w:tcBorders>
            <w:shd w:val="clear" w:color="auto" w:fill="D3E8FC"/>
            <w:vAlign w:val="center"/>
          </w:tcPr>
          <w:p w:rsidR="007D7244" w:rsidRDefault="007D7244">
            <w:pPr>
              <w:spacing w:line="276" w:lineRule="auto"/>
              <w:ind w:hanging="88"/>
              <w:rPr>
                <w:rFonts w:ascii="Tahoma" w:hAnsi="Tahoma" w:cs="Tahoma"/>
                <w:sz w:val="18"/>
                <w:szCs w:val="18"/>
                <w:lang w:eastAsia="en-US"/>
              </w:rPr>
            </w:pPr>
          </w:p>
        </w:tc>
        <w:tc>
          <w:tcPr>
            <w:tcW w:w="588" w:type="dxa"/>
            <w:gridSpan w:val="2"/>
            <w:tcBorders>
              <w:top w:val="outset" w:sz="6" w:space="0" w:color="auto"/>
              <w:left w:val="outset" w:sz="6" w:space="0" w:color="auto"/>
              <w:bottom w:val="outset" w:sz="6" w:space="0" w:color="auto"/>
              <w:right w:val="outset" w:sz="6" w:space="0" w:color="auto"/>
            </w:tcBorders>
            <w:shd w:val="clear" w:color="auto" w:fill="D3E8FC"/>
            <w:vAlign w:val="center"/>
            <w:hideMark/>
          </w:tcPr>
          <w:p w:rsidR="007D7244" w:rsidRDefault="007D7244">
            <w:pPr>
              <w:spacing w:line="276" w:lineRule="auto"/>
              <w:ind w:hanging="137"/>
              <w:rPr>
                <w:rFonts w:ascii="Tahoma" w:hAnsi="Tahoma" w:cs="Tahoma"/>
                <w:sz w:val="18"/>
                <w:szCs w:val="18"/>
                <w:lang w:eastAsia="en-US"/>
              </w:rPr>
            </w:pPr>
          </w:p>
        </w:tc>
        <w:tc>
          <w:tcPr>
            <w:tcW w:w="588" w:type="dxa"/>
            <w:gridSpan w:val="2"/>
            <w:tcBorders>
              <w:top w:val="outset" w:sz="6" w:space="0" w:color="auto"/>
              <w:left w:val="outset" w:sz="6" w:space="0" w:color="auto"/>
              <w:bottom w:val="outset" w:sz="6" w:space="0" w:color="auto"/>
              <w:right w:val="outset" w:sz="6" w:space="0" w:color="auto"/>
            </w:tcBorders>
            <w:shd w:val="clear" w:color="auto" w:fill="D3E8FC"/>
            <w:vAlign w:val="center"/>
          </w:tcPr>
          <w:p w:rsidR="007D7244" w:rsidRDefault="007D7244">
            <w:pPr>
              <w:spacing w:line="276" w:lineRule="auto"/>
              <w:ind w:hanging="185"/>
              <w:rPr>
                <w:rFonts w:ascii="Tahoma" w:hAnsi="Tahoma" w:cs="Tahoma"/>
                <w:sz w:val="18"/>
                <w:szCs w:val="18"/>
                <w:lang w:eastAsia="en-US"/>
              </w:rPr>
            </w:pPr>
            <w:r>
              <w:rPr>
                <w:rFonts w:ascii="Tahoma" w:hAnsi="Tahoma" w:cs="Tahoma"/>
                <w:sz w:val="18"/>
                <w:szCs w:val="18"/>
                <w:lang w:eastAsia="en-US"/>
              </w:rPr>
              <w:t xml:space="preserve">   1,00</w:t>
            </w:r>
          </w:p>
        </w:tc>
        <w:tc>
          <w:tcPr>
            <w:tcW w:w="588" w:type="dxa"/>
            <w:gridSpan w:val="2"/>
            <w:tcBorders>
              <w:top w:val="outset" w:sz="6" w:space="0" w:color="auto"/>
              <w:left w:val="outset" w:sz="6" w:space="0" w:color="auto"/>
              <w:bottom w:val="outset" w:sz="6" w:space="0" w:color="auto"/>
              <w:right w:val="outset" w:sz="6" w:space="0" w:color="auto"/>
            </w:tcBorders>
            <w:shd w:val="clear" w:color="auto" w:fill="D3E8FC"/>
            <w:vAlign w:val="center"/>
            <w:hideMark/>
          </w:tcPr>
          <w:p w:rsidR="007D7244" w:rsidRDefault="007D7244" w:rsidP="00DB7EED">
            <w:pPr>
              <w:spacing w:line="276" w:lineRule="auto"/>
              <w:rPr>
                <w:rFonts w:ascii="Tahoma" w:hAnsi="Tahoma" w:cs="Tahoma"/>
                <w:sz w:val="16"/>
                <w:szCs w:val="16"/>
                <w:lang w:eastAsia="en-US"/>
              </w:rPr>
            </w:pPr>
          </w:p>
        </w:tc>
        <w:tc>
          <w:tcPr>
            <w:tcW w:w="588" w:type="dxa"/>
            <w:gridSpan w:val="3"/>
            <w:tcBorders>
              <w:top w:val="outset" w:sz="6" w:space="0" w:color="auto"/>
              <w:left w:val="outset" w:sz="6" w:space="0" w:color="auto"/>
              <w:bottom w:val="outset" w:sz="6" w:space="0" w:color="auto"/>
              <w:right w:val="outset" w:sz="6" w:space="0" w:color="auto"/>
            </w:tcBorders>
            <w:shd w:val="clear" w:color="auto" w:fill="D3E8FC"/>
          </w:tcPr>
          <w:p w:rsidR="007D7244" w:rsidRPr="00B35335" w:rsidRDefault="007D7244">
            <w:pPr>
              <w:spacing w:line="276" w:lineRule="auto"/>
              <w:ind w:hanging="101"/>
              <w:rPr>
                <w:rFonts w:ascii="Tahoma" w:hAnsi="Tahoma" w:cs="Tahoma"/>
                <w:sz w:val="20"/>
                <w:szCs w:val="20"/>
                <w:lang w:eastAsia="en-US"/>
              </w:rPr>
            </w:pPr>
          </w:p>
        </w:tc>
        <w:tc>
          <w:tcPr>
            <w:tcW w:w="668"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7D7244" w:rsidRDefault="007D7244">
            <w:pPr>
              <w:spacing w:line="276" w:lineRule="auto"/>
              <w:rPr>
                <w:rFonts w:asciiTheme="minorHAnsi" w:eastAsiaTheme="minorHAnsi" w:hAnsiTheme="minorHAnsi"/>
                <w:sz w:val="20"/>
                <w:szCs w:val="20"/>
                <w:lang w:eastAsia="en-US"/>
              </w:rPr>
            </w:pPr>
            <w:r>
              <w:rPr>
                <w:rFonts w:asciiTheme="minorHAnsi" w:eastAsiaTheme="minorHAnsi" w:hAnsiTheme="minorHAnsi"/>
                <w:sz w:val="20"/>
                <w:szCs w:val="20"/>
                <w:lang w:eastAsia="en-US"/>
              </w:rPr>
              <w:t xml:space="preserve"> 3,09</w:t>
            </w:r>
          </w:p>
        </w:tc>
        <w:tc>
          <w:tcPr>
            <w:tcW w:w="622"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7D7244" w:rsidRDefault="007D7244">
            <w:pPr>
              <w:spacing w:line="276" w:lineRule="auto"/>
              <w:rPr>
                <w:rFonts w:ascii="Tahoma" w:hAnsi="Tahoma" w:cs="Tahoma"/>
                <w:sz w:val="18"/>
                <w:szCs w:val="18"/>
                <w:lang w:eastAsia="en-US"/>
              </w:rPr>
            </w:pPr>
          </w:p>
        </w:tc>
        <w:tc>
          <w:tcPr>
            <w:tcW w:w="566"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7D7244" w:rsidRDefault="007D7244">
            <w:pPr>
              <w:spacing w:line="276" w:lineRule="auto"/>
              <w:rPr>
                <w:rFonts w:ascii="Tahoma" w:hAnsi="Tahoma" w:cs="Tahoma"/>
                <w:sz w:val="18"/>
                <w:szCs w:val="18"/>
                <w:lang w:eastAsia="en-US"/>
              </w:rPr>
            </w:pPr>
          </w:p>
        </w:tc>
        <w:tc>
          <w:tcPr>
            <w:tcW w:w="574"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7D7244" w:rsidRDefault="007D7244">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7D7244" w:rsidRDefault="007D7244">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nil"/>
            </w:tcBorders>
            <w:shd w:val="clear" w:color="auto" w:fill="D3E8FC"/>
            <w:hideMark/>
          </w:tcPr>
          <w:p w:rsidR="007D7244" w:rsidRDefault="007D7244">
            <w:pPr>
              <w:spacing w:line="276" w:lineRule="auto"/>
              <w:ind w:hanging="123"/>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D3E8FC"/>
          </w:tcPr>
          <w:p w:rsidR="007D7244" w:rsidRDefault="007D7244">
            <w:pPr>
              <w:spacing w:line="276" w:lineRule="auto"/>
              <w:rPr>
                <w:rFonts w:ascii="Tahoma" w:hAnsi="Tahoma" w:cs="Tahoma"/>
                <w:sz w:val="18"/>
                <w:szCs w:val="18"/>
                <w:lang w:eastAsia="en-US"/>
              </w:rPr>
            </w:pPr>
          </w:p>
        </w:tc>
        <w:tc>
          <w:tcPr>
            <w:tcW w:w="1062" w:type="dxa"/>
            <w:gridSpan w:val="2"/>
            <w:tcBorders>
              <w:top w:val="outset" w:sz="6" w:space="0" w:color="auto"/>
              <w:left w:val="outset" w:sz="6" w:space="0" w:color="auto"/>
              <w:bottom w:val="outset" w:sz="6" w:space="0" w:color="auto"/>
              <w:right w:val="nil"/>
            </w:tcBorders>
            <w:shd w:val="clear" w:color="auto" w:fill="D3E8FC"/>
          </w:tcPr>
          <w:p w:rsidR="007D7244" w:rsidRDefault="007D7244">
            <w:pPr>
              <w:spacing w:line="276" w:lineRule="auto"/>
              <w:rPr>
                <w:rFonts w:ascii="Tahoma" w:hAnsi="Tahoma" w:cs="Tahoma"/>
                <w:sz w:val="18"/>
                <w:szCs w:val="18"/>
                <w:lang w:eastAsia="en-US"/>
              </w:rPr>
            </w:pPr>
          </w:p>
        </w:tc>
      </w:tr>
      <w:tr w:rsidR="007D7244" w:rsidTr="00DF3621">
        <w:trPr>
          <w:tblCellSpacing w:w="0" w:type="dxa"/>
        </w:trPr>
        <w:tc>
          <w:tcPr>
            <w:tcW w:w="720" w:type="dxa"/>
            <w:tcBorders>
              <w:top w:val="outset" w:sz="6" w:space="0" w:color="auto"/>
              <w:left w:val="nil"/>
              <w:bottom w:val="outset" w:sz="6" w:space="0" w:color="auto"/>
              <w:right w:val="outset" w:sz="6" w:space="0" w:color="auto"/>
            </w:tcBorders>
            <w:shd w:val="clear" w:color="auto" w:fill="D3E8FC"/>
            <w:vAlign w:val="center"/>
            <w:hideMark/>
          </w:tcPr>
          <w:p w:rsidR="007D7244" w:rsidRDefault="007D7244">
            <w:pPr>
              <w:spacing w:line="276" w:lineRule="auto"/>
              <w:rPr>
                <w:rFonts w:ascii="Tahoma" w:hAnsi="Tahoma" w:cs="Tahoma"/>
                <w:b/>
                <w:bCs/>
                <w:sz w:val="18"/>
                <w:szCs w:val="18"/>
                <w:lang w:eastAsia="en-US"/>
              </w:rPr>
            </w:pPr>
            <w:proofErr w:type="spellStart"/>
            <w:r>
              <w:rPr>
                <w:rFonts w:ascii="Tahoma" w:hAnsi="Tahoma" w:cs="Tahoma"/>
                <w:b/>
                <w:bCs/>
                <w:sz w:val="18"/>
                <w:szCs w:val="18"/>
                <w:lang w:eastAsia="en-US"/>
              </w:rPr>
              <w:t>Šp</w:t>
            </w:r>
            <w:proofErr w:type="spellEnd"/>
            <w:r>
              <w:rPr>
                <w:rFonts w:ascii="Tahoma" w:hAnsi="Tahoma" w:cs="Tahoma"/>
                <w:b/>
                <w:bCs/>
                <w:sz w:val="18"/>
                <w:szCs w:val="18"/>
                <w:lang w:eastAsia="en-US"/>
              </w:rPr>
              <w:t>.</w:t>
            </w:r>
          </w:p>
          <w:p w:rsidR="007D7244" w:rsidRDefault="007D7244">
            <w:pPr>
              <w:spacing w:line="276" w:lineRule="auto"/>
              <w:rPr>
                <w:rFonts w:ascii="Tahoma" w:hAnsi="Tahoma" w:cs="Tahoma"/>
                <w:b/>
                <w:bCs/>
                <w:sz w:val="18"/>
                <w:szCs w:val="18"/>
                <w:lang w:eastAsia="en-US"/>
              </w:rPr>
            </w:pPr>
            <w:proofErr w:type="spellStart"/>
            <w:r>
              <w:rPr>
                <w:rFonts w:ascii="Tahoma" w:hAnsi="Tahoma" w:cs="Tahoma"/>
                <w:b/>
                <w:bCs/>
                <w:sz w:val="18"/>
                <w:szCs w:val="18"/>
                <w:lang w:eastAsia="en-US"/>
              </w:rPr>
              <w:t>Tr.II</w:t>
            </w:r>
            <w:proofErr w:type="spellEnd"/>
          </w:p>
        </w:tc>
        <w:tc>
          <w:tcPr>
            <w:tcW w:w="72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7D7244" w:rsidRDefault="007D7244">
            <w:pPr>
              <w:spacing w:line="276" w:lineRule="auto"/>
              <w:rPr>
                <w:rFonts w:ascii="Tahoma" w:hAnsi="Tahoma" w:cs="Tahoma"/>
                <w:sz w:val="18"/>
                <w:szCs w:val="18"/>
                <w:lang w:eastAsia="en-US"/>
              </w:rPr>
            </w:pPr>
          </w:p>
        </w:tc>
        <w:tc>
          <w:tcPr>
            <w:tcW w:w="588" w:type="dxa"/>
            <w:tcBorders>
              <w:top w:val="outset" w:sz="6" w:space="0" w:color="auto"/>
              <w:left w:val="outset" w:sz="6" w:space="0" w:color="auto"/>
              <w:bottom w:val="outset" w:sz="6" w:space="0" w:color="auto"/>
              <w:right w:val="outset" w:sz="6" w:space="0" w:color="auto"/>
            </w:tcBorders>
            <w:shd w:val="clear" w:color="auto" w:fill="D3E8FC"/>
            <w:hideMark/>
          </w:tcPr>
          <w:p w:rsidR="007D7244" w:rsidRDefault="007D7244">
            <w:pPr>
              <w:spacing w:line="276" w:lineRule="auto"/>
              <w:rPr>
                <w:rFonts w:ascii="Tahoma" w:hAnsi="Tahoma" w:cs="Tahoma"/>
                <w:sz w:val="16"/>
                <w:szCs w:val="16"/>
                <w:lang w:eastAsia="en-US"/>
              </w:rPr>
            </w:pPr>
          </w:p>
        </w:tc>
        <w:tc>
          <w:tcPr>
            <w:tcW w:w="589" w:type="dxa"/>
            <w:gridSpan w:val="2"/>
            <w:tcBorders>
              <w:top w:val="outset" w:sz="6" w:space="0" w:color="auto"/>
              <w:left w:val="outset" w:sz="6" w:space="0" w:color="auto"/>
              <w:bottom w:val="outset" w:sz="6" w:space="0" w:color="auto"/>
              <w:right w:val="outset" w:sz="6" w:space="0" w:color="auto"/>
            </w:tcBorders>
            <w:shd w:val="clear" w:color="auto" w:fill="D3E8FC"/>
            <w:hideMark/>
          </w:tcPr>
          <w:p w:rsidR="007D7244" w:rsidRDefault="007D7244">
            <w:pPr>
              <w:spacing w:line="276" w:lineRule="auto"/>
              <w:ind w:hanging="170"/>
              <w:jc w:val="right"/>
              <w:rPr>
                <w:rFonts w:ascii="Tahoma" w:hAnsi="Tahoma" w:cs="Tahoma"/>
                <w:sz w:val="18"/>
                <w:szCs w:val="18"/>
                <w:lang w:eastAsia="en-US"/>
              </w:rPr>
            </w:pPr>
          </w:p>
        </w:tc>
        <w:tc>
          <w:tcPr>
            <w:tcW w:w="589" w:type="dxa"/>
            <w:gridSpan w:val="2"/>
            <w:tcBorders>
              <w:top w:val="outset" w:sz="6" w:space="0" w:color="auto"/>
              <w:left w:val="outset" w:sz="6" w:space="0" w:color="auto"/>
              <w:bottom w:val="outset" w:sz="6" w:space="0" w:color="auto"/>
              <w:right w:val="outset" w:sz="6" w:space="0" w:color="auto"/>
            </w:tcBorders>
            <w:shd w:val="clear" w:color="auto" w:fill="D3E8FC"/>
            <w:vAlign w:val="center"/>
            <w:hideMark/>
          </w:tcPr>
          <w:p w:rsidR="007D7244" w:rsidRDefault="007D7244">
            <w:pPr>
              <w:spacing w:line="276" w:lineRule="auto"/>
              <w:ind w:hanging="39"/>
              <w:rPr>
                <w:rFonts w:ascii="Tahoma" w:hAnsi="Tahoma" w:cs="Tahoma"/>
                <w:sz w:val="18"/>
                <w:szCs w:val="18"/>
                <w:lang w:eastAsia="en-US"/>
              </w:rPr>
            </w:pPr>
          </w:p>
        </w:tc>
        <w:tc>
          <w:tcPr>
            <w:tcW w:w="589" w:type="dxa"/>
            <w:gridSpan w:val="2"/>
            <w:tcBorders>
              <w:top w:val="outset" w:sz="6" w:space="0" w:color="auto"/>
              <w:left w:val="outset" w:sz="6" w:space="0" w:color="auto"/>
              <w:bottom w:val="outset" w:sz="6" w:space="0" w:color="auto"/>
              <w:right w:val="outset" w:sz="6" w:space="0" w:color="auto"/>
            </w:tcBorders>
            <w:shd w:val="clear" w:color="auto" w:fill="D3E8FC"/>
            <w:vAlign w:val="center"/>
          </w:tcPr>
          <w:p w:rsidR="007D7244" w:rsidRDefault="007D7244">
            <w:pPr>
              <w:spacing w:line="276" w:lineRule="auto"/>
              <w:ind w:hanging="88"/>
              <w:rPr>
                <w:rFonts w:ascii="Tahoma" w:hAnsi="Tahoma" w:cs="Tahoma"/>
                <w:sz w:val="18"/>
                <w:szCs w:val="18"/>
                <w:lang w:eastAsia="en-US"/>
              </w:rPr>
            </w:pPr>
          </w:p>
        </w:tc>
        <w:tc>
          <w:tcPr>
            <w:tcW w:w="588" w:type="dxa"/>
            <w:gridSpan w:val="2"/>
            <w:tcBorders>
              <w:top w:val="outset" w:sz="6" w:space="0" w:color="auto"/>
              <w:left w:val="outset" w:sz="6" w:space="0" w:color="auto"/>
              <w:bottom w:val="outset" w:sz="6" w:space="0" w:color="auto"/>
              <w:right w:val="outset" w:sz="6" w:space="0" w:color="auto"/>
            </w:tcBorders>
            <w:shd w:val="clear" w:color="auto" w:fill="D3E8FC"/>
            <w:vAlign w:val="center"/>
            <w:hideMark/>
          </w:tcPr>
          <w:p w:rsidR="007D7244" w:rsidRDefault="007D7244">
            <w:pPr>
              <w:spacing w:line="276" w:lineRule="auto"/>
              <w:ind w:hanging="137"/>
              <w:rPr>
                <w:rFonts w:ascii="Tahoma" w:hAnsi="Tahoma" w:cs="Tahoma"/>
                <w:sz w:val="18"/>
                <w:szCs w:val="18"/>
                <w:lang w:eastAsia="en-US"/>
              </w:rPr>
            </w:pPr>
          </w:p>
        </w:tc>
        <w:tc>
          <w:tcPr>
            <w:tcW w:w="588" w:type="dxa"/>
            <w:gridSpan w:val="2"/>
            <w:tcBorders>
              <w:top w:val="outset" w:sz="6" w:space="0" w:color="auto"/>
              <w:left w:val="outset" w:sz="6" w:space="0" w:color="auto"/>
              <w:bottom w:val="outset" w:sz="6" w:space="0" w:color="auto"/>
              <w:right w:val="outset" w:sz="6" w:space="0" w:color="auto"/>
            </w:tcBorders>
            <w:shd w:val="clear" w:color="auto" w:fill="D3E8FC"/>
            <w:vAlign w:val="center"/>
          </w:tcPr>
          <w:p w:rsidR="007D7244" w:rsidRDefault="007D7244">
            <w:pPr>
              <w:spacing w:line="276" w:lineRule="auto"/>
              <w:ind w:hanging="185"/>
              <w:rPr>
                <w:rFonts w:ascii="Tahoma" w:hAnsi="Tahoma" w:cs="Tahoma"/>
                <w:sz w:val="18"/>
                <w:szCs w:val="18"/>
                <w:lang w:eastAsia="en-US"/>
              </w:rPr>
            </w:pPr>
            <w:r>
              <w:rPr>
                <w:rFonts w:ascii="Tahoma" w:hAnsi="Tahoma" w:cs="Tahoma"/>
                <w:sz w:val="18"/>
                <w:szCs w:val="18"/>
                <w:lang w:eastAsia="en-US"/>
              </w:rPr>
              <w:t xml:space="preserve">   1,00</w:t>
            </w:r>
          </w:p>
        </w:tc>
        <w:tc>
          <w:tcPr>
            <w:tcW w:w="588" w:type="dxa"/>
            <w:gridSpan w:val="2"/>
            <w:tcBorders>
              <w:top w:val="outset" w:sz="6" w:space="0" w:color="auto"/>
              <w:left w:val="outset" w:sz="6" w:space="0" w:color="auto"/>
              <w:bottom w:val="outset" w:sz="6" w:space="0" w:color="auto"/>
              <w:right w:val="outset" w:sz="6" w:space="0" w:color="auto"/>
            </w:tcBorders>
            <w:shd w:val="clear" w:color="auto" w:fill="D3E8FC"/>
            <w:vAlign w:val="center"/>
            <w:hideMark/>
          </w:tcPr>
          <w:p w:rsidR="007D7244" w:rsidRDefault="007D7244" w:rsidP="00DB7EED">
            <w:pPr>
              <w:spacing w:line="276" w:lineRule="auto"/>
              <w:rPr>
                <w:rFonts w:ascii="Tahoma" w:hAnsi="Tahoma" w:cs="Tahoma"/>
                <w:sz w:val="16"/>
                <w:szCs w:val="16"/>
                <w:lang w:eastAsia="en-US"/>
              </w:rPr>
            </w:pPr>
          </w:p>
        </w:tc>
        <w:tc>
          <w:tcPr>
            <w:tcW w:w="588" w:type="dxa"/>
            <w:gridSpan w:val="3"/>
            <w:tcBorders>
              <w:top w:val="outset" w:sz="6" w:space="0" w:color="auto"/>
              <w:left w:val="outset" w:sz="6" w:space="0" w:color="auto"/>
              <w:bottom w:val="outset" w:sz="6" w:space="0" w:color="auto"/>
              <w:right w:val="outset" w:sz="6" w:space="0" w:color="auto"/>
            </w:tcBorders>
            <w:shd w:val="clear" w:color="auto" w:fill="D3E8FC"/>
          </w:tcPr>
          <w:p w:rsidR="007D7244" w:rsidRPr="00B35335" w:rsidRDefault="007D7244">
            <w:pPr>
              <w:spacing w:line="276" w:lineRule="auto"/>
              <w:ind w:hanging="101"/>
              <w:rPr>
                <w:rFonts w:ascii="Tahoma" w:hAnsi="Tahoma" w:cs="Tahoma"/>
                <w:sz w:val="20"/>
                <w:szCs w:val="20"/>
                <w:lang w:eastAsia="en-US"/>
              </w:rPr>
            </w:pPr>
          </w:p>
        </w:tc>
        <w:tc>
          <w:tcPr>
            <w:tcW w:w="668"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7D7244" w:rsidRDefault="007D7244">
            <w:pPr>
              <w:spacing w:line="276" w:lineRule="auto"/>
              <w:rPr>
                <w:rFonts w:asciiTheme="minorHAnsi" w:eastAsiaTheme="minorHAnsi" w:hAnsiTheme="minorHAnsi"/>
                <w:sz w:val="20"/>
                <w:szCs w:val="20"/>
                <w:lang w:eastAsia="en-US"/>
              </w:rPr>
            </w:pPr>
            <w:r>
              <w:rPr>
                <w:rFonts w:asciiTheme="minorHAnsi" w:eastAsiaTheme="minorHAnsi" w:hAnsiTheme="minorHAnsi"/>
                <w:sz w:val="20"/>
                <w:szCs w:val="20"/>
                <w:lang w:eastAsia="en-US"/>
              </w:rPr>
              <w:t xml:space="preserve"> 3,09</w:t>
            </w:r>
          </w:p>
        </w:tc>
        <w:tc>
          <w:tcPr>
            <w:tcW w:w="622"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7D7244" w:rsidRDefault="007D7244">
            <w:pPr>
              <w:spacing w:line="276" w:lineRule="auto"/>
              <w:rPr>
                <w:rFonts w:ascii="Tahoma" w:hAnsi="Tahoma" w:cs="Tahoma"/>
                <w:sz w:val="18"/>
                <w:szCs w:val="18"/>
                <w:lang w:eastAsia="en-US"/>
              </w:rPr>
            </w:pPr>
          </w:p>
        </w:tc>
        <w:tc>
          <w:tcPr>
            <w:tcW w:w="566"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7D7244" w:rsidRDefault="007D7244">
            <w:pPr>
              <w:spacing w:line="276" w:lineRule="auto"/>
              <w:rPr>
                <w:rFonts w:ascii="Tahoma" w:hAnsi="Tahoma" w:cs="Tahoma"/>
                <w:sz w:val="18"/>
                <w:szCs w:val="18"/>
                <w:lang w:eastAsia="en-US"/>
              </w:rPr>
            </w:pPr>
            <w:r>
              <w:rPr>
                <w:rFonts w:ascii="Tahoma" w:hAnsi="Tahoma" w:cs="Tahoma"/>
                <w:sz w:val="18"/>
                <w:szCs w:val="18"/>
                <w:lang w:eastAsia="en-US"/>
              </w:rPr>
              <w:t>1,00</w:t>
            </w:r>
          </w:p>
        </w:tc>
        <w:tc>
          <w:tcPr>
            <w:tcW w:w="574"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7D7244" w:rsidRDefault="007D7244">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7D7244" w:rsidRDefault="007D7244">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nil"/>
            </w:tcBorders>
            <w:shd w:val="clear" w:color="auto" w:fill="D3E8FC"/>
            <w:hideMark/>
          </w:tcPr>
          <w:p w:rsidR="007D7244" w:rsidRDefault="007D7244">
            <w:pPr>
              <w:spacing w:line="276" w:lineRule="auto"/>
              <w:ind w:hanging="123"/>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D3E8FC"/>
          </w:tcPr>
          <w:p w:rsidR="007D7244" w:rsidRDefault="007D7244">
            <w:pPr>
              <w:spacing w:line="276" w:lineRule="auto"/>
              <w:rPr>
                <w:rFonts w:ascii="Tahoma" w:hAnsi="Tahoma" w:cs="Tahoma"/>
                <w:sz w:val="18"/>
                <w:szCs w:val="18"/>
                <w:lang w:eastAsia="en-US"/>
              </w:rPr>
            </w:pPr>
          </w:p>
        </w:tc>
        <w:tc>
          <w:tcPr>
            <w:tcW w:w="1062" w:type="dxa"/>
            <w:gridSpan w:val="2"/>
            <w:tcBorders>
              <w:top w:val="outset" w:sz="6" w:space="0" w:color="auto"/>
              <w:left w:val="outset" w:sz="6" w:space="0" w:color="auto"/>
              <w:bottom w:val="outset" w:sz="6" w:space="0" w:color="auto"/>
              <w:right w:val="nil"/>
            </w:tcBorders>
            <w:shd w:val="clear" w:color="auto" w:fill="D3E8FC"/>
          </w:tcPr>
          <w:p w:rsidR="007D7244" w:rsidRDefault="007D7244">
            <w:pPr>
              <w:spacing w:line="276" w:lineRule="auto"/>
              <w:rPr>
                <w:rFonts w:ascii="Tahoma" w:hAnsi="Tahoma" w:cs="Tahoma"/>
                <w:sz w:val="18"/>
                <w:szCs w:val="18"/>
                <w:lang w:eastAsia="en-US"/>
              </w:rPr>
            </w:pPr>
          </w:p>
        </w:tc>
      </w:tr>
      <w:tr w:rsidR="00DF3621" w:rsidTr="00DF3621">
        <w:trPr>
          <w:tblCellSpacing w:w="0" w:type="dxa"/>
        </w:trPr>
        <w:tc>
          <w:tcPr>
            <w:tcW w:w="1440" w:type="dxa"/>
            <w:gridSpan w:val="2"/>
            <w:tcBorders>
              <w:top w:val="outset" w:sz="6" w:space="0" w:color="auto"/>
              <w:left w:val="nil"/>
              <w:bottom w:val="outset" w:sz="6" w:space="0" w:color="auto"/>
              <w:right w:val="outset" w:sz="6" w:space="0" w:color="auto"/>
            </w:tcBorders>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Trieda</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SJL</w:t>
            </w:r>
          </w:p>
        </w:tc>
        <w:tc>
          <w:tcPr>
            <w:tcW w:w="692" w:type="dxa"/>
            <w:gridSpan w:val="2"/>
            <w:tcBorders>
              <w:top w:val="outset" w:sz="6" w:space="0" w:color="auto"/>
              <w:left w:val="outset" w:sz="6" w:space="0" w:color="auto"/>
              <w:bottom w:val="outset" w:sz="6" w:space="0" w:color="auto"/>
              <w:right w:val="outset" w:sz="6" w:space="0" w:color="auto"/>
            </w:tcBorders>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SPR</w:t>
            </w:r>
          </w:p>
        </w:tc>
        <w:tc>
          <w:tcPr>
            <w:tcW w:w="725" w:type="dxa"/>
            <w:gridSpan w:val="2"/>
            <w:tcBorders>
              <w:top w:val="outset" w:sz="6" w:space="0" w:color="auto"/>
              <w:left w:val="outset" w:sz="6" w:space="0" w:color="auto"/>
              <w:bottom w:val="outset" w:sz="6" w:space="0" w:color="auto"/>
              <w:right w:val="outset" w:sz="6" w:space="0" w:color="auto"/>
            </w:tcBorders>
            <w:vAlign w:val="center"/>
            <w:hideMark/>
          </w:tcPr>
          <w:p w:rsidR="00DF3621" w:rsidRDefault="00DF3621">
            <w:pPr>
              <w:spacing w:line="276" w:lineRule="auto"/>
              <w:ind w:hanging="275"/>
              <w:jc w:val="center"/>
              <w:rPr>
                <w:rFonts w:ascii="Tahoma" w:hAnsi="Tahoma" w:cs="Tahoma"/>
                <w:b/>
                <w:bCs/>
                <w:sz w:val="18"/>
                <w:szCs w:val="18"/>
                <w:lang w:eastAsia="en-US"/>
              </w:rPr>
            </w:pPr>
            <w:r>
              <w:rPr>
                <w:rFonts w:ascii="Tahoma" w:hAnsi="Tahoma" w:cs="Tahoma"/>
                <w:b/>
                <w:bCs/>
                <w:sz w:val="18"/>
                <w:szCs w:val="18"/>
                <w:lang w:eastAsia="en-US"/>
              </w:rPr>
              <w:t xml:space="preserve">    SEE VRE</w:t>
            </w:r>
          </w:p>
        </w:tc>
        <w:tc>
          <w:tcPr>
            <w:tcW w:w="600" w:type="dxa"/>
            <w:gridSpan w:val="2"/>
            <w:tcBorders>
              <w:top w:val="outset" w:sz="6" w:space="0" w:color="auto"/>
              <w:left w:val="outset" w:sz="6" w:space="0" w:color="auto"/>
              <w:bottom w:val="outset" w:sz="6" w:space="0" w:color="auto"/>
              <w:right w:val="outset" w:sz="6" w:space="0" w:color="auto"/>
            </w:tcBorders>
          </w:tcPr>
          <w:p w:rsidR="00DF3621" w:rsidRDefault="00DF3621">
            <w:pPr>
              <w:spacing w:line="276" w:lineRule="auto"/>
              <w:ind w:hanging="122"/>
              <w:jc w:val="center"/>
              <w:rPr>
                <w:rFonts w:ascii="Tahoma" w:hAnsi="Tahoma" w:cs="Tahoma"/>
                <w:b/>
                <w:bCs/>
                <w:sz w:val="18"/>
                <w:szCs w:val="18"/>
                <w:lang w:eastAsia="en-US"/>
              </w:rPr>
            </w:pPr>
          </w:p>
          <w:p w:rsidR="00DF3621" w:rsidRDefault="00DF3621">
            <w:pPr>
              <w:spacing w:line="276" w:lineRule="auto"/>
              <w:ind w:hanging="122"/>
              <w:jc w:val="center"/>
              <w:rPr>
                <w:rFonts w:ascii="Tahoma" w:hAnsi="Tahoma" w:cs="Tahoma"/>
                <w:b/>
                <w:bCs/>
                <w:sz w:val="18"/>
                <w:szCs w:val="18"/>
                <w:lang w:eastAsia="en-US"/>
              </w:rPr>
            </w:pPr>
            <w:r>
              <w:rPr>
                <w:rFonts w:ascii="Tahoma" w:hAnsi="Tahoma" w:cs="Tahoma"/>
                <w:b/>
                <w:bCs/>
                <w:sz w:val="18"/>
                <w:szCs w:val="18"/>
                <w:lang w:eastAsia="en-US"/>
              </w:rPr>
              <w:t>DAC</w:t>
            </w:r>
          </w:p>
        </w:tc>
        <w:tc>
          <w:tcPr>
            <w:tcW w:w="41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TEV</w:t>
            </w:r>
          </w:p>
        </w:tc>
        <w:tc>
          <w:tcPr>
            <w:tcW w:w="41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VLA</w:t>
            </w:r>
          </w:p>
        </w:tc>
        <w:tc>
          <w:tcPr>
            <w:tcW w:w="42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VYV</w:t>
            </w:r>
          </w:p>
        </w:tc>
        <w:tc>
          <w:tcPr>
            <w:tcW w:w="4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GEG</w:t>
            </w:r>
          </w:p>
        </w:tc>
        <w:tc>
          <w:tcPr>
            <w:tcW w:w="662" w:type="dxa"/>
            <w:gridSpan w:val="2"/>
            <w:tcBorders>
              <w:top w:val="outset" w:sz="6" w:space="0" w:color="auto"/>
              <w:left w:val="outset" w:sz="6" w:space="0" w:color="auto"/>
              <w:bottom w:val="outset" w:sz="6" w:space="0" w:color="auto"/>
              <w:right w:val="nil"/>
            </w:tcBorders>
          </w:tcPr>
          <w:p w:rsidR="00DF3621" w:rsidRDefault="00DF3621">
            <w:pPr>
              <w:spacing w:line="276" w:lineRule="auto"/>
              <w:jc w:val="center"/>
              <w:rPr>
                <w:rFonts w:ascii="Tahoma" w:hAnsi="Tahoma" w:cs="Tahoma"/>
                <w:b/>
                <w:bCs/>
                <w:sz w:val="18"/>
                <w:szCs w:val="18"/>
                <w:lang w:eastAsia="en-US"/>
              </w:rPr>
            </w:pPr>
          </w:p>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VUM</w:t>
            </w:r>
          </w:p>
        </w:tc>
        <w:tc>
          <w:tcPr>
            <w:tcW w:w="567" w:type="dxa"/>
            <w:gridSpan w:val="2"/>
            <w:tcBorders>
              <w:top w:val="outset" w:sz="6" w:space="0" w:color="auto"/>
              <w:left w:val="outset" w:sz="6" w:space="0" w:color="auto"/>
              <w:bottom w:val="outset" w:sz="6" w:space="0" w:color="auto"/>
              <w:right w:val="outset" w:sz="6" w:space="0" w:color="auto"/>
            </w:tcBorders>
            <w:hideMark/>
          </w:tcPr>
          <w:p w:rsidR="00DF3621" w:rsidRDefault="00DF3621">
            <w:pPr>
              <w:spacing w:line="276" w:lineRule="auto"/>
              <w:ind w:left="-91" w:hanging="141"/>
              <w:jc w:val="center"/>
              <w:rPr>
                <w:rFonts w:ascii="Tahoma" w:hAnsi="Tahoma" w:cs="Tahoma"/>
                <w:b/>
                <w:bCs/>
                <w:sz w:val="18"/>
                <w:szCs w:val="18"/>
                <w:lang w:eastAsia="en-US"/>
              </w:rPr>
            </w:pPr>
          </w:p>
          <w:p w:rsidR="00DF3621" w:rsidRDefault="00DF3621">
            <w:pPr>
              <w:spacing w:line="276" w:lineRule="auto"/>
              <w:ind w:left="-91" w:hanging="141"/>
              <w:jc w:val="right"/>
              <w:rPr>
                <w:rFonts w:ascii="Tahoma" w:hAnsi="Tahoma" w:cs="Tahoma"/>
                <w:b/>
                <w:bCs/>
                <w:sz w:val="18"/>
                <w:szCs w:val="18"/>
                <w:lang w:eastAsia="en-US"/>
              </w:rPr>
            </w:pPr>
            <w:r>
              <w:rPr>
                <w:rFonts w:ascii="Tahoma" w:hAnsi="Tahoma" w:cs="Tahoma"/>
                <w:b/>
                <w:bCs/>
                <w:sz w:val="18"/>
                <w:szCs w:val="18"/>
                <w:lang w:eastAsia="en-US"/>
              </w:rPr>
              <w:t>HRM</w:t>
            </w:r>
          </w:p>
        </w:tc>
        <w:tc>
          <w:tcPr>
            <w:tcW w:w="567" w:type="dxa"/>
            <w:gridSpan w:val="2"/>
            <w:tcBorders>
              <w:top w:val="outset" w:sz="6" w:space="0" w:color="auto"/>
              <w:left w:val="outset" w:sz="6" w:space="0" w:color="auto"/>
              <w:bottom w:val="outset" w:sz="6" w:space="0" w:color="auto"/>
              <w:right w:val="outset" w:sz="6" w:space="0" w:color="auto"/>
            </w:tcBorders>
            <w:hideMark/>
          </w:tcPr>
          <w:p w:rsidR="00DF3621" w:rsidRDefault="00DF3621">
            <w:pPr>
              <w:spacing w:line="276" w:lineRule="auto"/>
              <w:ind w:left="-91" w:hanging="141"/>
              <w:jc w:val="right"/>
              <w:rPr>
                <w:rFonts w:ascii="Tahoma" w:hAnsi="Tahoma" w:cs="Tahoma"/>
                <w:b/>
                <w:bCs/>
                <w:sz w:val="18"/>
                <w:szCs w:val="18"/>
                <w:lang w:eastAsia="en-US"/>
              </w:rPr>
            </w:pPr>
          </w:p>
          <w:p w:rsidR="00DF3621" w:rsidRDefault="00DF3621">
            <w:pPr>
              <w:spacing w:line="276" w:lineRule="auto"/>
              <w:ind w:left="-91" w:hanging="141"/>
              <w:jc w:val="right"/>
              <w:rPr>
                <w:rFonts w:ascii="Tahoma" w:hAnsi="Tahoma" w:cs="Tahoma"/>
                <w:b/>
                <w:bCs/>
                <w:sz w:val="18"/>
                <w:szCs w:val="18"/>
                <w:lang w:eastAsia="en-US"/>
              </w:rPr>
            </w:pPr>
            <w:r>
              <w:rPr>
                <w:rFonts w:ascii="Tahoma" w:hAnsi="Tahoma" w:cs="Tahoma"/>
                <w:b/>
                <w:bCs/>
                <w:sz w:val="18"/>
                <w:szCs w:val="18"/>
                <w:lang w:eastAsia="en-US"/>
              </w:rPr>
              <w:t>LOH</w:t>
            </w:r>
          </w:p>
        </w:tc>
        <w:tc>
          <w:tcPr>
            <w:tcW w:w="567" w:type="dxa"/>
            <w:gridSpan w:val="2"/>
            <w:tcBorders>
              <w:top w:val="outset" w:sz="6" w:space="0" w:color="auto"/>
              <w:left w:val="outset" w:sz="6" w:space="0" w:color="auto"/>
              <w:bottom w:val="outset" w:sz="6" w:space="0" w:color="auto"/>
              <w:right w:val="outset" w:sz="6" w:space="0" w:color="auto"/>
            </w:tcBorders>
            <w:hideMark/>
          </w:tcPr>
          <w:p w:rsidR="00DF3621" w:rsidRDefault="00DF3621">
            <w:pPr>
              <w:spacing w:line="276" w:lineRule="auto"/>
              <w:ind w:left="-91" w:hanging="141"/>
              <w:jc w:val="center"/>
              <w:rPr>
                <w:rFonts w:ascii="Tahoma" w:hAnsi="Tahoma" w:cs="Tahoma"/>
                <w:b/>
                <w:bCs/>
                <w:sz w:val="18"/>
                <w:szCs w:val="18"/>
                <w:lang w:eastAsia="en-US"/>
              </w:rPr>
            </w:pPr>
          </w:p>
          <w:p w:rsidR="00DF3621" w:rsidRDefault="00DF3621">
            <w:pPr>
              <w:spacing w:line="276" w:lineRule="auto"/>
              <w:ind w:left="-91" w:hanging="141"/>
              <w:jc w:val="right"/>
              <w:rPr>
                <w:rFonts w:ascii="Tahoma" w:hAnsi="Tahoma" w:cs="Tahoma"/>
                <w:b/>
                <w:bCs/>
                <w:sz w:val="18"/>
                <w:szCs w:val="18"/>
                <w:lang w:eastAsia="en-US"/>
              </w:rPr>
            </w:pPr>
            <w:r>
              <w:rPr>
                <w:rFonts w:ascii="Tahoma" w:hAnsi="Tahoma" w:cs="Tahoma"/>
                <w:b/>
                <w:bCs/>
                <w:sz w:val="18"/>
                <w:szCs w:val="18"/>
                <w:lang w:eastAsia="en-US"/>
              </w:rPr>
              <w:t>FYP</w:t>
            </w:r>
          </w:p>
        </w:tc>
        <w:tc>
          <w:tcPr>
            <w:tcW w:w="567" w:type="dxa"/>
            <w:gridSpan w:val="2"/>
            <w:tcBorders>
              <w:top w:val="outset" w:sz="6" w:space="0" w:color="auto"/>
              <w:left w:val="outset" w:sz="6" w:space="0" w:color="auto"/>
              <w:bottom w:val="outset" w:sz="6" w:space="0" w:color="auto"/>
              <w:right w:val="outset" w:sz="6" w:space="0" w:color="auto"/>
            </w:tcBorders>
            <w:hideMark/>
          </w:tcPr>
          <w:p w:rsidR="00DF3621" w:rsidRDefault="00DF3621">
            <w:pPr>
              <w:spacing w:line="276" w:lineRule="auto"/>
              <w:ind w:left="-91" w:hanging="141"/>
              <w:jc w:val="center"/>
              <w:rPr>
                <w:rFonts w:ascii="Tahoma" w:hAnsi="Tahoma" w:cs="Tahoma"/>
                <w:b/>
                <w:bCs/>
                <w:sz w:val="18"/>
                <w:szCs w:val="18"/>
                <w:lang w:eastAsia="en-US"/>
              </w:rPr>
            </w:pPr>
          </w:p>
          <w:p w:rsidR="00DF3621" w:rsidRDefault="00DF3621">
            <w:pPr>
              <w:spacing w:line="276" w:lineRule="auto"/>
              <w:ind w:left="-91" w:hanging="141"/>
              <w:jc w:val="right"/>
              <w:rPr>
                <w:rFonts w:ascii="Tahoma" w:hAnsi="Tahoma" w:cs="Tahoma"/>
                <w:b/>
                <w:bCs/>
                <w:sz w:val="18"/>
                <w:szCs w:val="18"/>
                <w:lang w:eastAsia="en-US"/>
              </w:rPr>
            </w:pPr>
            <w:r>
              <w:rPr>
                <w:rFonts w:ascii="Tahoma" w:hAnsi="Tahoma" w:cs="Tahoma"/>
                <w:b/>
                <w:bCs/>
                <w:sz w:val="18"/>
                <w:szCs w:val="18"/>
                <w:lang w:eastAsia="en-US"/>
              </w:rPr>
              <w:t>THD</w:t>
            </w:r>
          </w:p>
        </w:tc>
        <w:tc>
          <w:tcPr>
            <w:tcW w:w="567" w:type="dxa"/>
            <w:gridSpan w:val="2"/>
            <w:tcBorders>
              <w:top w:val="outset" w:sz="6" w:space="0" w:color="auto"/>
              <w:left w:val="outset" w:sz="6" w:space="0" w:color="auto"/>
              <w:bottom w:val="outset" w:sz="6" w:space="0" w:color="auto"/>
              <w:right w:val="outset" w:sz="6" w:space="0" w:color="auto"/>
            </w:tcBorders>
            <w:hideMark/>
          </w:tcPr>
          <w:p w:rsidR="00DF3621" w:rsidRDefault="00DF3621">
            <w:pPr>
              <w:spacing w:line="276" w:lineRule="auto"/>
              <w:ind w:left="-91" w:hanging="141"/>
              <w:jc w:val="center"/>
              <w:rPr>
                <w:rFonts w:ascii="Tahoma" w:hAnsi="Tahoma" w:cs="Tahoma"/>
                <w:b/>
                <w:bCs/>
                <w:sz w:val="18"/>
                <w:szCs w:val="18"/>
                <w:lang w:eastAsia="en-US"/>
              </w:rPr>
            </w:pPr>
          </w:p>
          <w:p w:rsidR="00DF3621" w:rsidRDefault="00301F4B">
            <w:pPr>
              <w:spacing w:line="276" w:lineRule="auto"/>
              <w:ind w:left="-91" w:hanging="141"/>
              <w:jc w:val="right"/>
              <w:rPr>
                <w:rFonts w:ascii="Tahoma" w:hAnsi="Tahoma" w:cs="Tahoma"/>
                <w:b/>
                <w:bCs/>
                <w:sz w:val="18"/>
                <w:szCs w:val="18"/>
                <w:lang w:eastAsia="en-US"/>
              </w:rPr>
            </w:pPr>
            <w:r>
              <w:rPr>
                <w:rFonts w:ascii="Tahoma" w:hAnsi="Tahoma" w:cs="Tahoma"/>
                <w:b/>
                <w:bCs/>
                <w:sz w:val="18"/>
                <w:szCs w:val="18"/>
                <w:lang w:eastAsia="en-US"/>
              </w:rPr>
              <w:t>TSV</w:t>
            </w:r>
          </w:p>
        </w:tc>
        <w:tc>
          <w:tcPr>
            <w:tcW w:w="567" w:type="dxa"/>
            <w:gridSpan w:val="2"/>
            <w:tcBorders>
              <w:top w:val="outset" w:sz="6" w:space="0" w:color="auto"/>
              <w:left w:val="outset" w:sz="6" w:space="0" w:color="auto"/>
              <w:bottom w:val="outset" w:sz="6" w:space="0" w:color="auto"/>
              <w:right w:val="outset" w:sz="6" w:space="0" w:color="auto"/>
            </w:tcBorders>
            <w:hideMark/>
          </w:tcPr>
          <w:p w:rsidR="00DF3621" w:rsidRDefault="00DF3621">
            <w:pPr>
              <w:spacing w:line="276" w:lineRule="auto"/>
              <w:ind w:left="-91" w:hanging="141"/>
              <w:jc w:val="center"/>
              <w:rPr>
                <w:rFonts w:ascii="Tahoma" w:hAnsi="Tahoma" w:cs="Tahoma"/>
                <w:b/>
                <w:bCs/>
                <w:sz w:val="18"/>
                <w:szCs w:val="18"/>
                <w:lang w:eastAsia="en-US"/>
              </w:rPr>
            </w:pPr>
          </w:p>
          <w:p w:rsidR="00DF3621" w:rsidRDefault="00DF3621">
            <w:pPr>
              <w:spacing w:line="276" w:lineRule="auto"/>
              <w:ind w:left="-91" w:hanging="141"/>
              <w:jc w:val="right"/>
              <w:rPr>
                <w:rFonts w:ascii="Tahoma" w:hAnsi="Tahoma" w:cs="Tahoma"/>
                <w:b/>
                <w:bCs/>
                <w:sz w:val="18"/>
                <w:szCs w:val="18"/>
                <w:lang w:eastAsia="en-US"/>
              </w:rPr>
            </w:pPr>
            <w:r>
              <w:rPr>
                <w:rFonts w:ascii="Tahoma" w:hAnsi="Tahoma" w:cs="Tahoma"/>
                <w:b/>
                <w:bCs/>
                <w:sz w:val="18"/>
                <w:szCs w:val="18"/>
                <w:lang w:eastAsia="en-US"/>
              </w:rPr>
              <w:t>TDA</w:t>
            </w:r>
          </w:p>
        </w:tc>
        <w:tc>
          <w:tcPr>
            <w:tcW w:w="567" w:type="dxa"/>
            <w:gridSpan w:val="2"/>
            <w:tcBorders>
              <w:top w:val="outset" w:sz="6" w:space="0" w:color="auto"/>
              <w:left w:val="outset" w:sz="6" w:space="0" w:color="auto"/>
              <w:bottom w:val="outset" w:sz="6" w:space="0" w:color="auto"/>
              <w:right w:val="outset" w:sz="6" w:space="0" w:color="auto"/>
            </w:tcBorders>
            <w:hideMark/>
          </w:tcPr>
          <w:p w:rsidR="00DF3621" w:rsidRDefault="00DF3621">
            <w:pPr>
              <w:spacing w:line="276" w:lineRule="auto"/>
              <w:ind w:left="-91" w:hanging="141"/>
              <w:jc w:val="center"/>
              <w:rPr>
                <w:rFonts w:ascii="Tahoma" w:hAnsi="Tahoma" w:cs="Tahoma"/>
                <w:b/>
                <w:bCs/>
                <w:sz w:val="18"/>
                <w:szCs w:val="18"/>
                <w:lang w:eastAsia="en-US"/>
              </w:rPr>
            </w:pPr>
          </w:p>
          <w:p w:rsidR="00DF3621" w:rsidRDefault="00DF3621">
            <w:pPr>
              <w:spacing w:line="276" w:lineRule="auto"/>
              <w:ind w:left="-91" w:hanging="141"/>
              <w:jc w:val="right"/>
              <w:rPr>
                <w:rFonts w:ascii="Tahoma" w:hAnsi="Tahoma" w:cs="Tahoma"/>
                <w:b/>
                <w:bCs/>
                <w:sz w:val="18"/>
                <w:szCs w:val="18"/>
                <w:lang w:eastAsia="en-US"/>
              </w:rPr>
            </w:pPr>
            <w:r>
              <w:rPr>
                <w:rFonts w:ascii="Tahoma" w:hAnsi="Tahoma" w:cs="Tahoma"/>
                <w:b/>
                <w:bCs/>
                <w:sz w:val="18"/>
                <w:szCs w:val="18"/>
                <w:lang w:eastAsia="en-US"/>
              </w:rPr>
              <w:t>VRS</w:t>
            </w:r>
          </w:p>
        </w:tc>
        <w:tc>
          <w:tcPr>
            <w:tcW w:w="669" w:type="dxa"/>
            <w:tcBorders>
              <w:top w:val="outset" w:sz="6" w:space="0" w:color="auto"/>
              <w:left w:val="outset" w:sz="6" w:space="0" w:color="auto"/>
              <w:bottom w:val="outset" w:sz="6" w:space="0" w:color="auto"/>
              <w:right w:val="nil"/>
            </w:tcBorders>
            <w:hideMark/>
          </w:tcPr>
          <w:p w:rsidR="00DF3621" w:rsidRDefault="00DF3621">
            <w:pPr>
              <w:spacing w:line="276" w:lineRule="auto"/>
              <w:ind w:left="-91" w:hanging="141"/>
              <w:jc w:val="center"/>
              <w:rPr>
                <w:rFonts w:ascii="Tahoma" w:hAnsi="Tahoma" w:cs="Tahoma"/>
                <w:b/>
                <w:bCs/>
                <w:sz w:val="18"/>
                <w:szCs w:val="18"/>
                <w:lang w:eastAsia="en-US"/>
              </w:rPr>
            </w:pPr>
          </w:p>
          <w:p w:rsidR="00DF3621" w:rsidRDefault="00DF3621">
            <w:pPr>
              <w:spacing w:line="276" w:lineRule="auto"/>
              <w:ind w:left="-91" w:hanging="141"/>
              <w:jc w:val="center"/>
              <w:rPr>
                <w:rFonts w:ascii="Tahoma" w:hAnsi="Tahoma" w:cs="Tahoma"/>
                <w:b/>
                <w:bCs/>
                <w:sz w:val="18"/>
                <w:szCs w:val="18"/>
                <w:lang w:eastAsia="en-US"/>
              </w:rPr>
            </w:pPr>
            <w:r>
              <w:rPr>
                <w:rFonts w:ascii="Tahoma" w:hAnsi="Tahoma" w:cs="Tahoma"/>
                <w:b/>
                <w:bCs/>
                <w:sz w:val="18"/>
                <w:szCs w:val="18"/>
                <w:lang w:eastAsia="en-US"/>
              </w:rPr>
              <w:t>VMR</w:t>
            </w:r>
          </w:p>
        </w:tc>
      </w:tr>
      <w:tr w:rsidR="00DF3621" w:rsidTr="00DF3621">
        <w:trPr>
          <w:tblCellSpacing w:w="0" w:type="dxa"/>
        </w:trPr>
        <w:tc>
          <w:tcPr>
            <w:tcW w:w="1440" w:type="dxa"/>
            <w:gridSpan w:val="2"/>
            <w:tcBorders>
              <w:top w:val="outset" w:sz="6" w:space="0" w:color="auto"/>
              <w:left w:val="nil"/>
              <w:bottom w:val="outset" w:sz="6" w:space="0" w:color="auto"/>
              <w:right w:val="outset" w:sz="6" w:space="0" w:color="auto"/>
            </w:tcBorders>
            <w:shd w:val="clear" w:color="auto" w:fill="D3E8FC"/>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5.  A</w:t>
            </w:r>
          </w:p>
        </w:tc>
        <w:tc>
          <w:tcPr>
            <w:tcW w:w="900" w:type="dxa"/>
            <w:gridSpan w:val="2"/>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B11547" w:rsidP="0050522C">
            <w:pPr>
              <w:spacing w:line="276" w:lineRule="auto"/>
              <w:rPr>
                <w:rFonts w:ascii="Tahoma" w:hAnsi="Tahoma" w:cs="Tahoma"/>
                <w:sz w:val="18"/>
                <w:szCs w:val="18"/>
                <w:lang w:eastAsia="en-US"/>
              </w:rPr>
            </w:pPr>
            <w:r>
              <w:rPr>
                <w:rFonts w:ascii="Tahoma" w:hAnsi="Tahoma" w:cs="Tahoma"/>
                <w:sz w:val="18"/>
                <w:szCs w:val="18"/>
                <w:lang w:eastAsia="en-US"/>
              </w:rPr>
              <w:t>2,86</w:t>
            </w:r>
          </w:p>
        </w:tc>
        <w:tc>
          <w:tcPr>
            <w:tcW w:w="692" w:type="dxa"/>
            <w:gridSpan w:val="2"/>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B11547" w:rsidP="00534608">
            <w:pPr>
              <w:spacing w:line="276" w:lineRule="auto"/>
              <w:rPr>
                <w:rFonts w:ascii="Tahoma" w:hAnsi="Tahoma" w:cs="Tahoma"/>
                <w:sz w:val="18"/>
                <w:szCs w:val="18"/>
                <w:lang w:eastAsia="en-US"/>
              </w:rPr>
            </w:pPr>
            <w:r>
              <w:rPr>
                <w:rFonts w:ascii="Tahoma" w:hAnsi="Tahoma" w:cs="Tahoma"/>
                <w:sz w:val="18"/>
                <w:szCs w:val="18"/>
                <w:lang w:eastAsia="en-US"/>
              </w:rPr>
              <w:t>1,38</w:t>
            </w:r>
          </w:p>
        </w:tc>
        <w:tc>
          <w:tcPr>
            <w:tcW w:w="725" w:type="dxa"/>
            <w:gridSpan w:val="2"/>
            <w:tcBorders>
              <w:top w:val="outset" w:sz="6" w:space="0" w:color="auto"/>
              <w:left w:val="outset" w:sz="6" w:space="0" w:color="auto"/>
              <w:bottom w:val="outset" w:sz="6" w:space="0" w:color="auto"/>
              <w:right w:val="outset" w:sz="6" w:space="0" w:color="auto"/>
            </w:tcBorders>
            <w:shd w:val="clear" w:color="auto" w:fill="D3E8FC"/>
            <w:vAlign w:val="center"/>
          </w:tcPr>
          <w:p w:rsidR="00DF3621" w:rsidRDefault="00DF3621">
            <w:pPr>
              <w:spacing w:line="276" w:lineRule="auto"/>
              <w:rPr>
                <w:rFonts w:ascii="Tahoma" w:hAnsi="Tahoma" w:cs="Tahoma"/>
                <w:sz w:val="18"/>
                <w:szCs w:val="18"/>
                <w:lang w:eastAsia="en-US"/>
              </w:rPr>
            </w:pPr>
          </w:p>
        </w:tc>
        <w:tc>
          <w:tcPr>
            <w:tcW w:w="600" w:type="dxa"/>
            <w:gridSpan w:val="2"/>
            <w:tcBorders>
              <w:top w:val="outset" w:sz="6" w:space="0" w:color="auto"/>
              <w:left w:val="outset" w:sz="6" w:space="0" w:color="auto"/>
              <w:bottom w:val="outset" w:sz="6" w:space="0" w:color="auto"/>
              <w:right w:val="outset" w:sz="6" w:space="0" w:color="auto"/>
            </w:tcBorders>
            <w:shd w:val="clear" w:color="auto" w:fill="D3E8FC"/>
            <w:hideMark/>
          </w:tcPr>
          <w:p w:rsidR="00DF3621" w:rsidRDefault="00DF3621">
            <w:pPr>
              <w:spacing w:line="276" w:lineRule="auto"/>
              <w:rPr>
                <w:rFonts w:ascii="Tahoma" w:hAnsi="Tahoma" w:cs="Tahoma"/>
                <w:sz w:val="18"/>
                <w:szCs w:val="18"/>
                <w:lang w:eastAsia="en-US"/>
              </w:rPr>
            </w:pPr>
          </w:p>
        </w:tc>
        <w:tc>
          <w:tcPr>
            <w:tcW w:w="410"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p>
        </w:tc>
        <w:tc>
          <w:tcPr>
            <w:tcW w:w="410"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heme="minorHAnsi" w:eastAsiaTheme="minorHAnsi" w:hAnsiTheme="minorHAnsi"/>
                <w:lang w:eastAsia="en-US"/>
              </w:rPr>
            </w:pPr>
          </w:p>
        </w:tc>
        <w:tc>
          <w:tcPr>
            <w:tcW w:w="424"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AB479A" w:rsidP="00534608">
            <w:pPr>
              <w:spacing w:line="276" w:lineRule="auto"/>
              <w:rPr>
                <w:rFonts w:ascii="Tahoma" w:hAnsi="Tahoma" w:cs="Tahoma"/>
                <w:sz w:val="18"/>
                <w:szCs w:val="18"/>
                <w:lang w:eastAsia="en-US"/>
              </w:rPr>
            </w:pPr>
            <w:r>
              <w:rPr>
                <w:rFonts w:ascii="Tahoma" w:hAnsi="Tahoma" w:cs="Tahoma"/>
                <w:sz w:val="18"/>
                <w:szCs w:val="18"/>
                <w:lang w:eastAsia="en-US"/>
              </w:rPr>
              <w:t>1,43</w:t>
            </w:r>
          </w:p>
        </w:tc>
        <w:tc>
          <w:tcPr>
            <w:tcW w:w="439"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A01C8C" w:rsidP="00CC5C06">
            <w:pPr>
              <w:spacing w:line="276" w:lineRule="auto"/>
              <w:rPr>
                <w:rFonts w:ascii="Tahoma" w:hAnsi="Tahoma" w:cs="Tahoma"/>
                <w:sz w:val="18"/>
                <w:szCs w:val="18"/>
                <w:lang w:eastAsia="en-US"/>
              </w:rPr>
            </w:pPr>
            <w:r>
              <w:rPr>
                <w:rFonts w:ascii="Tahoma" w:hAnsi="Tahoma" w:cs="Tahoma"/>
                <w:sz w:val="18"/>
                <w:szCs w:val="18"/>
                <w:lang w:eastAsia="en-US"/>
              </w:rPr>
              <w:t>2,67</w:t>
            </w:r>
          </w:p>
        </w:tc>
        <w:tc>
          <w:tcPr>
            <w:tcW w:w="662" w:type="dxa"/>
            <w:gridSpan w:val="2"/>
            <w:tcBorders>
              <w:top w:val="outset" w:sz="6" w:space="0" w:color="auto"/>
              <w:left w:val="outset" w:sz="6" w:space="0" w:color="auto"/>
              <w:bottom w:val="outset" w:sz="6" w:space="0" w:color="auto"/>
              <w:right w:val="nil"/>
            </w:tcBorders>
            <w:shd w:val="clear" w:color="auto" w:fill="D3E8FC"/>
          </w:tcPr>
          <w:p w:rsidR="00DF3621" w:rsidRDefault="00DF3621">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D3E8FC"/>
            <w:hideMark/>
          </w:tcPr>
          <w:p w:rsidR="00DF3621" w:rsidRDefault="00DF3621">
            <w:pPr>
              <w:spacing w:line="276" w:lineRule="auto"/>
              <w:ind w:hanging="177"/>
              <w:jc w:val="right"/>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D3E8FC"/>
          </w:tcPr>
          <w:p w:rsidR="00DF3621" w:rsidRDefault="00DF3621">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D3E8FC"/>
          </w:tcPr>
          <w:p w:rsidR="00DF3621" w:rsidRDefault="00DF3621">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D3E8FC"/>
          </w:tcPr>
          <w:p w:rsidR="00DF3621" w:rsidRPr="00301F4B" w:rsidRDefault="00301F4B">
            <w:pPr>
              <w:spacing w:line="276" w:lineRule="auto"/>
              <w:rPr>
                <w:rFonts w:ascii="Tahoma" w:hAnsi="Tahoma" w:cs="Tahoma"/>
                <w:sz w:val="16"/>
                <w:szCs w:val="16"/>
                <w:lang w:eastAsia="en-US"/>
              </w:rPr>
            </w:pPr>
            <w:r w:rsidRPr="00301F4B">
              <w:rPr>
                <w:rFonts w:ascii="Tahoma" w:hAnsi="Tahoma" w:cs="Tahoma"/>
                <w:sz w:val="16"/>
                <w:szCs w:val="16"/>
                <w:lang w:eastAsia="en-US"/>
              </w:rPr>
              <w:t>2,10</w:t>
            </w:r>
          </w:p>
        </w:tc>
        <w:tc>
          <w:tcPr>
            <w:tcW w:w="567" w:type="dxa"/>
            <w:gridSpan w:val="2"/>
            <w:tcBorders>
              <w:top w:val="outset" w:sz="6" w:space="0" w:color="auto"/>
              <w:left w:val="outset" w:sz="6" w:space="0" w:color="auto"/>
              <w:bottom w:val="outset" w:sz="6" w:space="0" w:color="auto"/>
              <w:right w:val="outset" w:sz="6" w:space="0" w:color="auto"/>
            </w:tcBorders>
            <w:shd w:val="clear" w:color="auto" w:fill="D3E8FC"/>
            <w:hideMark/>
          </w:tcPr>
          <w:p w:rsidR="00DF3621" w:rsidRDefault="00301F4B">
            <w:pPr>
              <w:spacing w:line="276" w:lineRule="auto"/>
              <w:ind w:hanging="93"/>
              <w:rPr>
                <w:rFonts w:ascii="Tahoma" w:hAnsi="Tahoma" w:cs="Tahoma"/>
                <w:sz w:val="18"/>
                <w:szCs w:val="18"/>
                <w:lang w:eastAsia="en-US"/>
              </w:rPr>
            </w:pPr>
            <w:r>
              <w:rPr>
                <w:rFonts w:ascii="Tahoma" w:hAnsi="Tahoma" w:cs="Tahoma"/>
                <w:sz w:val="18"/>
                <w:szCs w:val="18"/>
                <w:lang w:eastAsia="en-US"/>
              </w:rPr>
              <w:t>1,10</w:t>
            </w:r>
          </w:p>
        </w:tc>
        <w:tc>
          <w:tcPr>
            <w:tcW w:w="567" w:type="dxa"/>
            <w:gridSpan w:val="2"/>
            <w:tcBorders>
              <w:top w:val="outset" w:sz="6" w:space="0" w:color="auto"/>
              <w:left w:val="outset" w:sz="6" w:space="0" w:color="auto"/>
              <w:bottom w:val="outset" w:sz="6" w:space="0" w:color="auto"/>
              <w:right w:val="outset" w:sz="6" w:space="0" w:color="auto"/>
            </w:tcBorders>
            <w:shd w:val="clear" w:color="auto" w:fill="D3E8FC"/>
          </w:tcPr>
          <w:p w:rsidR="00DF3621" w:rsidRDefault="00DF3621">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D3E8FC"/>
          </w:tcPr>
          <w:p w:rsidR="00DF3621" w:rsidRDefault="00DF3621">
            <w:pPr>
              <w:spacing w:line="276" w:lineRule="auto"/>
              <w:rPr>
                <w:rFonts w:ascii="Tahoma" w:hAnsi="Tahoma" w:cs="Tahoma"/>
                <w:sz w:val="18"/>
                <w:szCs w:val="18"/>
                <w:lang w:eastAsia="en-US"/>
              </w:rPr>
            </w:pPr>
          </w:p>
        </w:tc>
        <w:tc>
          <w:tcPr>
            <w:tcW w:w="669" w:type="dxa"/>
            <w:tcBorders>
              <w:top w:val="outset" w:sz="6" w:space="0" w:color="auto"/>
              <w:left w:val="outset" w:sz="6" w:space="0" w:color="auto"/>
              <w:bottom w:val="outset" w:sz="6" w:space="0" w:color="auto"/>
              <w:right w:val="nil"/>
            </w:tcBorders>
            <w:shd w:val="clear" w:color="auto" w:fill="D3E8FC"/>
          </w:tcPr>
          <w:p w:rsidR="00DF3621" w:rsidRDefault="00DF3621">
            <w:pPr>
              <w:spacing w:line="276" w:lineRule="auto"/>
              <w:rPr>
                <w:rFonts w:ascii="Tahoma" w:hAnsi="Tahoma" w:cs="Tahoma"/>
                <w:sz w:val="18"/>
                <w:szCs w:val="18"/>
                <w:lang w:eastAsia="en-US"/>
              </w:rPr>
            </w:pPr>
          </w:p>
        </w:tc>
      </w:tr>
      <w:tr w:rsidR="00A01C8C" w:rsidTr="00DF3621">
        <w:trPr>
          <w:tblCellSpacing w:w="0" w:type="dxa"/>
        </w:trPr>
        <w:tc>
          <w:tcPr>
            <w:tcW w:w="1440" w:type="dxa"/>
            <w:gridSpan w:val="2"/>
            <w:tcBorders>
              <w:top w:val="outset" w:sz="6" w:space="0" w:color="auto"/>
              <w:left w:val="nil"/>
              <w:bottom w:val="outset" w:sz="6" w:space="0" w:color="auto"/>
              <w:right w:val="outset" w:sz="6" w:space="0" w:color="auto"/>
            </w:tcBorders>
            <w:shd w:val="clear" w:color="auto" w:fill="D3E8FC"/>
            <w:vAlign w:val="center"/>
            <w:hideMark/>
          </w:tcPr>
          <w:p w:rsidR="00A01C8C" w:rsidRDefault="00A01C8C">
            <w:pPr>
              <w:spacing w:line="276" w:lineRule="auto"/>
              <w:rPr>
                <w:rFonts w:ascii="Tahoma" w:hAnsi="Tahoma" w:cs="Tahoma"/>
                <w:b/>
                <w:bCs/>
                <w:sz w:val="18"/>
                <w:szCs w:val="18"/>
                <w:lang w:eastAsia="en-US"/>
              </w:rPr>
            </w:pPr>
            <w:r>
              <w:rPr>
                <w:rFonts w:ascii="Tahoma" w:hAnsi="Tahoma" w:cs="Tahoma"/>
                <w:b/>
                <w:bCs/>
                <w:sz w:val="18"/>
                <w:szCs w:val="18"/>
                <w:lang w:eastAsia="en-US"/>
              </w:rPr>
              <w:t>5.  B</w:t>
            </w:r>
          </w:p>
        </w:tc>
        <w:tc>
          <w:tcPr>
            <w:tcW w:w="900" w:type="dxa"/>
            <w:gridSpan w:val="2"/>
            <w:tcBorders>
              <w:top w:val="outset" w:sz="6" w:space="0" w:color="auto"/>
              <w:left w:val="outset" w:sz="6" w:space="0" w:color="auto"/>
              <w:bottom w:val="outset" w:sz="6" w:space="0" w:color="auto"/>
              <w:right w:val="outset" w:sz="6" w:space="0" w:color="auto"/>
            </w:tcBorders>
            <w:shd w:val="clear" w:color="auto" w:fill="D3E8FC"/>
            <w:vAlign w:val="center"/>
            <w:hideMark/>
          </w:tcPr>
          <w:p w:rsidR="00A01C8C" w:rsidRDefault="00B11547" w:rsidP="0050522C">
            <w:pPr>
              <w:spacing w:line="276" w:lineRule="auto"/>
              <w:rPr>
                <w:rFonts w:ascii="Tahoma" w:hAnsi="Tahoma" w:cs="Tahoma"/>
                <w:sz w:val="18"/>
                <w:szCs w:val="18"/>
                <w:lang w:eastAsia="en-US"/>
              </w:rPr>
            </w:pPr>
            <w:r>
              <w:rPr>
                <w:rFonts w:ascii="Tahoma" w:hAnsi="Tahoma" w:cs="Tahoma"/>
                <w:sz w:val="18"/>
                <w:szCs w:val="18"/>
                <w:lang w:eastAsia="en-US"/>
              </w:rPr>
              <w:t>2,70</w:t>
            </w:r>
          </w:p>
        </w:tc>
        <w:tc>
          <w:tcPr>
            <w:tcW w:w="692" w:type="dxa"/>
            <w:gridSpan w:val="2"/>
            <w:tcBorders>
              <w:top w:val="outset" w:sz="6" w:space="0" w:color="auto"/>
              <w:left w:val="outset" w:sz="6" w:space="0" w:color="auto"/>
              <w:bottom w:val="outset" w:sz="6" w:space="0" w:color="auto"/>
              <w:right w:val="outset" w:sz="6" w:space="0" w:color="auto"/>
            </w:tcBorders>
            <w:shd w:val="clear" w:color="auto" w:fill="D3E8FC"/>
            <w:vAlign w:val="center"/>
            <w:hideMark/>
          </w:tcPr>
          <w:p w:rsidR="00A01C8C" w:rsidRDefault="00B11547" w:rsidP="00534608">
            <w:pPr>
              <w:spacing w:line="276" w:lineRule="auto"/>
              <w:rPr>
                <w:rFonts w:ascii="Tahoma" w:hAnsi="Tahoma" w:cs="Tahoma"/>
                <w:sz w:val="18"/>
                <w:szCs w:val="18"/>
                <w:lang w:eastAsia="en-US"/>
              </w:rPr>
            </w:pPr>
            <w:r>
              <w:rPr>
                <w:rFonts w:ascii="Tahoma" w:hAnsi="Tahoma" w:cs="Tahoma"/>
                <w:sz w:val="18"/>
                <w:szCs w:val="18"/>
                <w:lang w:eastAsia="en-US"/>
              </w:rPr>
              <w:t>1,30</w:t>
            </w:r>
          </w:p>
        </w:tc>
        <w:tc>
          <w:tcPr>
            <w:tcW w:w="725" w:type="dxa"/>
            <w:gridSpan w:val="2"/>
            <w:tcBorders>
              <w:top w:val="outset" w:sz="6" w:space="0" w:color="auto"/>
              <w:left w:val="outset" w:sz="6" w:space="0" w:color="auto"/>
              <w:bottom w:val="outset" w:sz="6" w:space="0" w:color="auto"/>
              <w:right w:val="outset" w:sz="6" w:space="0" w:color="auto"/>
            </w:tcBorders>
            <w:shd w:val="clear" w:color="auto" w:fill="D3E8FC"/>
            <w:vAlign w:val="center"/>
          </w:tcPr>
          <w:p w:rsidR="00A01C8C" w:rsidRDefault="00A01C8C">
            <w:pPr>
              <w:spacing w:line="276" w:lineRule="auto"/>
              <w:rPr>
                <w:rFonts w:ascii="Tahoma" w:hAnsi="Tahoma" w:cs="Tahoma"/>
                <w:sz w:val="18"/>
                <w:szCs w:val="18"/>
                <w:lang w:eastAsia="en-US"/>
              </w:rPr>
            </w:pPr>
          </w:p>
        </w:tc>
        <w:tc>
          <w:tcPr>
            <w:tcW w:w="600" w:type="dxa"/>
            <w:gridSpan w:val="2"/>
            <w:tcBorders>
              <w:top w:val="outset" w:sz="6" w:space="0" w:color="auto"/>
              <w:left w:val="outset" w:sz="6" w:space="0" w:color="auto"/>
              <w:bottom w:val="outset" w:sz="6" w:space="0" w:color="auto"/>
              <w:right w:val="outset" w:sz="6" w:space="0" w:color="auto"/>
            </w:tcBorders>
            <w:shd w:val="clear" w:color="auto" w:fill="D3E8FC"/>
            <w:hideMark/>
          </w:tcPr>
          <w:p w:rsidR="00A01C8C" w:rsidRDefault="00A01C8C">
            <w:pPr>
              <w:spacing w:line="276" w:lineRule="auto"/>
              <w:rPr>
                <w:rFonts w:ascii="Tahoma" w:hAnsi="Tahoma" w:cs="Tahoma"/>
                <w:sz w:val="18"/>
                <w:szCs w:val="18"/>
                <w:lang w:eastAsia="en-US"/>
              </w:rPr>
            </w:pPr>
          </w:p>
        </w:tc>
        <w:tc>
          <w:tcPr>
            <w:tcW w:w="410"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A01C8C" w:rsidRDefault="00A01C8C">
            <w:pPr>
              <w:spacing w:line="276" w:lineRule="auto"/>
              <w:rPr>
                <w:rFonts w:ascii="Tahoma" w:hAnsi="Tahoma" w:cs="Tahoma"/>
                <w:sz w:val="18"/>
                <w:szCs w:val="18"/>
                <w:lang w:eastAsia="en-US"/>
              </w:rPr>
            </w:pPr>
          </w:p>
        </w:tc>
        <w:tc>
          <w:tcPr>
            <w:tcW w:w="410"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A01C8C" w:rsidRDefault="00A01C8C">
            <w:pPr>
              <w:spacing w:line="276" w:lineRule="auto"/>
              <w:rPr>
                <w:rFonts w:asciiTheme="minorHAnsi" w:eastAsiaTheme="minorHAnsi" w:hAnsiTheme="minorHAnsi"/>
                <w:lang w:eastAsia="en-US"/>
              </w:rPr>
            </w:pPr>
          </w:p>
        </w:tc>
        <w:tc>
          <w:tcPr>
            <w:tcW w:w="424"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A01C8C" w:rsidRDefault="00AB479A" w:rsidP="00534608">
            <w:pPr>
              <w:spacing w:line="276" w:lineRule="auto"/>
              <w:rPr>
                <w:rFonts w:ascii="Tahoma" w:hAnsi="Tahoma" w:cs="Tahoma"/>
                <w:sz w:val="18"/>
                <w:szCs w:val="18"/>
                <w:lang w:eastAsia="en-US"/>
              </w:rPr>
            </w:pPr>
            <w:r>
              <w:rPr>
                <w:rFonts w:ascii="Tahoma" w:hAnsi="Tahoma" w:cs="Tahoma"/>
                <w:sz w:val="18"/>
                <w:szCs w:val="18"/>
                <w:lang w:eastAsia="en-US"/>
              </w:rPr>
              <w:t>1,15</w:t>
            </w:r>
          </w:p>
        </w:tc>
        <w:tc>
          <w:tcPr>
            <w:tcW w:w="439"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A01C8C" w:rsidRDefault="00A01C8C" w:rsidP="00CC5C06">
            <w:pPr>
              <w:spacing w:line="276" w:lineRule="auto"/>
              <w:rPr>
                <w:rFonts w:ascii="Tahoma" w:hAnsi="Tahoma" w:cs="Tahoma"/>
                <w:sz w:val="18"/>
                <w:szCs w:val="18"/>
                <w:lang w:eastAsia="en-US"/>
              </w:rPr>
            </w:pPr>
            <w:r>
              <w:rPr>
                <w:rFonts w:ascii="Tahoma" w:hAnsi="Tahoma" w:cs="Tahoma"/>
                <w:sz w:val="18"/>
                <w:szCs w:val="18"/>
                <w:lang w:eastAsia="en-US"/>
              </w:rPr>
              <w:t>2,35</w:t>
            </w:r>
          </w:p>
        </w:tc>
        <w:tc>
          <w:tcPr>
            <w:tcW w:w="662" w:type="dxa"/>
            <w:gridSpan w:val="2"/>
            <w:tcBorders>
              <w:top w:val="outset" w:sz="6" w:space="0" w:color="auto"/>
              <w:left w:val="outset" w:sz="6" w:space="0" w:color="auto"/>
              <w:bottom w:val="outset" w:sz="6" w:space="0" w:color="auto"/>
              <w:right w:val="nil"/>
            </w:tcBorders>
            <w:shd w:val="clear" w:color="auto" w:fill="D3E8FC"/>
          </w:tcPr>
          <w:p w:rsidR="00A01C8C" w:rsidRDefault="00A01C8C">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D3E8FC"/>
            <w:hideMark/>
          </w:tcPr>
          <w:p w:rsidR="00A01C8C" w:rsidRDefault="00A01C8C">
            <w:pPr>
              <w:spacing w:line="276" w:lineRule="auto"/>
              <w:ind w:hanging="177"/>
              <w:jc w:val="right"/>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D3E8FC"/>
          </w:tcPr>
          <w:p w:rsidR="00A01C8C" w:rsidRDefault="00A01C8C">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D3E8FC"/>
          </w:tcPr>
          <w:p w:rsidR="00A01C8C" w:rsidRDefault="00A01C8C">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D3E8FC"/>
          </w:tcPr>
          <w:p w:rsidR="00A01C8C" w:rsidRPr="00301F4B" w:rsidRDefault="00301F4B">
            <w:pPr>
              <w:spacing w:line="276" w:lineRule="auto"/>
              <w:rPr>
                <w:rFonts w:ascii="Tahoma" w:hAnsi="Tahoma" w:cs="Tahoma"/>
                <w:sz w:val="16"/>
                <w:szCs w:val="16"/>
                <w:lang w:eastAsia="en-US"/>
              </w:rPr>
            </w:pPr>
            <w:r w:rsidRPr="00301F4B">
              <w:rPr>
                <w:rFonts w:ascii="Tahoma" w:hAnsi="Tahoma" w:cs="Tahoma"/>
                <w:sz w:val="16"/>
                <w:szCs w:val="16"/>
                <w:lang w:eastAsia="en-US"/>
              </w:rPr>
              <w:t>1,80</w:t>
            </w:r>
          </w:p>
        </w:tc>
        <w:tc>
          <w:tcPr>
            <w:tcW w:w="567" w:type="dxa"/>
            <w:gridSpan w:val="2"/>
            <w:tcBorders>
              <w:top w:val="outset" w:sz="6" w:space="0" w:color="auto"/>
              <w:left w:val="outset" w:sz="6" w:space="0" w:color="auto"/>
              <w:bottom w:val="outset" w:sz="6" w:space="0" w:color="auto"/>
              <w:right w:val="outset" w:sz="6" w:space="0" w:color="auto"/>
            </w:tcBorders>
            <w:shd w:val="clear" w:color="auto" w:fill="D3E8FC"/>
            <w:hideMark/>
          </w:tcPr>
          <w:p w:rsidR="00A01C8C" w:rsidRDefault="00301F4B">
            <w:pPr>
              <w:spacing w:line="276" w:lineRule="auto"/>
              <w:ind w:hanging="93"/>
              <w:rPr>
                <w:rFonts w:ascii="Tahoma" w:hAnsi="Tahoma" w:cs="Tahoma"/>
                <w:sz w:val="18"/>
                <w:szCs w:val="18"/>
                <w:lang w:eastAsia="en-US"/>
              </w:rPr>
            </w:pPr>
            <w:r>
              <w:rPr>
                <w:rFonts w:ascii="Tahoma" w:hAnsi="Tahoma" w:cs="Tahoma"/>
                <w:sz w:val="18"/>
                <w:szCs w:val="18"/>
                <w:lang w:eastAsia="en-US"/>
              </w:rPr>
              <w:t>1,05</w:t>
            </w:r>
          </w:p>
        </w:tc>
        <w:tc>
          <w:tcPr>
            <w:tcW w:w="567" w:type="dxa"/>
            <w:gridSpan w:val="2"/>
            <w:tcBorders>
              <w:top w:val="outset" w:sz="6" w:space="0" w:color="auto"/>
              <w:left w:val="outset" w:sz="6" w:space="0" w:color="auto"/>
              <w:bottom w:val="outset" w:sz="6" w:space="0" w:color="auto"/>
              <w:right w:val="outset" w:sz="6" w:space="0" w:color="auto"/>
            </w:tcBorders>
            <w:shd w:val="clear" w:color="auto" w:fill="D3E8FC"/>
          </w:tcPr>
          <w:p w:rsidR="00A01C8C" w:rsidRDefault="00A01C8C">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D3E8FC"/>
          </w:tcPr>
          <w:p w:rsidR="00A01C8C" w:rsidRDefault="00A01C8C">
            <w:pPr>
              <w:spacing w:line="276" w:lineRule="auto"/>
              <w:rPr>
                <w:rFonts w:ascii="Tahoma" w:hAnsi="Tahoma" w:cs="Tahoma"/>
                <w:sz w:val="18"/>
                <w:szCs w:val="18"/>
                <w:lang w:eastAsia="en-US"/>
              </w:rPr>
            </w:pPr>
          </w:p>
        </w:tc>
        <w:tc>
          <w:tcPr>
            <w:tcW w:w="669" w:type="dxa"/>
            <w:tcBorders>
              <w:top w:val="outset" w:sz="6" w:space="0" w:color="auto"/>
              <w:left w:val="outset" w:sz="6" w:space="0" w:color="auto"/>
              <w:bottom w:val="outset" w:sz="6" w:space="0" w:color="auto"/>
              <w:right w:val="nil"/>
            </w:tcBorders>
            <w:shd w:val="clear" w:color="auto" w:fill="D3E8FC"/>
          </w:tcPr>
          <w:p w:rsidR="00A01C8C" w:rsidRDefault="00A01C8C">
            <w:pPr>
              <w:spacing w:line="276" w:lineRule="auto"/>
              <w:rPr>
                <w:rFonts w:ascii="Tahoma" w:hAnsi="Tahoma" w:cs="Tahoma"/>
                <w:sz w:val="18"/>
                <w:szCs w:val="18"/>
                <w:lang w:eastAsia="en-US"/>
              </w:rPr>
            </w:pPr>
          </w:p>
        </w:tc>
      </w:tr>
      <w:tr w:rsidR="00DF3621" w:rsidTr="00DF3621">
        <w:trPr>
          <w:tblCellSpacing w:w="0" w:type="dxa"/>
        </w:trPr>
        <w:tc>
          <w:tcPr>
            <w:tcW w:w="1440" w:type="dxa"/>
            <w:gridSpan w:val="2"/>
            <w:tcBorders>
              <w:top w:val="outset" w:sz="6" w:space="0" w:color="auto"/>
              <w:left w:val="nil"/>
              <w:bottom w:val="outset" w:sz="6" w:space="0" w:color="auto"/>
              <w:right w:val="outset" w:sz="6" w:space="0" w:color="auto"/>
            </w:tcBorders>
            <w:shd w:val="clear" w:color="auto" w:fill="D3E8FC"/>
            <w:vAlign w:val="center"/>
            <w:hideMark/>
          </w:tcPr>
          <w:p w:rsidR="00DF3621" w:rsidRDefault="00CC5C06">
            <w:pPr>
              <w:spacing w:line="276" w:lineRule="auto"/>
              <w:rPr>
                <w:rFonts w:ascii="Tahoma" w:hAnsi="Tahoma" w:cs="Tahoma"/>
                <w:b/>
                <w:bCs/>
                <w:sz w:val="18"/>
                <w:szCs w:val="18"/>
                <w:lang w:eastAsia="en-US"/>
              </w:rPr>
            </w:pPr>
            <w:r>
              <w:rPr>
                <w:rFonts w:ascii="Tahoma" w:hAnsi="Tahoma" w:cs="Tahoma"/>
                <w:b/>
                <w:bCs/>
                <w:sz w:val="18"/>
                <w:szCs w:val="18"/>
                <w:lang w:eastAsia="en-US"/>
              </w:rPr>
              <w:t>6.  A</w:t>
            </w:r>
          </w:p>
        </w:tc>
        <w:tc>
          <w:tcPr>
            <w:tcW w:w="900" w:type="dxa"/>
            <w:gridSpan w:val="2"/>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B11547" w:rsidP="00534608">
            <w:pPr>
              <w:spacing w:line="276" w:lineRule="auto"/>
              <w:rPr>
                <w:rFonts w:ascii="Tahoma" w:hAnsi="Tahoma" w:cs="Tahoma"/>
                <w:sz w:val="18"/>
                <w:szCs w:val="18"/>
                <w:lang w:eastAsia="en-US"/>
              </w:rPr>
            </w:pPr>
            <w:r>
              <w:rPr>
                <w:rFonts w:ascii="Tahoma" w:hAnsi="Tahoma" w:cs="Tahoma"/>
                <w:sz w:val="18"/>
                <w:szCs w:val="18"/>
                <w:lang w:eastAsia="en-US"/>
              </w:rPr>
              <w:t>2,91</w:t>
            </w:r>
          </w:p>
        </w:tc>
        <w:tc>
          <w:tcPr>
            <w:tcW w:w="692" w:type="dxa"/>
            <w:gridSpan w:val="2"/>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B11547" w:rsidP="00534608">
            <w:pPr>
              <w:spacing w:line="276" w:lineRule="auto"/>
              <w:rPr>
                <w:rFonts w:ascii="Tahoma" w:hAnsi="Tahoma" w:cs="Tahoma"/>
                <w:sz w:val="18"/>
                <w:szCs w:val="18"/>
                <w:lang w:eastAsia="en-US"/>
              </w:rPr>
            </w:pPr>
            <w:r>
              <w:rPr>
                <w:rFonts w:ascii="Tahoma" w:hAnsi="Tahoma" w:cs="Tahoma"/>
                <w:sz w:val="18"/>
                <w:szCs w:val="18"/>
                <w:lang w:eastAsia="en-US"/>
              </w:rPr>
              <w:t>1,00</w:t>
            </w:r>
          </w:p>
        </w:tc>
        <w:tc>
          <w:tcPr>
            <w:tcW w:w="725" w:type="dxa"/>
            <w:gridSpan w:val="2"/>
            <w:tcBorders>
              <w:top w:val="outset" w:sz="6" w:space="0" w:color="auto"/>
              <w:left w:val="outset" w:sz="6" w:space="0" w:color="auto"/>
              <w:bottom w:val="outset" w:sz="6" w:space="0" w:color="auto"/>
              <w:right w:val="outset" w:sz="6" w:space="0" w:color="auto"/>
            </w:tcBorders>
            <w:shd w:val="clear" w:color="auto" w:fill="D3E8FC"/>
            <w:vAlign w:val="center"/>
          </w:tcPr>
          <w:p w:rsidR="00DF3621" w:rsidRDefault="00654BB3">
            <w:pPr>
              <w:spacing w:line="276" w:lineRule="auto"/>
              <w:rPr>
                <w:rFonts w:ascii="Tahoma" w:hAnsi="Tahoma" w:cs="Tahoma"/>
                <w:sz w:val="18"/>
                <w:szCs w:val="18"/>
                <w:lang w:eastAsia="en-US"/>
              </w:rPr>
            </w:pPr>
            <w:r>
              <w:rPr>
                <w:rFonts w:ascii="Tahoma" w:hAnsi="Tahoma" w:cs="Tahoma"/>
                <w:sz w:val="18"/>
                <w:szCs w:val="18"/>
                <w:lang w:eastAsia="en-US"/>
              </w:rPr>
              <w:t>1,04</w:t>
            </w:r>
          </w:p>
        </w:tc>
        <w:tc>
          <w:tcPr>
            <w:tcW w:w="600" w:type="dxa"/>
            <w:gridSpan w:val="2"/>
            <w:tcBorders>
              <w:top w:val="outset" w:sz="6" w:space="0" w:color="auto"/>
              <w:left w:val="outset" w:sz="6" w:space="0" w:color="auto"/>
              <w:bottom w:val="outset" w:sz="6" w:space="0" w:color="auto"/>
              <w:right w:val="outset" w:sz="6" w:space="0" w:color="auto"/>
            </w:tcBorders>
            <w:shd w:val="clear" w:color="auto" w:fill="D3E8FC"/>
            <w:hideMark/>
          </w:tcPr>
          <w:p w:rsidR="00DF3621" w:rsidRDefault="00DF3621">
            <w:pPr>
              <w:spacing w:line="276" w:lineRule="auto"/>
              <w:rPr>
                <w:rFonts w:ascii="Tahoma" w:hAnsi="Tahoma" w:cs="Tahoma"/>
                <w:sz w:val="18"/>
                <w:szCs w:val="18"/>
                <w:lang w:eastAsia="en-US"/>
              </w:rPr>
            </w:pPr>
          </w:p>
        </w:tc>
        <w:tc>
          <w:tcPr>
            <w:tcW w:w="410"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728A" w:rsidP="00534608">
            <w:pPr>
              <w:spacing w:line="276" w:lineRule="auto"/>
              <w:rPr>
                <w:rFonts w:ascii="Tahoma" w:hAnsi="Tahoma" w:cs="Tahoma"/>
                <w:sz w:val="18"/>
                <w:szCs w:val="18"/>
                <w:lang w:eastAsia="en-US"/>
              </w:rPr>
            </w:pPr>
            <w:r>
              <w:rPr>
                <w:rFonts w:ascii="Tahoma" w:hAnsi="Tahoma" w:cs="Tahoma"/>
                <w:sz w:val="18"/>
                <w:szCs w:val="18"/>
                <w:lang w:eastAsia="en-US"/>
              </w:rPr>
              <w:t>1,00</w:t>
            </w:r>
          </w:p>
        </w:tc>
        <w:tc>
          <w:tcPr>
            <w:tcW w:w="410"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heme="minorHAnsi" w:eastAsiaTheme="minorHAnsi" w:hAnsiTheme="minorHAnsi"/>
                <w:lang w:eastAsia="en-US"/>
              </w:rPr>
            </w:pPr>
          </w:p>
        </w:tc>
        <w:tc>
          <w:tcPr>
            <w:tcW w:w="424" w:type="dxa"/>
            <w:gridSpan w:val="2"/>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AB479A" w:rsidP="00143D44">
            <w:pPr>
              <w:spacing w:line="276" w:lineRule="auto"/>
              <w:rPr>
                <w:rFonts w:ascii="Tahoma" w:hAnsi="Tahoma" w:cs="Tahoma"/>
                <w:sz w:val="18"/>
                <w:szCs w:val="18"/>
                <w:lang w:eastAsia="en-US"/>
              </w:rPr>
            </w:pPr>
            <w:r>
              <w:rPr>
                <w:rFonts w:ascii="Tahoma" w:hAnsi="Tahoma" w:cs="Tahoma"/>
                <w:sz w:val="18"/>
                <w:szCs w:val="18"/>
                <w:lang w:eastAsia="en-US"/>
              </w:rPr>
              <w:t>1,22</w:t>
            </w:r>
          </w:p>
        </w:tc>
        <w:tc>
          <w:tcPr>
            <w:tcW w:w="439"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A01C8C" w:rsidP="00534608">
            <w:pPr>
              <w:spacing w:line="276" w:lineRule="auto"/>
              <w:rPr>
                <w:rFonts w:ascii="Tahoma" w:hAnsi="Tahoma" w:cs="Tahoma"/>
                <w:sz w:val="18"/>
                <w:szCs w:val="18"/>
                <w:lang w:eastAsia="en-US"/>
              </w:rPr>
            </w:pPr>
            <w:r>
              <w:rPr>
                <w:rFonts w:ascii="Tahoma" w:hAnsi="Tahoma" w:cs="Tahoma"/>
                <w:sz w:val="18"/>
                <w:szCs w:val="18"/>
                <w:lang w:eastAsia="en-US"/>
              </w:rPr>
              <w:t>2,09</w:t>
            </w:r>
          </w:p>
        </w:tc>
        <w:tc>
          <w:tcPr>
            <w:tcW w:w="662" w:type="dxa"/>
            <w:gridSpan w:val="2"/>
            <w:tcBorders>
              <w:top w:val="outset" w:sz="6" w:space="0" w:color="auto"/>
              <w:left w:val="outset" w:sz="6" w:space="0" w:color="auto"/>
              <w:bottom w:val="outset" w:sz="6" w:space="0" w:color="auto"/>
              <w:right w:val="nil"/>
            </w:tcBorders>
            <w:shd w:val="clear" w:color="auto" w:fill="D3E8FC"/>
          </w:tcPr>
          <w:p w:rsidR="00DF3621" w:rsidRDefault="00DF3621">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D3E8FC"/>
            <w:hideMark/>
          </w:tcPr>
          <w:p w:rsidR="00DF3621" w:rsidRDefault="00B35335">
            <w:pPr>
              <w:spacing w:line="276" w:lineRule="auto"/>
              <w:ind w:left="-177"/>
              <w:jc w:val="right"/>
              <w:rPr>
                <w:rFonts w:ascii="Tahoma" w:hAnsi="Tahoma" w:cs="Tahoma"/>
                <w:sz w:val="18"/>
                <w:szCs w:val="18"/>
                <w:lang w:eastAsia="en-US"/>
              </w:rPr>
            </w:pPr>
            <w:r>
              <w:rPr>
                <w:rFonts w:ascii="Tahoma" w:hAnsi="Tahoma" w:cs="Tahoma"/>
                <w:sz w:val="18"/>
                <w:szCs w:val="18"/>
                <w:lang w:eastAsia="en-US"/>
              </w:rPr>
              <w:t>1,70</w:t>
            </w:r>
          </w:p>
        </w:tc>
        <w:tc>
          <w:tcPr>
            <w:tcW w:w="567" w:type="dxa"/>
            <w:gridSpan w:val="2"/>
            <w:tcBorders>
              <w:top w:val="outset" w:sz="6" w:space="0" w:color="auto"/>
              <w:left w:val="outset" w:sz="6" w:space="0" w:color="auto"/>
              <w:bottom w:val="outset" w:sz="6" w:space="0" w:color="auto"/>
              <w:right w:val="outset" w:sz="6" w:space="0" w:color="auto"/>
            </w:tcBorders>
            <w:shd w:val="clear" w:color="auto" w:fill="D3E8FC"/>
          </w:tcPr>
          <w:p w:rsidR="00DF3621" w:rsidRDefault="00DF3621">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D3E8FC"/>
          </w:tcPr>
          <w:p w:rsidR="00DF3621" w:rsidRDefault="00DF3621">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D3E8FC"/>
          </w:tcPr>
          <w:p w:rsidR="00DF3621" w:rsidRDefault="00DF3621">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D3E8FC"/>
            <w:hideMark/>
          </w:tcPr>
          <w:p w:rsidR="00DF3621" w:rsidRDefault="00DF3621">
            <w:pPr>
              <w:spacing w:line="276" w:lineRule="auto"/>
              <w:ind w:hanging="93"/>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D3E8FC"/>
          </w:tcPr>
          <w:p w:rsidR="00DF3621" w:rsidRPr="00143D44" w:rsidRDefault="00654BB3">
            <w:pPr>
              <w:spacing w:line="276" w:lineRule="auto"/>
              <w:rPr>
                <w:rFonts w:ascii="Tahoma" w:hAnsi="Tahoma" w:cs="Tahoma"/>
                <w:sz w:val="16"/>
                <w:szCs w:val="16"/>
                <w:lang w:eastAsia="en-US"/>
              </w:rPr>
            </w:pPr>
            <w:r>
              <w:rPr>
                <w:rFonts w:ascii="Tahoma" w:hAnsi="Tahoma" w:cs="Tahoma"/>
                <w:sz w:val="16"/>
                <w:szCs w:val="16"/>
                <w:lang w:eastAsia="en-US"/>
              </w:rPr>
              <w:t>1,30</w:t>
            </w:r>
          </w:p>
        </w:tc>
        <w:tc>
          <w:tcPr>
            <w:tcW w:w="567" w:type="dxa"/>
            <w:gridSpan w:val="2"/>
            <w:tcBorders>
              <w:top w:val="outset" w:sz="6" w:space="0" w:color="auto"/>
              <w:left w:val="outset" w:sz="6" w:space="0" w:color="auto"/>
              <w:bottom w:val="outset" w:sz="6" w:space="0" w:color="auto"/>
              <w:right w:val="outset" w:sz="6" w:space="0" w:color="auto"/>
            </w:tcBorders>
            <w:shd w:val="clear" w:color="auto" w:fill="D3E8FC"/>
          </w:tcPr>
          <w:p w:rsidR="00DF3621" w:rsidRDefault="00DF3621">
            <w:pPr>
              <w:spacing w:line="276" w:lineRule="auto"/>
              <w:rPr>
                <w:rFonts w:ascii="Tahoma" w:hAnsi="Tahoma" w:cs="Tahoma"/>
                <w:sz w:val="18"/>
                <w:szCs w:val="18"/>
                <w:lang w:eastAsia="en-US"/>
              </w:rPr>
            </w:pPr>
          </w:p>
        </w:tc>
        <w:tc>
          <w:tcPr>
            <w:tcW w:w="669" w:type="dxa"/>
            <w:tcBorders>
              <w:top w:val="outset" w:sz="6" w:space="0" w:color="auto"/>
              <w:left w:val="outset" w:sz="6" w:space="0" w:color="auto"/>
              <w:bottom w:val="outset" w:sz="6" w:space="0" w:color="auto"/>
              <w:right w:val="nil"/>
            </w:tcBorders>
            <w:shd w:val="clear" w:color="auto" w:fill="D3E8FC"/>
          </w:tcPr>
          <w:p w:rsidR="00DF3621" w:rsidRDefault="00DF3621">
            <w:pPr>
              <w:spacing w:line="276" w:lineRule="auto"/>
              <w:rPr>
                <w:rFonts w:ascii="Tahoma" w:hAnsi="Tahoma" w:cs="Tahoma"/>
                <w:sz w:val="18"/>
                <w:szCs w:val="18"/>
                <w:lang w:eastAsia="en-US"/>
              </w:rPr>
            </w:pPr>
          </w:p>
        </w:tc>
      </w:tr>
      <w:tr w:rsidR="00DF3621" w:rsidTr="00DF3621">
        <w:trPr>
          <w:trHeight w:val="106"/>
          <w:tblCellSpacing w:w="0" w:type="dxa"/>
        </w:trPr>
        <w:tc>
          <w:tcPr>
            <w:tcW w:w="1440" w:type="dxa"/>
            <w:gridSpan w:val="2"/>
            <w:tcBorders>
              <w:top w:val="outset" w:sz="6" w:space="0" w:color="auto"/>
              <w:left w:val="nil"/>
              <w:bottom w:val="outset" w:sz="6" w:space="0" w:color="auto"/>
              <w:right w:val="outset" w:sz="6" w:space="0" w:color="auto"/>
            </w:tcBorders>
            <w:shd w:val="clear" w:color="auto" w:fill="E9F7FF"/>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7.  A</w:t>
            </w:r>
          </w:p>
        </w:tc>
        <w:tc>
          <w:tcPr>
            <w:tcW w:w="900" w:type="dxa"/>
            <w:gridSpan w:val="2"/>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B11547">
            <w:pPr>
              <w:spacing w:line="276" w:lineRule="auto"/>
              <w:rPr>
                <w:rFonts w:ascii="Tahoma" w:hAnsi="Tahoma" w:cs="Tahoma"/>
                <w:sz w:val="18"/>
                <w:szCs w:val="18"/>
                <w:lang w:eastAsia="en-US"/>
              </w:rPr>
            </w:pPr>
            <w:r>
              <w:rPr>
                <w:rFonts w:ascii="Tahoma" w:hAnsi="Tahoma" w:cs="Tahoma"/>
                <w:sz w:val="18"/>
                <w:szCs w:val="18"/>
                <w:lang w:eastAsia="en-US"/>
              </w:rPr>
              <w:t>2,71</w:t>
            </w:r>
          </w:p>
        </w:tc>
        <w:tc>
          <w:tcPr>
            <w:tcW w:w="692" w:type="dxa"/>
            <w:gridSpan w:val="2"/>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B11547" w:rsidP="000A51B7">
            <w:pPr>
              <w:spacing w:line="276" w:lineRule="auto"/>
              <w:rPr>
                <w:rFonts w:ascii="Tahoma" w:hAnsi="Tahoma" w:cs="Tahoma"/>
                <w:sz w:val="18"/>
                <w:szCs w:val="18"/>
                <w:lang w:eastAsia="en-US"/>
              </w:rPr>
            </w:pPr>
            <w:r>
              <w:rPr>
                <w:rFonts w:ascii="Tahoma" w:hAnsi="Tahoma" w:cs="Tahoma"/>
                <w:sz w:val="18"/>
                <w:szCs w:val="18"/>
                <w:lang w:eastAsia="en-US"/>
              </w:rPr>
              <w:t>1,21</w:t>
            </w:r>
          </w:p>
        </w:tc>
        <w:tc>
          <w:tcPr>
            <w:tcW w:w="725" w:type="dxa"/>
            <w:gridSpan w:val="2"/>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301F4B">
            <w:pPr>
              <w:spacing w:line="276" w:lineRule="auto"/>
              <w:rPr>
                <w:rFonts w:ascii="Tahoma" w:hAnsi="Tahoma" w:cs="Tahoma"/>
                <w:sz w:val="18"/>
                <w:szCs w:val="18"/>
                <w:lang w:eastAsia="en-US"/>
              </w:rPr>
            </w:pPr>
            <w:r>
              <w:rPr>
                <w:rFonts w:ascii="Tahoma" w:hAnsi="Tahoma" w:cs="Tahoma"/>
                <w:sz w:val="18"/>
                <w:szCs w:val="18"/>
                <w:lang w:eastAsia="en-US"/>
              </w:rPr>
              <w:t>1,57</w:t>
            </w:r>
          </w:p>
        </w:tc>
        <w:tc>
          <w:tcPr>
            <w:tcW w:w="600" w:type="dxa"/>
            <w:gridSpan w:val="2"/>
            <w:tcBorders>
              <w:top w:val="outset" w:sz="6" w:space="0" w:color="auto"/>
              <w:left w:val="outset" w:sz="6" w:space="0" w:color="auto"/>
              <w:bottom w:val="outset" w:sz="6" w:space="0" w:color="auto"/>
              <w:right w:val="outset" w:sz="6" w:space="0" w:color="auto"/>
            </w:tcBorders>
            <w:shd w:val="clear" w:color="auto" w:fill="E9F7FF"/>
          </w:tcPr>
          <w:p w:rsidR="00DF3621" w:rsidRDefault="00DF3621">
            <w:pPr>
              <w:spacing w:line="276" w:lineRule="auto"/>
              <w:rPr>
                <w:rFonts w:ascii="Tahoma" w:hAnsi="Tahoma" w:cs="Tahoma"/>
                <w:sz w:val="18"/>
                <w:szCs w:val="18"/>
                <w:lang w:eastAsia="en-US"/>
              </w:rPr>
            </w:pPr>
          </w:p>
        </w:tc>
        <w:tc>
          <w:tcPr>
            <w:tcW w:w="410"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728A">
            <w:pPr>
              <w:spacing w:line="276" w:lineRule="auto"/>
              <w:rPr>
                <w:rFonts w:ascii="Tahoma" w:hAnsi="Tahoma" w:cs="Tahoma"/>
                <w:sz w:val="18"/>
                <w:szCs w:val="18"/>
                <w:lang w:eastAsia="en-US"/>
              </w:rPr>
            </w:pPr>
            <w:r>
              <w:rPr>
                <w:rFonts w:ascii="Tahoma" w:hAnsi="Tahoma" w:cs="Tahoma"/>
                <w:sz w:val="18"/>
                <w:szCs w:val="18"/>
                <w:lang w:eastAsia="en-US"/>
              </w:rPr>
              <w:t>1,00</w:t>
            </w:r>
          </w:p>
        </w:tc>
        <w:tc>
          <w:tcPr>
            <w:tcW w:w="410"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DF3621" w:rsidRDefault="00DF3621">
            <w:pPr>
              <w:spacing w:line="276" w:lineRule="auto"/>
              <w:rPr>
                <w:rFonts w:ascii="Tahoma" w:hAnsi="Tahoma" w:cs="Tahoma"/>
                <w:sz w:val="18"/>
                <w:szCs w:val="18"/>
                <w:lang w:eastAsia="en-US"/>
              </w:rPr>
            </w:pPr>
          </w:p>
        </w:tc>
        <w:tc>
          <w:tcPr>
            <w:tcW w:w="424"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AB479A" w:rsidP="00061305">
            <w:pPr>
              <w:spacing w:line="276" w:lineRule="auto"/>
              <w:rPr>
                <w:rFonts w:ascii="Tahoma" w:hAnsi="Tahoma" w:cs="Tahoma"/>
                <w:sz w:val="18"/>
                <w:szCs w:val="18"/>
                <w:lang w:eastAsia="en-US"/>
              </w:rPr>
            </w:pPr>
            <w:r>
              <w:rPr>
                <w:rFonts w:ascii="Tahoma" w:hAnsi="Tahoma" w:cs="Tahoma"/>
                <w:sz w:val="18"/>
                <w:szCs w:val="18"/>
                <w:lang w:eastAsia="en-US"/>
              </w:rPr>
              <w:t>1,14</w:t>
            </w:r>
          </w:p>
        </w:tc>
        <w:tc>
          <w:tcPr>
            <w:tcW w:w="439"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A01C8C">
            <w:pPr>
              <w:spacing w:line="276" w:lineRule="auto"/>
              <w:rPr>
                <w:rFonts w:ascii="Tahoma" w:hAnsi="Tahoma" w:cs="Tahoma"/>
                <w:sz w:val="18"/>
                <w:szCs w:val="18"/>
                <w:lang w:eastAsia="en-US"/>
              </w:rPr>
            </w:pPr>
            <w:r>
              <w:rPr>
                <w:rFonts w:ascii="Tahoma" w:hAnsi="Tahoma" w:cs="Tahoma"/>
                <w:sz w:val="18"/>
                <w:szCs w:val="18"/>
                <w:lang w:eastAsia="en-US"/>
              </w:rPr>
              <w:t>2,43</w:t>
            </w:r>
          </w:p>
        </w:tc>
        <w:tc>
          <w:tcPr>
            <w:tcW w:w="662" w:type="dxa"/>
            <w:gridSpan w:val="2"/>
            <w:tcBorders>
              <w:top w:val="outset" w:sz="6" w:space="0" w:color="auto"/>
              <w:left w:val="outset" w:sz="6" w:space="0" w:color="auto"/>
              <w:bottom w:val="outset" w:sz="6" w:space="0" w:color="auto"/>
              <w:right w:val="nil"/>
            </w:tcBorders>
            <w:shd w:val="clear" w:color="auto" w:fill="E9F7FF"/>
          </w:tcPr>
          <w:p w:rsidR="00DF3621" w:rsidRDefault="00DF3621">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DF3621" w:rsidRDefault="00DF3621">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hideMark/>
          </w:tcPr>
          <w:p w:rsidR="00DF3621" w:rsidRDefault="00B35335">
            <w:pPr>
              <w:spacing w:line="276" w:lineRule="auto"/>
              <w:ind w:hanging="192"/>
              <w:jc w:val="right"/>
              <w:rPr>
                <w:rFonts w:ascii="Tahoma" w:hAnsi="Tahoma" w:cs="Tahoma"/>
                <w:sz w:val="18"/>
                <w:szCs w:val="18"/>
                <w:lang w:eastAsia="en-US"/>
              </w:rPr>
            </w:pPr>
            <w:r>
              <w:rPr>
                <w:rFonts w:ascii="Tahoma" w:hAnsi="Tahoma" w:cs="Tahoma"/>
                <w:sz w:val="18"/>
                <w:szCs w:val="18"/>
                <w:lang w:eastAsia="en-US"/>
              </w:rPr>
              <w:t>1,07</w:t>
            </w: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hideMark/>
          </w:tcPr>
          <w:p w:rsidR="00DF3621" w:rsidRDefault="00B43410" w:rsidP="000A51B7">
            <w:pPr>
              <w:spacing w:line="276" w:lineRule="auto"/>
              <w:ind w:hanging="219"/>
              <w:jc w:val="right"/>
              <w:rPr>
                <w:rFonts w:ascii="Tahoma" w:hAnsi="Tahoma" w:cs="Tahoma"/>
                <w:sz w:val="18"/>
                <w:szCs w:val="18"/>
                <w:lang w:eastAsia="en-US"/>
              </w:rPr>
            </w:pPr>
            <w:r>
              <w:rPr>
                <w:rFonts w:ascii="Tahoma" w:hAnsi="Tahoma" w:cs="Tahoma"/>
                <w:sz w:val="18"/>
                <w:szCs w:val="18"/>
                <w:lang w:eastAsia="en-US"/>
              </w:rPr>
              <w:t>2,43</w:t>
            </w: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DF3621" w:rsidRDefault="00DF3621">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DF3621" w:rsidRDefault="00DF3621">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DF3621" w:rsidRDefault="00DF3621">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hideMark/>
          </w:tcPr>
          <w:p w:rsidR="00DF3621" w:rsidRDefault="00654BB3" w:rsidP="00061305">
            <w:pPr>
              <w:spacing w:line="276" w:lineRule="auto"/>
              <w:ind w:hanging="147"/>
              <w:jc w:val="center"/>
              <w:rPr>
                <w:rFonts w:ascii="Tahoma" w:hAnsi="Tahoma" w:cs="Tahoma"/>
                <w:sz w:val="18"/>
                <w:szCs w:val="18"/>
                <w:lang w:eastAsia="en-US"/>
              </w:rPr>
            </w:pPr>
            <w:r>
              <w:rPr>
                <w:rFonts w:ascii="Tahoma" w:hAnsi="Tahoma" w:cs="Tahoma"/>
                <w:sz w:val="18"/>
                <w:szCs w:val="18"/>
                <w:lang w:eastAsia="en-US"/>
              </w:rPr>
              <w:t>1,71</w:t>
            </w:r>
          </w:p>
        </w:tc>
        <w:tc>
          <w:tcPr>
            <w:tcW w:w="669" w:type="dxa"/>
            <w:tcBorders>
              <w:top w:val="outset" w:sz="6" w:space="0" w:color="auto"/>
              <w:left w:val="outset" w:sz="6" w:space="0" w:color="auto"/>
              <w:bottom w:val="outset" w:sz="6" w:space="0" w:color="auto"/>
              <w:right w:val="nil"/>
            </w:tcBorders>
            <w:shd w:val="clear" w:color="auto" w:fill="E9F7FF"/>
          </w:tcPr>
          <w:p w:rsidR="00DF3621" w:rsidRDefault="00DF3621">
            <w:pPr>
              <w:spacing w:line="276" w:lineRule="auto"/>
              <w:rPr>
                <w:rFonts w:ascii="Tahoma" w:hAnsi="Tahoma" w:cs="Tahoma"/>
                <w:sz w:val="18"/>
                <w:szCs w:val="18"/>
                <w:lang w:eastAsia="en-US"/>
              </w:rPr>
            </w:pPr>
          </w:p>
        </w:tc>
      </w:tr>
      <w:tr w:rsidR="00A01C8C" w:rsidTr="00DF3621">
        <w:trPr>
          <w:trHeight w:val="106"/>
          <w:tblCellSpacing w:w="0" w:type="dxa"/>
        </w:trPr>
        <w:tc>
          <w:tcPr>
            <w:tcW w:w="1440" w:type="dxa"/>
            <w:gridSpan w:val="2"/>
            <w:tcBorders>
              <w:top w:val="outset" w:sz="6" w:space="0" w:color="auto"/>
              <w:left w:val="nil"/>
              <w:bottom w:val="outset" w:sz="6" w:space="0" w:color="auto"/>
              <w:right w:val="outset" w:sz="6" w:space="0" w:color="auto"/>
            </w:tcBorders>
            <w:shd w:val="clear" w:color="auto" w:fill="E9F7FF"/>
            <w:vAlign w:val="center"/>
            <w:hideMark/>
          </w:tcPr>
          <w:p w:rsidR="00A01C8C" w:rsidRDefault="00A01C8C">
            <w:pPr>
              <w:spacing w:line="276" w:lineRule="auto"/>
              <w:rPr>
                <w:rFonts w:ascii="Tahoma" w:hAnsi="Tahoma" w:cs="Tahoma"/>
                <w:b/>
                <w:bCs/>
                <w:sz w:val="18"/>
                <w:szCs w:val="18"/>
                <w:lang w:eastAsia="en-US"/>
              </w:rPr>
            </w:pPr>
            <w:r>
              <w:rPr>
                <w:rFonts w:ascii="Tahoma" w:hAnsi="Tahoma" w:cs="Tahoma"/>
                <w:b/>
                <w:bCs/>
                <w:sz w:val="18"/>
                <w:szCs w:val="18"/>
                <w:lang w:eastAsia="en-US"/>
              </w:rPr>
              <w:t>7. B</w:t>
            </w:r>
          </w:p>
        </w:tc>
        <w:tc>
          <w:tcPr>
            <w:tcW w:w="900" w:type="dxa"/>
            <w:gridSpan w:val="2"/>
            <w:tcBorders>
              <w:top w:val="outset" w:sz="6" w:space="0" w:color="auto"/>
              <w:left w:val="outset" w:sz="6" w:space="0" w:color="auto"/>
              <w:bottom w:val="outset" w:sz="6" w:space="0" w:color="auto"/>
              <w:right w:val="outset" w:sz="6" w:space="0" w:color="auto"/>
            </w:tcBorders>
            <w:shd w:val="clear" w:color="auto" w:fill="E9F7FF"/>
            <w:vAlign w:val="center"/>
            <w:hideMark/>
          </w:tcPr>
          <w:p w:rsidR="00A01C8C" w:rsidRDefault="00B11547">
            <w:pPr>
              <w:spacing w:line="276" w:lineRule="auto"/>
              <w:rPr>
                <w:rFonts w:ascii="Tahoma" w:hAnsi="Tahoma" w:cs="Tahoma"/>
                <w:sz w:val="18"/>
                <w:szCs w:val="18"/>
                <w:lang w:eastAsia="en-US"/>
              </w:rPr>
            </w:pPr>
            <w:r>
              <w:rPr>
                <w:rFonts w:ascii="Tahoma" w:hAnsi="Tahoma" w:cs="Tahoma"/>
                <w:sz w:val="18"/>
                <w:szCs w:val="18"/>
                <w:lang w:eastAsia="en-US"/>
              </w:rPr>
              <w:t>3,08</w:t>
            </w:r>
          </w:p>
        </w:tc>
        <w:tc>
          <w:tcPr>
            <w:tcW w:w="692" w:type="dxa"/>
            <w:gridSpan w:val="2"/>
            <w:tcBorders>
              <w:top w:val="outset" w:sz="6" w:space="0" w:color="auto"/>
              <w:left w:val="outset" w:sz="6" w:space="0" w:color="auto"/>
              <w:bottom w:val="outset" w:sz="6" w:space="0" w:color="auto"/>
              <w:right w:val="outset" w:sz="6" w:space="0" w:color="auto"/>
            </w:tcBorders>
            <w:shd w:val="clear" w:color="auto" w:fill="E9F7FF"/>
            <w:vAlign w:val="center"/>
            <w:hideMark/>
          </w:tcPr>
          <w:p w:rsidR="00A01C8C" w:rsidRDefault="00B11547" w:rsidP="000A51B7">
            <w:pPr>
              <w:spacing w:line="276" w:lineRule="auto"/>
              <w:rPr>
                <w:rFonts w:ascii="Tahoma" w:hAnsi="Tahoma" w:cs="Tahoma"/>
                <w:sz w:val="18"/>
                <w:szCs w:val="18"/>
                <w:lang w:eastAsia="en-US"/>
              </w:rPr>
            </w:pPr>
            <w:r>
              <w:rPr>
                <w:rFonts w:ascii="Tahoma" w:hAnsi="Tahoma" w:cs="Tahoma"/>
                <w:sz w:val="18"/>
                <w:szCs w:val="18"/>
                <w:lang w:eastAsia="en-US"/>
              </w:rPr>
              <w:t>1,17</w:t>
            </w:r>
          </w:p>
        </w:tc>
        <w:tc>
          <w:tcPr>
            <w:tcW w:w="725" w:type="dxa"/>
            <w:gridSpan w:val="2"/>
            <w:tcBorders>
              <w:top w:val="outset" w:sz="6" w:space="0" w:color="auto"/>
              <w:left w:val="outset" w:sz="6" w:space="0" w:color="auto"/>
              <w:bottom w:val="outset" w:sz="6" w:space="0" w:color="auto"/>
              <w:right w:val="outset" w:sz="6" w:space="0" w:color="auto"/>
            </w:tcBorders>
            <w:shd w:val="clear" w:color="auto" w:fill="E9F7FF"/>
            <w:vAlign w:val="center"/>
            <w:hideMark/>
          </w:tcPr>
          <w:p w:rsidR="00A01C8C" w:rsidRDefault="00301F4B">
            <w:pPr>
              <w:spacing w:line="276" w:lineRule="auto"/>
              <w:rPr>
                <w:rFonts w:ascii="Tahoma" w:hAnsi="Tahoma" w:cs="Tahoma"/>
                <w:sz w:val="18"/>
                <w:szCs w:val="18"/>
                <w:lang w:eastAsia="en-US"/>
              </w:rPr>
            </w:pPr>
            <w:r>
              <w:rPr>
                <w:rFonts w:ascii="Tahoma" w:hAnsi="Tahoma" w:cs="Tahoma"/>
                <w:sz w:val="18"/>
                <w:szCs w:val="18"/>
                <w:lang w:eastAsia="en-US"/>
              </w:rPr>
              <w:t>1,50</w:t>
            </w:r>
          </w:p>
        </w:tc>
        <w:tc>
          <w:tcPr>
            <w:tcW w:w="600" w:type="dxa"/>
            <w:gridSpan w:val="2"/>
            <w:tcBorders>
              <w:top w:val="outset" w:sz="6" w:space="0" w:color="auto"/>
              <w:left w:val="outset" w:sz="6" w:space="0" w:color="auto"/>
              <w:bottom w:val="outset" w:sz="6" w:space="0" w:color="auto"/>
              <w:right w:val="outset" w:sz="6" w:space="0" w:color="auto"/>
            </w:tcBorders>
            <w:shd w:val="clear" w:color="auto" w:fill="E9F7FF"/>
          </w:tcPr>
          <w:p w:rsidR="00A01C8C" w:rsidRDefault="00A01C8C">
            <w:pPr>
              <w:spacing w:line="276" w:lineRule="auto"/>
              <w:rPr>
                <w:rFonts w:ascii="Tahoma" w:hAnsi="Tahoma" w:cs="Tahoma"/>
                <w:sz w:val="18"/>
                <w:szCs w:val="18"/>
                <w:lang w:eastAsia="en-US"/>
              </w:rPr>
            </w:pPr>
          </w:p>
        </w:tc>
        <w:tc>
          <w:tcPr>
            <w:tcW w:w="410"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A01C8C" w:rsidRDefault="00DF728A">
            <w:pPr>
              <w:spacing w:line="276" w:lineRule="auto"/>
              <w:rPr>
                <w:rFonts w:ascii="Tahoma" w:hAnsi="Tahoma" w:cs="Tahoma"/>
                <w:sz w:val="18"/>
                <w:szCs w:val="18"/>
                <w:lang w:eastAsia="en-US"/>
              </w:rPr>
            </w:pPr>
            <w:r>
              <w:rPr>
                <w:rFonts w:ascii="Tahoma" w:hAnsi="Tahoma" w:cs="Tahoma"/>
                <w:sz w:val="18"/>
                <w:szCs w:val="18"/>
                <w:lang w:eastAsia="en-US"/>
              </w:rPr>
              <w:t>1,25</w:t>
            </w:r>
          </w:p>
        </w:tc>
        <w:tc>
          <w:tcPr>
            <w:tcW w:w="410"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A01C8C" w:rsidRDefault="00A01C8C">
            <w:pPr>
              <w:spacing w:line="276" w:lineRule="auto"/>
              <w:rPr>
                <w:rFonts w:ascii="Tahoma" w:hAnsi="Tahoma" w:cs="Tahoma"/>
                <w:sz w:val="18"/>
                <w:szCs w:val="18"/>
                <w:lang w:eastAsia="en-US"/>
              </w:rPr>
            </w:pPr>
          </w:p>
        </w:tc>
        <w:tc>
          <w:tcPr>
            <w:tcW w:w="424"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A01C8C" w:rsidRDefault="00AB479A" w:rsidP="00061305">
            <w:pPr>
              <w:spacing w:line="276" w:lineRule="auto"/>
              <w:rPr>
                <w:rFonts w:ascii="Tahoma" w:hAnsi="Tahoma" w:cs="Tahoma"/>
                <w:sz w:val="18"/>
                <w:szCs w:val="18"/>
                <w:lang w:eastAsia="en-US"/>
              </w:rPr>
            </w:pPr>
            <w:r>
              <w:rPr>
                <w:rFonts w:ascii="Tahoma" w:hAnsi="Tahoma" w:cs="Tahoma"/>
                <w:sz w:val="18"/>
                <w:szCs w:val="18"/>
                <w:lang w:eastAsia="en-US"/>
              </w:rPr>
              <w:t>1,17</w:t>
            </w:r>
          </w:p>
        </w:tc>
        <w:tc>
          <w:tcPr>
            <w:tcW w:w="439"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A01C8C" w:rsidRDefault="00A01C8C">
            <w:pPr>
              <w:spacing w:line="276" w:lineRule="auto"/>
              <w:rPr>
                <w:rFonts w:ascii="Tahoma" w:hAnsi="Tahoma" w:cs="Tahoma"/>
                <w:sz w:val="18"/>
                <w:szCs w:val="18"/>
                <w:lang w:eastAsia="en-US"/>
              </w:rPr>
            </w:pPr>
            <w:r>
              <w:rPr>
                <w:rFonts w:ascii="Tahoma" w:hAnsi="Tahoma" w:cs="Tahoma"/>
                <w:sz w:val="18"/>
                <w:szCs w:val="18"/>
                <w:lang w:eastAsia="en-US"/>
              </w:rPr>
              <w:t>2,67</w:t>
            </w:r>
          </w:p>
        </w:tc>
        <w:tc>
          <w:tcPr>
            <w:tcW w:w="662" w:type="dxa"/>
            <w:gridSpan w:val="2"/>
            <w:tcBorders>
              <w:top w:val="outset" w:sz="6" w:space="0" w:color="auto"/>
              <w:left w:val="outset" w:sz="6" w:space="0" w:color="auto"/>
              <w:bottom w:val="outset" w:sz="6" w:space="0" w:color="auto"/>
              <w:right w:val="nil"/>
            </w:tcBorders>
            <w:shd w:val="clear" w:color="auto" w:fill="E9F7FF"/>
          </w:tcPr>
          <w:p w:rsidR="00A01C8C" w:rsidRDefault="00A01C8C">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A01C8C" w:rsidRDefault="00A01C8C">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hideMark/>
          </w:tcPr>
          <w:p w:rsidR="00A01C8C" w:rsidRDefault="00B35335">
            <w:pPr>
              <w:spacing w:line="276" w:lineRule="auto"/>
              <w:ind w:hanging="192"/>
              <w:jc w:val="right"/>
              <w:rPr>
                <w:rFonts w:ascii="Tahoma" w:hAnsi="Tahoma" w:cs="Tahoma"/>
                <w:sz w:val="18"/>
                <w:szCs w:val="18"/>
                <w:lang w:eastAsia="en-US"/>
              </w:rPr>
            </w:pPr>
            <w:r>
              <w:rPr>
                <w:rFonts w:ascii="Tahoma" w:hAnsi="Tahoma" w:cs="Tahoma"/>
                <w:sz w:val="18"/>
                <w:szCs w:val="18"/>
                <w:lang w:eastAsia="en-US"/>
              </w:rPr>
              <w:t>1,00</w:t>
            </w: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hideMark/>
          </w:tcPr>
          <w:p w:rsidR="00A01C8C" w:rsidRDefault="00B43410" w:rsidP="000A51B7">
            <w:pPr>
              <w:spacing w:line="276" w:lineRule="auto"/>
              <w:ind w:hanging="219"/>
              <w:jc w:val="right"/>
              <w:rPr>
                <w:rFonts w:ascii="Tahoma" w:hAnsi="Tahoma" w:cs="Tahoma"/>
                <w:sz w:val="18"/>
                <w:szCs w:val="18"/>
                <w:lang w:eastAsia="en-US"/>
              </w:rPr>
            </w:pPr>
            <w:r>
              <w:rPr>
                <w:rFonts w:ascii="Tahoma" w:hAnsi="Tahoma" w:cs="Tahoma"/>
                <w:sz w:val="18"/>
                <w:szCs w:val="18"/>
                <w:lang w:eastAsia="en-US"/>
              </w:rPr>
              <w:t>2,58</w:t>
            </w: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A01C8C" w:rsidRDefault="00A01C8C">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A01C8C" w:rsidRDefault="00A01C8C">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A01C8C" w:rsidRDefault="00A01C8C">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hideMark/>
          </w:tcPr>
          <w:p w:rsidR="00A01C8C" w:rsidRDefault="00654BB3" w:rsidP="00061305">
            <w:pPr>
              <w:spacing w:line="276" w:lineRule="auto"/>
              <w:ind w:hanging="147"/>
              <w:jc w:val="center"/>
              <w:rPr>
                <w:rFonts w:ascii="Tahoma" w:hAnsi="Tahoma" w:cs="Tahoma"/>
                <w:sz w:val="18"/>
                <w:szCs w:val="18"/>
                <w:lang w:eastAsia="en-US"/>
              </w:rPr>
            </w:pPr>
            <w:r>
              <w:rPr>
                <w:rFonts w:ascii="Tahoma" w:hAnsi="Tahoma" w:cs="Tahoma"/>
                <w:sz w:val="18"/>
                <w:szCs w:val="18"/>
                <w:lang w:eastAsia="en-US"/>
              </w:rPr>
              <w:t>1,58</w:t>
            </w:r>
          </w:p>
        </w:tc>
        <w:tc>
          <w:tcPr>
            <w:tcW w:w="669" w:type="dxa"/>
            <w:tcBorders>
              <w:top w:val="outset" w:sz="6" w:space="0" w:color="auto"/>
              <w:left w:val="outset" w:sz="6" w:space="0" w:color="auto"/>
              <w:bottom w:val="outset" w:sz="6" w:space="0" w:color="auto"/>
              <w:right w:val="nil"/>
            </w:tcBorders>
            <w:shd w:val="clear" w:color="auto" w:fill="E9F7FF"/>
          </w:tcPr>
          <w:p w:rsidR="00A01C8C" w:rsidRDefault="00A01C8C">
            <w:pPr>
              <w:spacing w:line="276" w:lineRule="auto"/>
              <w:rPr>
                <w:rFonts w:ascii="Tahoma" w:hAnsi="Tahoma" w:cs="Tahoma"/>
                <w:sz w:val="18"/>
                <w:szCs w:val="18"/>
                <w:lang w:eastAsia="en-US"/>
              </w:rPr>
            </w:pPr>
          </w:p>
        </w:tc>
      </w:tr>
      <w:tr w:rsidR="00DF3621" w:rsidTr="00DF3621">
        <w:trPr>
          <w:trHeight w:val="114"/>
          <w:tblCellSpacing w:w="0" w:type="dxa"/>
        </w:trPr>
        <w:tc>
          <w:tcPr>
            <w:tcW w:w="1440" w:type="dxa"/>
            <w:gridSpan w:val="2"/>
            <w:tcBorders>
              <w:top w:val="outset" w:sz="6" w:space="0" w:color="auto"/>
              <w:left w:val="nil"/>
              <w:bottom w:val="outset" w:sz="6" w:space="0" w:color="auto"/>
              <w:right w:val="outset" w:sz="6" w:space="0" w:color="auto"/>
            </w:tcBorders>
            <w:shd w:val="clear" w:color="auto" w:fill="E9F7FF"/>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8.  A</w:t>
            </w:r>
          </w:p>
        </w:tc>
        <w:tc>
          <w:tcPr>
            <w:tcW w:w="900" w:type="dxa"/>
            <w:gridSpan w:val="2"/>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B11547">
            <w:pPr>
              <w:spacing w:line="276" w:lineRule="auto"/>
              <w:rPr>
                <w:rFonts w:ascii="Tahoma" w:hAnsi="Tahoma" w:cs="Tahoma"/>
                <w:sz w:val="18"/>
                <w:szCs w:val="18"/>
                <w:lang w:eastAsia="en-US"/>
              </w:rPr>
            </w:pPr>
            <w:r>
              <w:rPr>
                <w:rFonts w:ascii="Tahoma" w:hAnsi="Tahoma" w:cs="Tahoma"/>
                <w:sz w:val="18"/>
                <w:szCs w:val="18"/>
                <w:lang w:eastAsia="en-US"/>
              </w:rPr>
              <w:t>2,82</w:t>
            </w:r>
          </w:p>
        </w:tc>
        <w:tc>
          <w:tcPr>
            <w:tcW w:w="692" w:type="dxa"/>
            <w:gridSpan w:val="2"/>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B11547">
            <w:pPr>
              <w:spacing w:line="276" w:lineRule="auto"/>
              <w:rPr>
                <w:rFonts w:ascii="Tahoma" w:hAnsi="Tahoma" w:cs="Tahoma"/>
                <w:sz w:val="18"/>
                <w:szCs w:val="18"/>
                <w:lang w:eastAsia="en-US"/>
              </w:rPr>
            </w:pPr>
            <w:r>
              <w:rPr>
                <w:rFonts w:ascii="Tahoma" w:hAnsi="Tahoma" w:cs="Tahoma"/>
                <w:sz w:val="18"/>
                <w:szCs w:val="18"/>
                <w:lang w:eastAsia="en-US"/>
              </w:rPr>
              <w:t>1,05</w:t>
            </w:r>
          </w:p>
        </w:tc>
        <w:tc>
          <w:tcPr>
            <w:tcW w:w="725" w:type="dxa"/>
            <w:gridSpan w:val="2"/>
            <w:tcBorders>
              <w:top w:val="outset" w:sz="6" w:space="0" w:color="auto"/>
              <w:left w:val="outset" w:sz="6" w:space="0" w:color="auto"/>
              <w:bottom w:val="outset" w:sz="6" w:space="0" w:color="auto"/>
              <w:right w:val="outset" w:sz="6" w:space="0" w:color="auto"/>
            </w:tcBorders>
            <w:shd w:val="clear" w:color="auto" w:fill="E9F7FF"/>
            <w:vAlign w:val="center"/>
          </w:tcPr>
          <w:p w:rsidR="00DF3621" w:rsidRDefault="00DF3621">
            <w:pPr>
              <w:spacing w:line="276" w:lineRule="auto"/>
              <w:rPr>
                <w:rFonts w:ascii="Tahoma" w:hAnsi="Tahoma" w:cs="Tahoma"/>
                <w:sz w:val="18"/>
                <w:szCs w:val="18"/>
                <w:lang w:eastAsia="en-US"/>
              </w:rPr>
            </w:pPr>
          </w:p>
        </w:tc>
        <w:tc>
          <w:tcPr>
            <w:tcW w:w="600" w:type="dxa"/>
            <w:gridSpan w:val="2"/>
            <w:tcBorders>
              <w:top w:val="outset" w:sz="6" w:space="0" w:color="auto"/>
              <w:left w:val="outset" w:sz="6" w:space="0" w:color="auto"/>
              <w:bottom w:val="outset" w:sz="6" w:space="0" w:color="auto"/>
              <w:right w:val="outset" w:sz="6" w:space="0" w:color="auto"/>
            </w:tcBorders>
            <w:shd w:val="clear" w:color="auto" w:fill="E9F7FF"/>
          </w:tcPr>
          <w:p w:rsidR="00DF3621" w:rsidRDefault="00DF3621">
            <w:pPr>
              <w:spacing w:line="276" w:lineRule="auto"/>
              <w:rPr>
                <w:rFonts w:ascii="Tahoma" w:hAnsi="Tahoma" w:cs="Tahoma"/>
                <w:sz w:val="18"/>
                <w:szCs w:val="18"/>
                <w:lang w:eastAsia="en-US"/>
              </w:rPr>
            </w:pPr>
          </w:p>
        </w:tc>
        <w:tc>
          <w:tcPr>
            <w:tcW w:w="410"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728A">
            <w:pPr>
              <w:spacing w:line="276" w:lineRule="auto"/>
              <w:rPr>
                <w:rFonts w:ascii="Tahoma" w:hAnsi="Tahoma" w:cs="Tahoma"/>
                <w:sz w:val="18"/>
                <w:szCs w:val="18"/>
                <w:lang w:eastAsia="en-US"/>
              </w:rPr>
            </w:pPr>
            <w:r>
              <w:rPr>
                <w:rFonts w:ascii="Tahoma" w:hAnsi="Tahoma" w:cs="Tahoma"/>
                <w:sz w:val="18"/>
                <w:szCs w:val="18"/>
                <w:lang w:eastAsia="en-US"/>
              </w:rPr>
              <w:t>1,00</w:t>
            </w:r>
          </w:p>
        </w:tc>
        <w:tc>
          <w:tcPr>
            <w:tcW w:w="410"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DF3621" w:rsidRDefault="00DF3621">
            <w:pPr>
              <w:spacing w:line="276" w:lineRule="auto"/>
              <w:rPr>
                <w:rFonts w:ascii="Tahoma" w:hAnsi="Tahoma" w:cs="Tahoma"/>
                <w:sz w:val="18"/>
                <w:szCs w:val="18"/>
                <w:lang w:eastAsia="en-US"/>
              </w:rPr>
            </w:pPr>
          </w:p>
        </w:tc>
        <w:tc>
          <w:tcPr>
            <w:tcW w:w="424"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DF3621" w:rsidRDefault="00DF3621">
            <w:pPr>
              <w:spacing w:line="276" w:lineRule="auto"/>
              <w:rPr>
                <w:rFonts w:ascii="Tahoma" w:hAnsi="Tahoma" w:cs="Tahoma"/>
                <w:sz w:val="18"/>
                <w:szCs w:val="18"/>
                <w:lang w:eastAsia="en-US"/>
              </w:rPr>
            </w:pPr>
          </w:p>
        </w:tc>
        <w:tc>
          <w:tcPr>
            <w:tcW w:w="439"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A01C8C">
            <w:pPr>
              <w:spacing w:line="276" w:lineRule="auto"/>
              <w:rPr>
                <w:rFonts w:ascii="Tahoma" w:hAnsi="Tahoma" w:cs="Tahoma"/>
                <w:sz w:val="18"/>
                <w:szCs w:val="18"/>
                <w:lang w:eastAsia="en-US"/>
              </w:rPr>
            </w:pPr>
            <w:r>
              <w:rPr>
                <w:rFonts w:ascii="Tahoma" w:hAnsi="Tahoma" w:cs="Tahoma"/>
                <w:sz w:val="18"/>
                <w:szCs w:val="18"/>
                <w:lang w:eastAsia="en-US"/>
              </w:rPr>
              <w:t>2,77</w:t>
            </w:r>
          </w:p>
        </w:tc>
        <w:tc>
          <w:tcPr>
            <w:tcW w:w="662" w:type="dxa"/>
            <w:gridSpan w:val="2"/>
            <w:tcBorders>
              <w:top w:val="outset" w:sz="6" w:space="0" w:color="auto"/>
              <w:left w:val="outset" w:sz="6" w:space="0" w:color="auto"/>
              <w:bottom w:val="outset" w:sz="6" w:space="0" w:color="auto"/>
              <w:right w:val="nil"/>
            </w:tcBorders>
            <w:shd w:val="clear" w:color="auto" w:fill="E9F7FF"/>
            <w:hideMark/>
          </w:tcPr>
          <w:p w:rsidR="00DF3621" w:rsidRDefault="00654BB3" w:rsidP="00061305">
            <w:pPr>
              <w:spacing w:line="276" w:lineRule="auto"/>
              <w:rPr>
                <w:rFonts w:ascii="Tahoma" w:hAnsi="Tahoma" w:cs="Tahoma"/>
                <w:sz w:val="18"/>
                <w:szCs w:val="18"/>
                <w:lang w:eastAsia="en-US"/>
              </w:rPr>
            </w:pPr>
            <w:r>
              <w:rPr>
                <w:rFonts w:ascii="Tahoma" w:hAnsi="Tahoma" w:cs="Tahoma"/>
                <w:sz w:val="18"/>
                <w:szCs w:val="18"/>
                <w:lang w:eastAsia="en-US"/>
              </w:rPr>
              <w:t>1,32</w:t>
            </w: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hideMark/>
          </w:tcPr>
          <w:p w:rsidR="00DF3621" w:rsidRDefault="00B35335">
            <w:pPr>
              <w:spacing w:line="276" w:lineRule="auto"/>
              <w:ind w:hanging="91"/>
              <w:rPr>
                <w:rFonts w:ascii="Tahoma" w:hAnsi="Tahoma" w:cs="Tahoma"/>
                <w:sz w:val="18"/>
                <w:szCs w:val="18"/>
                <w:lang w:eastAsia="en-US"/>
              </w:rPr>
            </w:pPr>
            <w:r>
              <w:rPr>
                <w:rFonts w:ascii="Tahoma" w:hAnsi="Tahoma" w:cs="Tahoma"/>
                <w:sz w:val="18"/>
                <w:szCs w:val="18"/>
                <w:lang w:eastAsia="en-US"/>
              </w:rPr>
              <w:t>2,64</w:t>
            </w: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DF3621" w:rsidRDefault="00DF3621">
            <w:pPr>
              <w:spacing w:line="276" w:lineRule="auto"/>
              <w:ind w:hanging="91"/>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hideMark/>
          </w:tcPr>
          <w:p w:rsidR="00DF3621" w:rsidRPr="00061305" w:rsidRDefault="00B43410" w:rsidP="00061305">
            <w:pPr>
              <w:spacing w:line="276" w:lineRule="auto"/>
              <w:rPr>
                <w:rFonts w:ascii="Tahoma" w:hAnsi="Tahoma" w:cs="Tahoma"/>
                <w:sz w:val="16"/>
                <w:szCs w:val="16"/>
                <w:lang w:eastAsia="en-US"/>
              </w:rPr>
            </w:pPr>
            <w:r>
              <w:rPr>
                <w:rFonts w:ascii="Tahoma" w:hAnsi="Tahoma" w:cs="Tahoma"/>
                <w:sz w:val="16"/>
                <w:szCs w:val="16"/>
                <w:lang w:eastAsia="en-US"/>
              </w:rPr>
              <w:t>3,27</w:t>
            </w: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hideMark/>
          </w:tcPr>
          <w:p w:rsidR="00DF3621" w:rsidRDefault="00301F4B">
            <w:pPr>
              <w:spacing w:line="276" w:lineRule="auto"/>
              <w:ind w:hanging="91"/>
              <w:rPr>
                <w:rFonts w:ascii="Tahoma" w:hAnsi="Tahoma" w:cs="Tahoma"/>
                <w:sz w:val="18"/>
                <w:szCs w:val="18"/>
                <w:lang w:eastAsia="en-US"/>
              </w:rPr>
            </w:pPr>
            <w:r>
              <w:rPr>
                <w:rFonts w:ascii="Tahoma" w:hAnsi="Tahoma" w:cs="Tahoma"/>
                <w:sz w:val="18"/>
                <w:szCs w:val="18"/>
                <w:lang w:eastAsia="en-US"/>
              </w:rPr>
              <w:t>1,64</w:t>
            </w: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DF3621" w:rsidRDefault="00DF3621">
            <w:pPr>
              <w:spacing w:line="276" w:lineRule="auto"/>
              <w:ind w:hanging="91"/>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hideMark/>
          </w:tcPr>
          <w:p w:rsidR="00DF3621" w:rsidRDefault="00654BB3">
            <w:pPr>
              <w:spacing w:line="276" w:lineRule="auto"/>
              <w:ind w:hanging="91"/>
              <w:rPr>
                <w:rFonts w:ascii="Tahoma" w:hAnsi="Tahoma" w:cs="Tahoma"/>
                <w:sz w:val="18"/>
                <w:szCs w:val="18"/>
                <w:lang w:eastAsia="en-US"/>
              </w:rPr>
            </w:pPr>
            <w:r>
              <w:rPr>
                <w:rFonts w:ascii="Tahoma" w:hAnsi="Tahoma" w:cs="Tahoma"/>
                <w:sz w:val="18"/>
                <w:szCs w:val="18"/>
                <w:lang w:eastAsia="en-US"/>
              </w:rPr>
              <w:t>2,36</w:t>
            </w: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DF3621" w:rsidRDefault="00DF3621">
            <w:pPr>
              <w:spacing w:line="276" w:lineRule="auto"/>
              <w:ind w:hanging="91"/>
              <w:rPr>
                <w:rFonts w:ascii="Tahoma" w:hAnsi="Tahoma" w:cs="Tahoma"/>
                <w:sz w:val="18"/>
                <w:szCs w:val="18"/>
                <w:lang w:eastAsia="en-US"/>
              </w:rPr>
            </w:pPr>
          </w:p>
        </w:tc>
        <w:tc>
          <w:tcPr>
            <w:tcW w:w="669" w:type="dxa"/>
            <w:tcBorders>
              <w:top w:val="outset" w:sz="6" w:space="0" w:color="auto"/>
              <w:left w:val="outset" w:sz="6" w:space="0" w:color="auto"/>
              <w:bottom w:val="outset" w:sz="6" w:space="0" w:color="auto"/>
              <w:right w:val="nil"/>
            </w:tcBorders>
            <w:shd w:val="clear" w:color="auto" w:fill="E9F7FF"/>
          </w:tcPr>
          <w:p w:rsidR="00DF3621" w:rsidRDefault="00DF3621">
            <w:pPr>
              <w:spacing w:line="276" w:lineRule="auto"/>
              <w:ind w:hanging="91"/>
              <w:rPr>
                <w:rFonts w:ascii="Tahoma" w:hAnsi="Tahoma" w:cs="Tahoma"/>
                <w:sz w:val="18"/>
                <w:szCs w:val="18"/>
                <w:lang w:eastAsia="en-US"/>
              </w:rPr>
            </w:pPr>
          </w:p>
        </w:tc>
      </w:tr>
      <w:tr w:rsidR="00DF3621" w:rsidTr="00DF3621">
        <w:trPr>
          <w:tblCellSpacing w:w="0" w:type="dxa"/>
        </w:trPr>
        <w:tc>
          <w:tcPr>
            <w:tcW w:w="1440" w:type="dxa"/>
            <w:gridSpan w:val="2"/>
            <w:tcBorders>
              <w:top w:val="outset" w:sz="6" w:space="0" w:color="auto"/>
              <w:left w:val="nil"/>
              <w:bottom w:val="outset" w:sz="6" w:space="0" w:color="auto"/>
              <w:right w:val="outset" w:sz="6" w:space="0" w:color="auto"/>
            </w:tcBorders>
            <w:shd w:val="clear" w:color="auto" w:fill="E9F7FF"/>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9.  A</w:t>
            </w:r>
          </w:p>
        </w:tc>
        <w:tc>
          <w:tcPr>
            <w:tcW w:w="900" w:type="dxa"/>
            <w:gridSpan w:val="2"/>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B11547">
            <w:pPr>
              <w:spacing w:line="276" w:lineRule="auto"/>
              <w:rPr>
                <w:rFonts w:ascii="Tahoma" w:hAnsi="Tahoma" w:cs="Tahoma"/>
                <w:sz w:val="18"/>
                <w:szCs w:val="18"/>
                <w:lang w:eastAsia="en-US"/>
              </w:rPr>
            </w:pPr>
            <w:r>
              <w:rPr>
                <w:rFonts w:ascii="Tahoma" w:hAnsi="Tahoma" w:cs="Tahoma"/>
                <w:sz w:val="18"/>
                <w:szCs w:val="18"/>
                <w:lang w:eastAsia="en-US"/>
              </w:rPr>
              <w:t>3,13</w:t>
            </w:r>
          </w:p>
        </w:tc>
        <w:tc>
          <w:tcPr>
            <w:tcW w:w="692" w:type="dxa"/>
            <w:gridSpan w:val="2"/>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B11547">
            <w:pPr>
              <w:spacing w:line="276" w:lineRule="auto"/>
              <w:rPr>
                <w:rFonts w:ascii="Tahoma" w:hAnsi="Tahoma" w:cs="Tahoma"/>
                <w:sz w:val="18"/>
                <w:szCs w:val="18"/>
                <w:lang w:eastAsia="en-US"/>
              </w:rPr>
            </w:pPr>
            <w:r>
              <w:rPr>
                <w:rFonts w:ascii="Tahoma" w:hAnsi="Tahoma" w:cs="Tahoma"/>
                <w:sz w:val="18"/>
                <w:szCs w:val="18"/>
                <w:lang w:eastAsia="en-US"/>
              </w:rPr>
              <w:t>1,36</w:t>
            </w:r>
          </w:p>
        </w:tc>
        <w:tc>
          <w:tcPr>
            <w:tcW w:w="725" w:type="dxa"/>
            <w:gridSpan w:val="2"/>
            <w:tcBorders>
              <w:top w:val="outset" w:sz="6" w:space="0" w:color="auto"/>
              <w:left w:val="outset" w:sz="6" w:space="0" w:color="auto"/>
              <w:bottom w:val="outset" w:sz="6" w:space="0" w:color="auto"/>
              <w:right w:val="outset" w:sz="6" w:space="0" w:color="auto"/>
            </w:tcBorders>
            <w:shd w:val="clear" w:color="auto" w:fill="E9F7FF"/>
            <w:vAlign w:val="center"/>
          </w:tcPr>
          <w:p w:rsidR="00DF3621" w:rsidRDefault="00DF3621">
            <w:pPr>
              <w:spacing w:line="276" w:lineRule="auto"/>
              <w:rPr>
                <w:rFonts w:ascii="Tahoma" w:hAnsi="Tahoma" w:cs="Tahoma"/>
                <w:sz w:val="18"/>
                <w:szCs w:val="18"/>
                <w:lang w:eastAsia="en-US"/>
              </w:rPr>
            </w:pPr>
          </w:p>
        </w:tc>
        <w:tc>
          <w:tcPr>
            <w:tcW w:w="600" w:type="dxa"/>
            <w:gridSpan w:val="2"/>
            <w:tcBorders>
              <w:top w:val="outset" w:sz="6" w:space="0" w:color="auto"/>
              <w:left w:val="outset" w:sz="6" w:space="0" w:color="auto"/>
              <w:bottom w:val="outset" w:sz="6" w:space="0" w:color="auto"/>
              <w:right w:val="outset" w:sz="6" w:space="0" w:color="auto"/>
            </w:tcBorders>
            <w:shd w:val="clear" w:color="auto" w:fill="E9F7FF"/>
          </w:tcPr>
          <w:p w:rsidR="00DF3621" w:rsidRDefault="00DF3621">
            <w:pPr>
              <w:spacing w:line="276" w:lineRule="auto"/>
              <w:rPr>
                <w:rFonts w:ascii="Tahoma" w:hAnsi="Tahoma" w:cs="Tahoma"/>
                <w:sz w:val="18"/>
                <w:szCs w:val="18"/>
                <w:lang w:eastAsia="en-US"/>
              </w:rPr>
            </w:pPr>
          </w:p>
        </w:tc>
        <w:tc>
          <w:tcPr>
            <w:tcW w:w="410"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728A" w:rsidP="00686196">
            <w:pPr>
              <w:spacing w:line="276" w:lineRule="auto"/>
              <w:rPr>
                <w:rFonts w:ascii="Tahoma" w:hAnsi="Tahoma" w:cs="Tahoma"/>
                <w:sz w:val="18"/>
                <w:szCs w:val="18"/>
                <w:lang w:eastAsia="en-US"/>
              </w:rPr>
            </w:pPr>
            <w:r>
              <w:rPr>
                <w:rFonts w:ascii="Tahoma" w:hAnsi="Tahoma" w:cs="Tahoma"/>
                <w:sz w:val="18"/>
                <w:szCs w:val="18"/>
                <w:lang w:eastAsia="en-US"/>
              </w:rPr>
              <w:t>1,43</w:t>
            </w:r>
          </w:p>
        </w:tc>
        <w:tc>
          <w:tcPr>
            <w:tcW w:w="410"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DF3621" w:rsidRDefault="00DF3621">
            <w:pPr>
              <w:spacing w:line="276" w:lineRule="auto"/>
              <w:rPr>
                <w:rFonts w:ascii="Tahoma" w:hAnsi="Tahoma" w:cs="Tahoma"/>
                <w:sz w:val="18"/>
                <w:szCs w:val="18"/>
                <w:lang w:eastAsia="en-US"/>
              </w:rPr>
            </w:pPr>
          </w:p>
        </w:tc>
        <w:tc>
          <w:tcPr>
            <w:tcW w:w="424"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DF3621" w:rsidRDefault="00DF3621">
            <w:pPr>
              <w:spacing w:line="276" w:lineRule="auto"/>
              <w:rPr>
                <w:rFonts w:ascii="Tahoma" w:hAnsi="Tahoma" w:cs="Tahoma"/>
                <w:sz w:val="18"/>
                <w:szCs w:val="18"/>
                <w:lang w:eastAsia="en-US"/>
              </w:rPr>
            </w:pPr>
          </w:p>
        </w:tc>
        <w:tc>
          <w:tcPr>
            <w:tcW w:w="439"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A01C8C">
            <w:pPr>
              <w:spacing w:line="276" w:lineRule="auto"/>
              <w:rPr>
                <w:rFonts w:ascii="Tahoma" w:hAnsi="Tahoma" w:cs="Tahoma"/>
                <w:sz w:val="18"/>
                <w:szCs w:val="18"/>
                <w:lang w:eastAsia="en-US"/>
              </w:rPr>
            </w:pPr>
            <w:r>
              <w:rPr>
                <w:rFonts w:ascii="Tahoma" w:hAnsi="Tahoma" w:cs="Tahoma"/>
                <w:sz w:val="18"/>
                <w:szCs w:val="18"/>
                <w:lang w:eastAsia="en-US"/>
              </w:rPr>
              <w:t>2,93</w:t>
            </w:r>
          </w:p>
        </w:tc>
        <w:tc>
          <w:tcPr>
            <w:tcW w:w="662" w:type="dxa"/>
            <w:gridSpan w:val="2"/>
            <w:tcBorders>
              <w:top w:val="outset" w:sz="6" w:space="0" w:color="auto"/>
              <w:left w:val="outset" w:sz="6" w:space="0" w:color="auto"/>
              <w:bottom w:val="outset" w:sz="6" w:space="0" w:color="auto"/>
              <w:right w:val="nil"/>
            </w:tcBorders>
            <w:shd w:val="clear" w:color="auto" w:fill="E9F7FF"/>
          </w:tcPr>
          <w:p w:rsidR="00DF3621" w:rsidRDefault="00DF3621">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hideMark/>
          </w:tcPr>
          <w:p w:rsidR="00DF3621" w:rsidRDefault="00B35335">
            <w:pPr>
              <w:spacing w:line="276" w:lineRule="auto"/>
              <w:ind w:hanging="91"/>
              <w:rPr>
                <w:rFonts w:ascii="Tahoma" w:hAnsi="Tahoma" w:cs="Tahoma"/>
                <w:sz w:val="18"/>
                <w:szCs w:val="18"/>
                <w:lang w:eastAsia="en-US"/>
              </w:rPr>
            </w:pPr>
            <w:r>
              <w:rPr>
                <w:rFonts w:ascii="Tahoma" w:hAnsi="Tahoma" w:cs="Tahoma"/>
                <w:sz w:val="18"/>
                <w:szCs w:val="18"/>
                <w:lang w:eastAsia="en-US"/>
              </w:rPr>
              <w:t>2,86</w:t>
            </w: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DF3621" w:rsidRDefault="00DF3621">
            <w:pPr>
              <w:spacing w:line="276" w:lineRule="auto"/>
              <w:ind w:hanging="91"/>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DF3621" w:rsidRDefault="00DF3621">
            <w:pPr>
              <w:spacing w:line="276" w:lineRule="auto"/>
              <w:ind w:hanging="91"/>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DF3621" w:rsidRDefault="00DF3621">
            <w:pPr>
              <w:spacing w:line="276" w:lineRule="auto"/>
              <w:ind w:hanging="91"/>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DF3621" w:rsidRDefault="00DF3621">
            <w:pPr>
              <w:spacing w:line="276" w:lineRule="auto"/>
              <w:ind w:hanging="91"/>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DF3621" w:rsidRDefault="00DF3621">
            <w:pPr>
              <w:spacing w:line="276" w:lineRule="auto"/>
              <w:ind w:hanging="91"/>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DF3621" w:rsidRDefault="00DF3621">
            <w:pPr>
              <w:spacing w:line="276" w:lineRule="auto"/>
              <w:ind w:hanging="91"/>
              <w:rPr>
                <w:rFonts w:ascii="Tahoma" w:hAnsi="Tahoma" w:cs="Tahoma"/>
                <w:sz w:val="18"/>
                <w:szCs w:val="18"/>
                <w:lang w:eastAsia="en-US"/>
              </w:rPr>
            </w:pPr>
          </w:p>
        </w:tc>
        <w:tc>
          <w:tcPr>
            <w:tcW w:w="669" w:type="dxa"/>
            <w:tcBorders>
              <w:top w:val="outset" w:sz="6" w:space="0" w:color="auto"/>
              <w:left w:val="outset" w:sz="6" w:space="0" w:color="auto"/>
              <w:bottom w:val="outset" w:sz="6" w:space="0" w:color="auto"/>
              <w:right w:val="nil"/>
            </w:tcBorders>
            <w:shd w:val="clear" w:color="auto" w:fill="E9F7FF"/>
            <w:hideMark/>
          </w:tcPr>
          <w:p w:rsidR="00DF3621" w:rsidRDefault="00654BB3" w:rsidP="00DB7EED">
            <w:pPr>
              <w:spacing w:line="276" w:lineRule="auto"/>
              <w:ind w:hanging="91"/>
              <w:rPr>
                <w:rFonts w:ascii="Tahoma" w:hAnsi="Tahoma" w:cs="Tahoma"/>
                <w:sz w:val="18"/>
                <w:szCs w:val="18"/>
                <w:lang w:eastAsia="en-US"/>
              </w:rPr>
            </w:pPr>
            <w:r>
              <w:rPr>
                <w:rFonts w:ascii="Tahoma" w:hAnsi="Tahoma" w:cs="Tahoma"/>
                <w:sz w:val="18"/>
                <w:szCs w:val="18"/>
                <w:lang w:eastAsia="en-US"/>
              </w:rPr>
              <w:t>1,64</w:t>
            </w:r>
          </w:p>
        </w:tc>
      </w:tr>
      <w:tr w:rsidR="00A01C8C" w:rsidTr="00DF3621">
        <w:trPr>
          <w:tblCellSpacing w:w="0" w:type="dxa"/>
        </w:trPr>
        <w:tc>
          <w:tcPr>
            <w:tcW w:w="1440" w:type="dxa"/>
            <w:gridSpan w:val="2"/>
            <w:tcBorders>
              <w:top w:val="outset" w:sz="6" w:space="0" w:color="auto"/>
              <w:left w:val="nil"/>
              <w:bottom w:val="outset" w:sz="6" w:space="0" w:color="auto"/>
              <w:right w:val="outset" w:sz="6" w:space="0" w:color="auto"/>
            </w:tcBorders>
            <w:shd w:val="clear" w:color="auto" w:fill="E9F7FF"/>
            <w:vAlign w:val="center"/>
            <w:hideMark/>
          </w:tcPr>
          <w:p w:rsidR="00A01C8C" w:rsidRDefault="00A01C8C" w:rsidP="00A01C8C">
            <w:pPr>
              <w:spacing w:line="276" w:lineRule="auto"/>
              <w:rPr>
                <w:rFonts w:ascii="Tahoma" w:hAnsi="Tahoma" w:cs="Tahoma"/>
                <w:b/>
                <w:bCs/>
                <w:sz w:val="18"/>
                <w:szCs w:val="18"/>
                <w:lang w:eastAsia="en-US"/>
              </w:rPr>
            </w:pPr>
            <w:r>
              <w:rPr>
                <w:rFonts w:ascii="Tahoma" w:hAnsi="Tahoma" w:cs="Tahoma"/>
                <w:b/>
                <w:bCs/>
                <w:sz w:val="18"/>
                <w:szCs w:val="18"/>
                <w:lang w:eastAsia="en-US"/>
              </w:rPr>
              <w:t>9.  B</w:t>
            </w:r>
          </w:p>
        </w:tc>
        <w:tc>
          <w:tcPr>
            <w:tcW w:w="900" w:type="dxa"/>
            <w:gridSpan w:val="2"/>
            <w:tcBorders>
              <w:top w:val="outset" w:sz="6" w:space="0" w:color="auto"/>
              <w:left w:val="outset" w:sz="6" w:space="0" w:color="auto"/>
              <w:bottom w:val="outset" w:sz="6" w:space="0" w:color="auto"/>
              <w:right w:val="outset" w:sz="6" w:space="0" w:color="auto"/>
            </w:tcBorders>
            <w:shd w:val="clear" w:color="auto" w:fill="E9F7FF"/>
            <w:vAlign w:val="center"/>
            <w:hideMark/>
          </w:tcPr>
          <w:p w:rsidR="00A01C8C" w:rsidRDefault="00B11547">
            <w:pPr>
              <w:spacing w:line="276" w:lineRule="auto"/>
              <w:rPr>
                <w:rFonts w:ascii="Tahoma" w:hAnsi="Tahoma" w:cs="Tahoma"/>
                <w:sz w:val="18"/>
                <w:szCs w:val="18"/>
                <w:lang w:eastAsia="en-US"/>
              </w:rPr>
            </w:pPr>
            <w:r>
              <w:rPr>
                <w:rFonts w:ascii="Tahoma" w:hAnsi="Tahoma" w:cs="Tahoma"/>
                <w:sz w:val="18"/>
                <w:szCs w:val="18"/>
                <w:lang w:eastAsia="en-US"/>
              </w:rPr>
              <w:t>3,00</w:t>
            </w:r>
          </w:p>
        </w:tc>
        <w:tc>
          <w:tcPr>
            <w:tcW w:w="692" w:type="dxa"/>
            <w:gridSpan w:val="2"/>
            <w:tcBorders>
              <w:top w:val="outset" w:sz="6" w:space="0" w:color="auto"/>
              <w:left w:val="outset" w:sz="6" w:space="0" w:color="auto"/>
              <w:bottom w:val="outset" w:sz="6" w:space="0" w:color="auto"/>
              <w:right w:val="outset" w:sz="6" w:space="0" w:color="auto"/>
            </w:tcBorders>
            <w:shd w:val="clear" w:color="auto" w:fill="E9F7FF"/>
            <w:vAlign w:val="center"/>
            <w:hideMark/>
          </w:tcPr>
          <w:p w:rsidR="00A01C8C" w:rsidRDefault="00B11547">
            <w:pPr>
              <w:spacing w:line="276" w:lineRule="auto"/>
              <w:rPr>
                <w:rFonts w:ascii="Tahoma" w:hAnsi="Tahoma" w:cs="Tahoma"/>
                <w:sz w:val="18"/>
                <w:szCs w:val="18"/>
                <w:lang w:eastAsia="en-US"/>
              </w:rPr>
            </w:pPr>
            <w:r>
              <w:rPr>
                <w:rFonts w:ascii="Tahoma" w:hAnsi="Tahoma" w:cs="Tahoma"/>
                <w:sz w:val="18"/>
                <w:szCs w:val="18"/>
                <w:lang w:eastAsia="en-US"/>
              </w:rPr>
              <w:t>1,08</w:t>
            </w:r>
          </w:p>
        </w:tc>
        <w:tc>
          <w:tcPr>
            <w:tcW w:w="725" w:type="dxa"/>
            <w:gridSpan w:val="2"/>
            <w:tcBorders>
              <w:top w:val="outset" w:sz="6" w:space="0" w:color="auto"/>
              <w:left w:val="outset" w:sz="6" w:space="0" w:color="auto"/>
              <w:bottom w:val="outset" w:sz="6" w:space="0" w:color="auto"/>
              <w:right w:val="outset" w:sz="6" w:space="0" w:color="auto"/>
            </w:tcBorders>
            <w:shd w:val="clear" w:color="auto" w:fill="E9F7FF"/>
            <w:vAlign w:val="center"/>
          </w:tcPr>
          <w:p w:rsidR="00A01C8C" w:rsidRDefault="00A01C8C">
            <w:pPr>
              <w:spacing w:line="276" w:lineRule="auto"/>
              <w:rPr>
                <w:rFonts w:ascii="Tahoma" w:hAnsi="Tahoma" w:cs="Tahoma"/>
                <w:sz w:val="18"/>
                <w:szCs w:val="18"/>
                <w:lang w:eastAsia="en-US"/>
              </w:rPr>
            </w:pPr>
          </w:p>
        </w:tc>
        <w:tc>
          <w:tcPr>
            <w:tcW w:w="600" w:type="dxa"/>
            <w:gridSpan w:val="2"/>
            <w:tcBorders>
              <w:top w:val="outset" w:sz="6" w:space="0" w:color="auto"/>
              <w:left w:val="outset" w:sz="6" w:space="0" w:color="auto"/>
              <w:bottom w:val="outset" w:sz="6" w:space="0" w:color="auto"/>
              <w:right w:val="outset" w:sz="6" w:space="0" w:color="auto"/>
            </w:tcBorders>
            <w:shd w:val="clear" w:color="auto" w:fill="E9F7FF"/>
          </w:tcPr>
          <w:p w:rsidR="00A01C8C" w:rsidRDefault="00A01C8C">
            <w:pPr>
              <w:spacing w:line="276" w:lineRule="auto"/>
              <w:rPr>
                <w:rFonts w:ascii="Tahoma" w:hAnsi="Tahoma" w:cs="Tahoma"/>
                <w:sz w:val="18"/>
                <w:szCs w:val="18"/>
                <w:lang w:eastAsia="en-US"/>
              </w:rPr>
            </w:pPr>
          </w:p>
        </w:tc>
        <w:tc>
          <w:tcPr>
            <w:tcW w:w="410"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A01C8C" w:rsidRDefault="00654BB3" w:rsidP="00686196">
            <w:pPr>
              <w:spacing w:line="276" w:lineRule="auto"/>
              <w:rPr>
                <w:rFonts w:ascii="Tahoma" w:hAnsi="Tahoma" w:cs="Tahoma"/>
                <w:sz w:val="18"/>
                <w:szCs w:val="18"/>
                <w:lang w:eastAsia="en-US"/>
              </w:rPr>
            </w:pPr>
            <w:r>
              <w:rPr>
                <w:rFonts w:ascii="Tahoma" w:hAnsi="Tahoma" w:cs="Tahoma"/>
                <w:sz w:val="18"/>
                <w:szCs w:val="18"/>
                <w:lang w:eastAsia="en-US"/>
              </w:rPr>
              <w:t>1,08</w:t>
            </w:r>
          </w:p>
        </w:tc>
        <w:tc>
          <w:tcPr>
            <w:tcW w:w="410"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A01C8C" w:rsidRDefault="00A01C8C">
            <w:pPr>
              <w:spacing w:line="276" w:lineRule="auto"/>
              <w:rPr>
                <w:rFonts w:ascii="Tahoma" w:hAnsi="Tahoma" w:cs="Tahoma"/>
                <w:sz w:val="18"/>
                <w:szCs w:val="18"/>
                <w:lang w:eastAsia="en-US"/>
              </w:rPr>
            </w:pPr>
          </w:p>
        </w:tc>
        <w:tc>
          <w:tcPr>
            <w:tcW w:w="424"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A01C8C" w:rsidRDefault="00A01C8C">
            <w:pPr>
              <w:spacing w:line="276" w:lineRule="auto"/>
              <w:rPr>
                <w:rFonts w:ascii="Tahoma" w:hAnsi="Tahoma" w:cs="Tahoma"/>
                <w:sz w:val="18"/>
                <w:szCs w:val="18"/>
                <w:lang w:eastAsia="en-US"/>
              </w:rPr>
            </w:pPr>
          </w:p>
        </w:tc>
        <w:tc>
          <w:tcPr>
            <w:tcW w:w="439"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A01C8C" w:rsidRDefault="00A01C8C">
            <w:pPr>
              <w:spacing w:line="276" w:lineRule="auto"/>
              <w:rPr>
                <w:rFonts w:ascii="Tahoma" w:hAnsi="Tahoma" w:cs="Tahoma"/>
                <w:sz w:val="18"/>
                <w:szCs w:val="18"/>
                <w:lang w:eastAsia="en-US"/>
              </w:rPr>
            </w:pPr>
            <w:r>
              <w:rPr>
                <w:rFonts w:ascii="Tahoma" w:hAnsi="Tahoma" w:cs="Tahoma"/>
                <w:sz w:val="18"/>
                <w:szCs w:val="18"/>
                <w:lang w:eastAsia="en-US"/>
              </w:rPr>
              <w:t>2,60</w:t>
            </w:r>
          </w:p>
        </w:tc>
        <w:tc>
          <w:tcPr>
            <w:tcW w:w="662" w:type="dxa"/>
            <w:gridSpan w:val="2"/>
            <w:tcBorders>
              <w:top w:val="outset" w:sz="6" w:space="0" w:color="auto"/>
              <w:left w:val="outset" w:sz="6" w:space="0" w:color="auto"/>
              <w:bottom w:val="outset" w:sz="6" w:space="0" w:color="auto"/>
              <w:right w:val="nil"/>
            </w:tcBorders>
            <w:shd w:val="clear" w:color="auto" w:fill="E9F7FF"/>
          </w:tcPr>
          <w:p w:rsidR="00A01C8C" w:rsidRDefault="00A01C8C">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hideMark/>
          </w:tcPr>
          <w:p w:rsidR="00A01C8C" w:rsidRDefault="00B35335">
            <w:pPr>
              <w:spacing w:line="276" w:lineRule="auto"/>
              <w:ind w:hanging="91"/>
              <w:rPr>
                <w:rFonts w:ascii="Tahoma" w:hAnsi="Tahoma" w:cs="Tahoma"/>
                <w:sz w:val="18"/>
                <w:szCs w:val="18"/>
                <w:lang w:eastAsia="en-US"/>
              </w:rPr>
            </w:pPr>
            <w:r>
              <w:rPr>
                <w:rFonts w:ascii="Tahoma" w:hAnsi="Tahoma" w:cs="Tahoma"/>
                <w:sz w:val="18"/>
                <w:szCs w:val="18"/>
                <w:lang w:eastAsia="en-US"/>
              </w:rPr>
              <w:t>2,77</w:t>
            </w: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A01C8C" w:rsidRDefault="00A01C8C">
            <w:pPr>
              <w:spacing w:line="276" w:lineRule="auto"/>
              <w:ind w:hanging="91"/>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A01C8C" w:rsidRDefault="00A01C8C">
            <w:pPr>
              <w:spacing w:line="276" w:lineRule="auto"/>
              <w:ind w:hanging="91"/>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A01C8C" w:rsidRDefault="00A01C8C">
            <w:pPr>
              <w:spacing w:line="276" w:lineRule="auto"/>
              <w:ind w:hanging="91"/>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A01C8C" w:rsidRDefault="00A01C8C">
            <w:pPr>
              <w:spacing w:line="276" w:lineRule="auto"/>
              <w:ind w:hanging="91"/>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A01C8C" w:rsidRDefault="00A01C8C">
            <w:pPr>
              <w:spacing w:line="276" w:lineRule="auto"/>
              <w:ind w:hanging="91"/>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A01C8C" w:rsidRDefault="00A01C8C">
            <w:pPr>
              <w:spacing w:line="276" w:lineRule="auto"/>
              <w:ind w:hanging="91"/>
              <w:rPr>
                <w:rFonts w:ascii="Tahoma" w:hAnsi="Tahoma" w:cs="Tahoma"/>
                <w:sz w:val="18"/>
                <w:szCs w:val="18"/>
                <w:lang w:eastAsia="en-US"/>
              </w:rPr>
            </w:pPr>
          </w:p>
        </w:tc>
        <w:tc>
          <w:tcPr>
            <w:tcW w:w="669" w:type="dxa"/>
            <w:tcBorders>
              <w:top w:val="outset" w:sz="6" w:space="0" w:color="auto"/>
              <w:left w:val="outset" w:sz="6" w:space="0" w:color="auto"/>
              <w:bottom w:val="outset" w:sz="6" w:space="0" w:color="auto"/>
              <w:right w:val="nil"/>
            </w:tcBorders>
            <w:shd w:val="clear" w:color="auto" w:fill="E9F7FF"/>
            <w:hideMark/>
          </w:tcPr>
          <w:p w:rsidR="00A01C8C" w:rsidRDefault="00654BB3" w:rsidP="00DB7EED">
            <w:pPr>
              <w:spacing w:line="276" w:lineRule="auto"/>
              <w:ind w:hanging="91"/>
              <w:rPr>
                <w:rFonts w:ascii="Tahoma" w:hAnsi="Tahoma" w:cs="Tahoma"/>
                <w:sz w:val="18"/>
                <w:szCs w:val="18"/>
                <w:lang w:eastAsia="en-US"/>
              </w:rPr>
            </w:pPr>
            <w:r>
              <w:rPr>
                <w:rFonts w:ascii="Tahoma" w:hAnsi="Tahoma" w:cs="Tahoma"/>
                <w:sz w:val="18"/>
                <w:szCs w:val="18"/>
                <w:lang w:eastAsia="en-US"/>
              </w:rPr>
              <w:t>1,54</w:t>
            </w:r>
          </w:p>
        </w:tc>
      </w:tr>
      <w:tr w:rsidR="00301F4B" w:rsidTr="00DF3621">
        <w:trPr>
          <w:tblCellSpacing w:w="0" w:type="dxa"/>
        </w:trPr>
        <w:tc>
          <w:tcPr>
            <w:tcW w:w="1440" w:type="dxa"/>
            <w:gridSpan w:val="2"/>
            <w:tcBorders>
              <w:top w:val="outset" w:sz="6" w:space="0" w:color="auto"/>
              <w:left w:val="nil"/>
              <w:bottom w:val="outset" w:sz="6" w:space="0" w:color="auto"/>
              <w:right w:val="outset" w:sz="6" w:space="0" w:color="auto"/>
            </w:tcBorders>
            <w:shd w:val="clear" w:color="auto" w:fill="E9F7FF"/>
            <w:vAlign w:val="center"/>
            <w:hideMark/>
          </w:tcPr>
          <w:p w:rsidR="00301F4B" w:rsidRDefault="00301F4B" w:rsidP="00236094">
            <w:pPr>
              <w:spacing w:line="276" w:lineRule="auto"/>
              <w:rPr>
                <w:rFonts w:ascii="Tahoma" w:hAnsi="Tahoma" w:cs="Tahoma"/>
                <w:b/>
                <w:bCs/>
                <w:sz w:val="18"/>
                <w:szCs w:val="18"/>
                <w:lang w:eastAsia="en-US"/>
              </w:rPr>
            </w:pPr>
            <w:proofErr w:type="spellStart"/>
            <w:r>
              <w:rPr>
                <w:rFonts w:ascii="Tahoma" w:hAnsi="Tahoma" w:cs="Tahoma"/>
                <w:b/>
                <w:bCs/>
                <w:sz w:val="18"/>
                <w:szCs w:val="18"/>
                <w:lang w:eastAsia="en-US"/>
              </w:rPr>
              <w:t>Šp</w:t>
            </w:r>
            <w:proofErr w:type="spellEnd"/>
            <w:r>
              <w:rPr>
                <w:rFonts w:ascii="Tahoma" w:hAnsi="Tahoma" w:cs="Tahoma"/>
                <w:b/>
                <w:bCs/>
                <w:sz w:val="18"/>
                <w:szCs w:val="18"/>
                <w:lang w:eastAsia="en-US"/>
              </w:rPr>
              <w:t>.</w:t>
            </w:r>
          </w:p>
          <w:p w:rsidR="00301F4B" w:rsidRDefault="00301F4B" w:rsidP="00236094">
            <w:pPr>
              <w:spacing w:line="276" w:lineRule="auto"/>
              <w:rPr>
                <w:rFonts w:ascii="Tahoma" w:hAnsi="Tahoma" w:cs="Tahoma"/>
                <w:b/>
                <w:bCs/>
                <w:sz w:val="18"/>
                <w:szCs w:val="18"/>
                <w:lang w:eastAsia="en-US"/>
              </w:rPr>
            </w:pPr>
            <w:proofErr w:type="spellStart"/>
            <w:r>
              <w:rPr>
                <w:rFonts w:ascii="Tahoma" w:hAnsi="Tahoma" w:cs="Tahoma"/>
                <w:b/>
                <w:bCs/>
                <w:sz w:val="18"/>
                <w:szCs w:val="18"/>
                <w:lang w:eastAsia="en-US"/>
              </w:rPr>
              <w:t>tr.I</w:t>
            </w:r>
            <w:proofErr w:type="spellEnd"/>
          </w:p>
        </w:tc>
        <w:tc>
          <w:tcPr>
            <w:tcW w:w="900" w:type="dxa"/>
            <w:gridSpan w:val="2"/>
            <w:tcBorders>
              <w:top w:val="outset" w:sz="6" w:space="0" w:color="auto"/>
              <w:left w:val="outset" w:sz="6" w:space="0" w:color="auto"/>
              <w:bottom w:val="outset" w:sz="6" w:space="0" w:color="auto"/>
              <w:right w:val="outset" w:sz="6" w:space="0" w:color="auto"/>
            </w:tcBorders>
            <w:shd w:val="clear" w:color="auto" w:fill="E9F7FF"/>
            <w:vAlign w:val="center"/>
            <w:hideMark/>
          </w:tcPr>
          <w:p w:rsidR="00301F4B" w:rsidRDefault="00301F4B">
            <w:pPr>
              <w:spacing w:line="276" w:lineRule="auto"/>
              <w:rPr>
                <w:rFonts w:ascii="Tahoma" w:hAnsi="Tahoma" w:cs="Tahoma"/>
                <w:sz w:val="18"/>
                <w:szCs w:val="18"/>
                <w:lang w:eastAsia="en-US"/>
              </w:rPr>
            </w:pPr>
            <w:r>
              <w:rPr>
                <w:rFonts w:ascii="Tahoma" w:hAnsi="Tahoma" w:cs="Tahoma"/>
                <w:sz w:val="18"/>
                <w:szCs w:val="18"/>
                <w:lang w:eastAsia="en-US"/>
              </w:rPr>
              <w:t>3,18</w:t>
            </w:r>
          </w:p>
        </w:tc>
        <w:tc>
          <w:tcPr>
            <w:tcW w:w="692" w:type="dxa"/>
            <w:gridSpan w:val="2"/>
            <w:tcBorders>
              <w:top w:val="outset" w:sz="6" w:space="0" w:color="auto"/>
              <w:left w:val="outset" w:sz="6" w:space="0" w:color="auto"/>
              <w:bottom w:val="outset" w:sz="6" w:space="0" w:color="auto"/>
              <w:right w:val="outset" w:sz="6" w:space="0" w:color="auto"/>
            </w:tcBorders>
            <w:shd w:val="clear" w:color="auto" w:fill="E9F7FF"/>
            <w:vAlign w:val="center"/>
            <w:hideMark/>
          </w:tcPr>
          <w:p w:rsidR="00301F4B" w:rsidRDefault="00301F4B">
            <w:pPr>
              <w:spacing w:line="276" w:lineRule="auto"/>
              <w:rPr>
                <w:rFonts w:ascii="Tahoma" w:hAnsi="Tahoma" w:cs="Tahoma"/>
                <w:sz w:val="18"/>
                <w:szCs w:val="18"/>
                <w:lang w:eastAsia="en-US"/>
              </w:rPr>
            </w:pPr>
            <w:r>
              <w:rPr>
                <w:rFonts w:ascii="Tahoma" w:hAnsi="Tahoma" w:cs="Tahoma"/>
                <w:sz w:val="18"/>
                <w:szCs w:val="18"/>
                <w:lang w:eastAsia="en-US"/>
              </w:rPr>
              <w:t>2,36</w:t>
            </w:r>
          </w:p>
        </w:tc>
        <w:tc>
          <w:tcPr>
            <w:tcW w:w="725" w:type="dxa"/>
            <w:gridSpan w:val="2"/>
            <w:tcBorders>
              <w:top w:val="outset" w:sz="6" w:space="0" w:color="auto"/>
              <w:left w:val="outset" w:sz="6" w:space="0" w:color="auto"/>
              <w:bottom w:val="outset" w:sz="6" w:space="0" w:color="auto"/>
              <w:right w:val="outset" w:sz="6" w:space="0" w:color="auto"/>
            </w:tcBorders>
            <w:shd w:val="clear" w:color="auto" w:fill="E9F7FF"/>
            <w:vAlign w:val="center"/>
          </w:tcPr>
          <w:p w:rsidR="00301F4B" w:rsidRDefault="00301F4B">
            <w:pPr>
              <w:spacing w:line="276" w:lineRule="auto"/>
              <w:rPr>
                <w:rFonts w:ascii="Tahoma" w:hAnsi="Tahoma" w:cs="Tahoma"/>
                <w:sz w:val="18"/>
                <w:szCs w:val="18"/>
                <w:lang w:eastAsia="en-US"/>
              </w:rPr>
            </w:pPr>
          </w:p>
        </w:tc>
        <w:tc>
          <w:tcPr>
            <w:tcW w:w="600" w:type="dxa"/>
            <w:gridSpan w:val="2"/>
            <w:tcBorders>
              <w:top w:val="outset" w:sz="6" w:space="0" w:color="auto"/>
              <w:left w:val="outset" w:sz="6" w:space="0" w:color="auto"/>
              <w:bottom w:val="outset" w:sz="6" w:space="0" w:color="auto"/>
              <w:right w:val="outset" w:sz="6" w:space="0" w:color="auto"/>
            </w:tcBorders>
            <w:shd w:val="clear" w:color="auto" w:fill="E9F7FF"/>
          </w:tcPr>
          <w:p w:rsidR="00301F4B" w:rsidRDefault="00301F4B">
            <w:pPr>
              <w:spacing w:line="276" w:lineRule="auto"/>
              <w:rPr>
                <w:rFonts w:ascii="Tahoma" w:hAnsi="Tahoma" w:cs="Tahoma"/>
                <w:sz w:val="18"/>
                <w:szCs w:val="18"/>
                <w:lang w:eastAsia="en-US"/>
              </w:rPr>
            </w:pPr>
          </w:p>
        </w:tc>
        <w:tc>
          <w:tcPr>
            <w:tcW w:w="410"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01F4B" w:rsidRDefault="00AB479A" w:rsidP="00686196">
            <w:pPr>
              <w:spacing w:line="276" w:lineRule="auto"/>
              <w:rPr>
                <w:rFonts w:ascii="Tahoma" w:hAnsi="Tahoma" w:cs="Tahoma"/>
                <w:sz w:val="18"/>
                <w:szCs w:val="18"/>
                <w:lang w:eastAsia="en-US"/>
              </w:rPr>
            </w:pPr>
            <w:r>
              <w:rPr>
                <w:rFonts w:ascii="Tahoma" w:hAnsi="Tahoma" w:cs="Tahoma"/>
                <w:sz w:val="18"/>
                <w:szCs w:val="18"/>
                <w:lang w:eastAsia="en-US"/>
              </w:rPr>
              <w:t>2,64</w:t>
            </w:r>
          </w:p>
        </w:tc>
        <w:tc>
          <w:tcPr>
            <w:tcW w:w="410"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301F4B" w:rsidRDefault="00301F4B">
            <w:pPr>
              <w:spacing w:line="276" w:lineRule="auto"/>
              <w:rPr>
                <w:rFonts w:ascii="Tahoma" w:hAnsi="Tahoma" w:cs="Tahoma"/>
                <w:sz w:val="18"/>
                <w:szCs w:val="18"/>
                <w:lang w:eastAsia="en-US"/>
              </w:rPr>
            </w:pPr>
          </w:p>
        </w:tc>
        <w:tc>
          <w:tcPr>
            <w:tcW w:w="424"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301F4B" w:rsidRDefault="00AB479A">
            <w:pPr>
              <w:spacing w:line="276" w:lineRule="auto"/>
              <w:rPr>
                <w:rFonts w:ascii="Tahoma" w:hAnsi="Tahoma" w:cs="Tahoma"/>
                <w:sz w:val="18"/>
                <w:szCs w:val="18"/>
                <w:lang w:eastAsia="en-US"/>
              </w:rPr>
            </w:pPr>
            <w:r>
              <w:rPr>
                <w:rFonts w:ascii="Tahoma" w:hAnsi="Tahoma" w:cs="Tahoma"/>
                <w:sz w:val="18"/>
                <w:szCs w:val="18"/>
                <w:lang w:eastAsia="en-US"/>
              </w:rPr>
              <w:t>2,36</w:t>
            </w:r>
          </w:p>
        </w:tc>
        <w:tc>
          <w:tcPr>
            <w:tcW w:w="439"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01F4B" w:rsidRDefault="00301F4B">
            <w:pPr>
              <w:spacing w:line="276" w:lineRule="auto"/>
              <w:rPr>
                <w:rFonts w:ascii="Tahoma" w:hAnsi="Tahoma" w:cs="Tahoma"/>
                <w:sz w:val="18"/>
                <w:szCs w:val="18"/>
                <w:lang w:eastAsia="en-US"/>
              </w:rPr>
            </w:pPr>
          </w:p>
        </w:tc>
        <w:tc>
          <w:tcPr>
            <w:tcW w:w="662" w:type="dxa"/>
            <w:gridSpan w:val="2"/>
            <w:tcBorders>
              <w:top w:val="outset" w:sz="6" w:space="0" w:color="auto"/>
              <w:left w:val="outset" w:sz="6" w:space="0" w:color="auto"/>
              <w:bottom w:val="outset" w:sz="6" w:space="0" w:color="auto"/>
              <w:right w:val="nil"/>
            </w:tcBorders>
            <w:shd w:val="clear" w:color="auto" w:fill="E9F7FF"/>
          </w:tcPr>
          <w:p w:rsidR="00301F4B" w:rsidRDefault="00301F4B">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hideMark/>
          </w:tcPr>
          <w:p w:rsidR="00301F4B" w:rsidRDefault="00301F4B">
            <w:pPr>
              <w:spacing w:line="276" w:lineRule="auto"/>
              <w:ind w:hanging="91"/>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301F4B" w:rsidRDefault="00301F4B">
            <w:pPr>
              <w:spacing w:line="276" w:lineRule="auto"/>
              <w:ind w:hanging="91"/>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301F4B" w:rsidRDefault="00301F4B">
            <w:pPr>
              <w:spacing w:line="276" w:lineRule="auto"/>
              <w:ind w:hanging="91"/>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301F4B" w:rsidRDefault="00301F4B">
            <w:pPr>
              <w:spacing w:line="276" w:lineRule="auto"/>
              <w:ind w:hanging="91"/>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301F4B" w:rsidRDefault="00301F4B">
            <w:pPr>
              <w:spacing w:line="276" w:lineRule="auto"/>
              <w:ind w:hanging="91"/>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301F4B" w:rsidRDefault="00301F4B">
            <w:pPr>
              <w:spacing w:line="276" w:lineRule="auto"/>
              <w:ind w:hanging="91"/>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301F4B" w:rsidRDefault="00301F4B">
            <w:pPr>
              <w:spacing w:line="276" w:lineRule="auto"/>
              <w:ind w:hanging="91"/>
              <w:rPr>
                <w:rFonts w:ascii="Tahoma" w:hAnsi="Tahoma" w:cs="Tahoma"/>
                <w:sz w:val="18"/>
                <w:szCs w:val="18"/>
                <w:lang w:eastAsia="en-US"/>
              </w:rPr>
            </w:pPr>
          </w:p>
        </w:tc>
        <w:tc>
          <w:tcPr>
            <w:tcW w:w="669" w:type="dxa"/>
            <w:tcBorders>
              <w:top w:val="outset" w:sz="6" w:space="0" w:color="auto"/>
              <w:left w:val="outset" w:sz="6" w:space="0" w:color="auto"/>
              <w:bottom w:val="outset" w:sz="6" w:space="0" w:color="auto"/>
              <w:right w:val="nil"/>
            </w:tcBorders>
            <w:shd w:val="clear" w:color="auto" w:fill="E9F7FF"/>
            <w:hideMark/>
          </w:tcPr>
          <w:p w:rsidR="00301F4B" w:rsidRDefault="00301F4B" w:rsidP="00DB7EED">
            <w:pPr>
              <w:spacing w:line="276" w:lineRule="auto"/>
              <w:ind w:hanging="91"/>
              <w:rPr>
                <w:rFonts w:ascii="Tahoma" w:hAnsi="Tahoma" w:cs="Tahoma"/>
                <w:sz w:val="18"/>
                <w:szCs w:val="18"/>
                <w:lang w:eastAsia="en-US"/>
              </w:rPr>
            </w:pPr>
          </w:p>
        </w:tc>
      </w:tr>
      <w:tr w:rsidR="00301F4B" w:rsidTr="00DF3621">
        <w:trPr>
          <w:tblCellSpacing w:w="0" w:type="dxa"/>
        </w:trPr>
        <w:tc>
          <w:tcPr>
            <w:tcW w:w="1440" w:type="dxa"/>
            <w:gridSpan w:val="2"/>
            <w:tcBorders>
              <w:top w:val="outset" w:sz="6" w:space="0" w:color="auto"/>
              <w:left w:val="nil"/>
              <w:bottom w:val="outset" w:sz="6" w:space="0" w:color="auto"/>
              <w:right w:val="outset" w:sz="6" w:space="0" w:color="auto"/>
            </w:tcBorders>
            <w:shd w:val="clear" w:color="auto" w:fill="E9F7FF"/>
            <w:vAlign w:val="center"/>
            <w:hideMark/>
          </w:tcPr>
          <w:p w:rsidR="00301F4B" w:rsidRDefault="00301F4B" w:rsidP="00236094">
            <w:pPr>
              <w:spacing w:line="276" w:lineRule="auto"/>
              <w:rPr>
                <w:rFonts w:ascii="Tahoma" w:hAnsi="Tahoma" w:cs="Tahoma"/>
                <w:b/>
                <w:bCs/>
                <w:sz w:val="18"/>
                <w:szCs w:val="18"/>
                <w:lang w:eastAsia="en-US"/>
              </w:rPr>
            </w:pPr>
            <w:proofErr w:type="spellStart"/>
            <w:r>
              <w:rPr>
                <w:rFonts w:ascii="Tahoma" w:hAnsi="Tahoma" w:cs="Tahoma"/>
                <w:b/>
                <w:bCs/>
                <w:sz w:val="18"/>
                <w:szCs w:val="18"/>
                <w:lang w:eastAsia="en-US"/>
              </w:rPr>
              <w:t>Šp</w:t>
            </w:r>
            <w:proofErr w:type="spellEnd"/>
            <w:r>
              <w:rPr>
                <w:rFonts w:ascii="Tahoma" w:hAnsi="Tahoma" w:cs="Tahoma"/>
                <w:b/>
                <w:bCs/>
                <w:sz w:val="18"/>
                <w:szCs w:val="18"/>
                <w:lang w:eastAsia="en-US"/>
              </w:rPr>
              <w:t>.</w:t>
            </w:r>
          </w:p>
          <w:p w:rsidR="00301F4B" w:rsidRDefault="00301F4B" w:rsidP="00236094">
            <w:pPr>
              <w:spacing w:line="276" w:lineRule="auto"/>
              <w:rPr>
                <w:rFonts w:ascii="Tahoma" w:hAnsi="Tahoma" w:cs="Tahoma"/>
                <w:b/>
                <w:bCs/>
                <w:sz w:val="18"/>
                <w:szCs w:val="18"/>
                <w:lang w:eastAsia="en-US"/>
              </w:rPr>
            </w:pPr>
            <w:proofErr w:type="spellStart"/>
            <w:r>
              <w:rPr>
                <w:rFonts w:ascii="Tahoma" w:hAnsi="Tahoma" w:cs="Tahoma"/>
                <w:b/>
                <w:bCs/>
                <w:sz w:val="18"/>
                <w:szCs w:val="18"/>
                <w:lang w:eastAsia="en-US"/>
              </w:rPr>
              <w:t>Tr.II</w:t>
            </w:r>
            <w:proofErr w:type="spellEnd"/>
          </w:p>
        </w:tc>
        <w:tc>
          <w:tcPr>
            <w:tcW w:w="900" w:type="dxa"/>
            <w:gridSpan w:val="2"/>
            <w:tcBorders>
              <w:top w:val="outset" w:sz="6" w:space="0" w:color="auto"/>
              <w:left w:val="outset" w:sz="6" w:space="0" w:color="auto"/>
              <w:bottom w:val="outset" w:sz="6" w:space="0" w:color="auto"/>
              <w:right w:val="outset" w:sz="6" w:space="0" w:color="auto"/>
            </w:tcBorders>
            <w:shd w:val="clear" w:color="auto" w:fill="E9F7FF"/>
            <w:vAlign w:val="center"/>
            <w:hideMark/>
          </w:tcPr>
          <w:p w:rsidR="00301F4B" w:rsidRDefault="00301F4B">
            <w:pPr>
              <w:spacing w:line="276" w:lineRule="auto"/>
              <w:rPr>
                <w:rFonts w:ascii="Tahoma" w:hAnsi="Tahoma" w:cs="Tahoma"/>
                <w:sz w:val="18"/>
                <w:szCs w:val="18"/>
                <w:lang w:eastAsia="en-US"/>
              </w:rPr>
            </w:pPr>
            <w:r>
              <w:rPr>
                <w:rFonts w:ascii="Tahoma" w:hAnsi="Tahoma" w:cs="Tahoma"/>
                <w:sz w:val="18"/>
                <w:szCs w:val="18"/>
                <w:lang w:eastAsia="en-US"/>
              </w:rPr>
              <w:t>2,64</w:t>
            </w:r>
          </w:p>
        </w:tc>
        <w:tc>
          <w:tcPr>
            <w:tcW w:w="692" w:type="dxa"/>
            <w:gridSpan w:val="2"/>
            <w:tcBorders>
              <w:top w:val="outset" w:sz="6" w:space="0" w:color="auto"/>
              <w:left w:val="outset" w:sz="6" w:space="0" w:color="auto"/>
              <w:bottom w:val="outset" w:sz="6" w:space="0" w:color="auto"/>
              <w:right w:val="outset" w:sz="6" w:space="0" w:color="auto"/>
            </w:tcBorders>
            <w:shd w:val="clear" w:color="auto" w:fill="E9F7FF"/>
            <w:vAlign w:val="center"/>
            <w:hideMark/>
          </w:tcPr>
          <w:p w:rsidR="00301F4B" w:rsidRDefault="00301F4B">
            <w:pPr>
              <w:spacing w:line="276" w:lineRule="auto"/>
              <w:rPr>
                <w:rFonts w:ascii="Tahoma" w:hAnsi="Tahoma" w:cs="Tahoma"/>
                <w:sz w:val="18"/>
                <w:szCs w:val="18"/>
                <w:lang w:eastAsia="en-US"/>
              </w:rPr>
            </w:pPr>
            <w:r>
              <w:rPr>
                <w:rFonts w:ascii="Tahoma" w:hAnsi="Tahoma" w:cs="Tahoma"/>
                <w:sz w:val="18"/>
                <w:szCs w:val="18"/>
                <w:lang w:eastAsia="en-US"/>
              </w:rPr>
              <w:t>1,82</w:t>
            </w:r>
          </w:p>
        </w:tc>
        <w:tc>
          <w:tcPr>
            <w:tcW w:w="725" w:type="dxa"/>
            <w:gridSpan w:val="2"/>
            <w:tcBorders>
              <w:top w:val="outset" w:sz="6" w:space="0" w:color="auto"/>
              <w:left w:val="outset" w:sz="6" w:space="0" w:color="auto"/>
              <w:bottom w:val="outset" w:sz="6" w:space="0" w:color="auto"/>
              <w:right w:val="outset" w:sz="6" w:space="0" w:color="auto"/>
            </w:tcBorders>
            <w:shd w:val="clear" w:color="auto" w:fill="E9F7FF"/>
            <w:vAlign w:val="center"/>
          </w:tcPr>
          <w:p w:rsidR="00301F4B" w:rsidRDefault="00301F4B">
            <w:pPr>
              <w:spacing w:line="276" w:lineRule="auto"/>
              <w:rPr>
                <w:rFonts w:ascii="Tahoma" w:hAnsi="Tahoma" w:cs="Tahoma"/>
                <w:sz w:val="18"/>
                <w:szCs w:val="18"/>
                <w:lang w:eastAsia="en-US"/>
              </w:rPr>
            </w:pPr>
            <w:r>
              <w:rPr>
                <w:rFonts w:ascii="Tahoma" w:hAnsi="Tahoma" w:cs="Tahoma"/>
                <w:sz w:val="18"/>
                <w:szCs w:val="18"/>
                <w:lang w:eastAsia="en-US"/>
              </w:rPr>
              <w:t>1,00</w:t>
            </w:r>
          </w:p>
        </w:tc>
        <w:tc>
          <w:tcPr>
            <w:tcW w:w="600" w:type="dxa"/>
            <w:gridSpan w:val="2"/>
            <w:tcBorders>
              <w:top w:val="outset" w:sz="6" w:space="0" w:color="auto"/>
              <w:left w:val="outset" w:sz="6" w:space="0" w:color="auto"/>
              <w:bottom w:val="outset" w:sz="6" w:space="0" w:color="auto"/>
              <w:right w:val="outset" w:sz="6" w:space="0" w:color="auto"/>
            </w:tcBorders>
            <w:shd w:val="clear" w:color="auto" w:fill="E9F7FF"/>
          </w:tcPr>
          <w:p w:rsidR="00301F4B" w:rsidRDefault="00301F4B">
            <w:pPr>
              <w:spacing w:line="276" w:lineRule="auto"/>
              <w:rPr>
                <w:rFonts w:ascii="Tahoma" w:hAnsi="Tahoma" w:cs="Tahoma"/>
                <w:sz w:val="18"/>
                <w:szCs w:val="18"/>
                <w:lang w:eastAsia="en-US"/>
              </w:rPr>
            </w:pPr>
          </w:p>
        </w:tc>
        <w:tc>
          <w:tcPr>
            <w:tcW w:w="410"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01F4B" w:rsidRDefault="00AB479A" w:rsidP="00686196">
            <w:pPr>
              <w:spacing w:line="276" w:lineRule="auto"/>
              <w:rPr>
                <w:rFonts w:ascii="Tahoma" w:hAnsi="Tahoma" w:cs="Tahoma"/>
                <w:sz w:val="18"/>
                <w:szCs w:val="18"/>
                <w:lang w:eastAsia="en-US"/>
              </w:rPr>
            </w:pPr>
            <w:r>
              <w:rPr>
                <w:rFonts w:ascii="Tahoma" w:hAnsi="Tahoma" w:cs="Tahoma"/>
                <w:sz w:val="18"/>
                <w:szCs w:val="18"/>
                <w:lang w:eastAsia="en-US"/>
              </w:rPr>
              <w:t>1,55</w:t>
            </w:r>
          </w:p>
        </w:tc>
        <w:tc>
          <w:tcPr>
            <w:tcW w:w="410"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301F4B" w:rsidRDefault="00301F4B">
            <w:pPr>
              <w:spacing w:line="276" w:lineRule="auto"/>
              <w:rPr>
                <w:rFonts w:ascii="Tahoma" w:hAnsi="Tahoma" w:cs="Tahoma"/>
                <w:sz w:val="18"/>
                <w:szCs w:val="18"/>
                <w:lang w:eastAsia="en-US"/>
              </w:rPr>
            </w:pPr>
          </w:p>
        </w:tc>
        <w:tc>
          <w:tcPr>
            <w:tcW w:w="424" w:type="dxa"/>
            <w:gridSpan w:val="2"/>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301F4B" w:rsidRDefault="00AB479A">
            <w:pPr>
              <w:spacing w:line="276" w:lineRule="auto"/>
              <w:rPr>
                <w:rFonts w:ascii="Tahoma" w:hAnsi="Tahoma" w:cs="Tahoma"/>
                <w:sz w:val="18"/>
                <w:szCs w:val="18"/>
                <w:lang w:eastAsia="en-US"/>
              </w:rPr>
            </w:pPr>
            <w:r>
              <w:rPr>
                <w:rFonts w:ascii="Tahoma" w:hAnsi="Tahoma" w:cs="Tahoma"/>
                <w:sz w:val="18"/>
                <w:szCs w:val="18"/>
                <w:lang w:eastAsia="en-US"/>
              </w:rPr>
              <w:t>1,00</w:t>
            </w:r>
          </w:p>
        </w:tc>
        <w:tc>
          <w:tcPr>
            <w:tcW w:w="439"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01F4B" w:rsidRDefault="00301F4B">
            <w:pPr>
              <w:spacing w:line="276" w:lineRule="auto"/>
              <w:rPr>
                <w:rFonts w:ascii="Tahoma" w:hAnsi="Tahoma" w:cs="Tahoma"/>
                <w:sz w:val="18"/>
                <w:szCs w:val="18"/>
                <w:lang w:eastAsia="en-US"/>
              </w:rPr>
            </w:pPr>
          </w:p>
        </w:tc>
        <w:tc>
          <w:tcPr>
            <w:tcW w:w="662" w:type="dxa"/>
            <w:gridSpan w:val="2"/>
            <w:tcBorders>
              <w:top w:val="outset" w:sz="6" w:space="0" w:color="auto"/>
              <w:left w:val="outset" w:sz="6" w:space="0" w:color="auto"/>
              <w:bottom w:val="outset" w:sz="6" w:space="0" w:color="auto"/>
              <w:right w:val="nil"/>
            </w:tcBorders>
            <w:shd w:val="clear" w:color="auto" w:fill="E9F7FF"/>
          </w:tcPr>
          <w:p w:rsidR="00301F4B" w:rsidRDefault="00301F4B">
            <w:pPr>
              <w:spacing w:line="276" w:lineRule="auto"/>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hideMark/>
          </w:tcPr>
          <w:p w:rsidR="00301F4B" w:rsidRDefault="00301F4B">
            <w:pPr>
              <w:spacing w:line="276" w:lineRule="auto"/>
              <w:ind w:hanging="91"/>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301F4B" w:rsidRDefault="00301F4B">
            <w:pPr>
              <w:spacing w:line="276" w:lineRule="auto"/>
              <w:ind w:hanging="91"/>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301F4B" w:rsidRDefault="00301F4B">
            <w:pPr>
              <w:spacing w:line="276" w:lineRule="auto"/>
              <w:ind w:hanging="91"/>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301F4B" w:rsidRDefault="00301F4B">
            <w:pPr>
              <w:spacing w:line="276" w:lineRule="auto"/>
              <w:ind w:hanging="91"/>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301F4B" w:rsidRDefault="00301F4B">
            <w:pPr>
              <w:spacing w:line="276" w:lineRule="auto"/>
              <w:ind w:hanging="91"/>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301F4B" w:rsidRDefault="00301F4B">
            <w:pPr>
              <w:spacing w:line="276" w:lineRule="auto"/>
              <w:ind w:hanging="91"/>
              <w:rPr>
                <w:rFonts w:ascii="Tahoma" w:hAnsi="Tahoma" w:cs="Tahoma"/>
                <w:sz w:val="18"/>
                <w:szCs w:val="18"/>
                <w:lang w:eastAsia="en-US"/>
              </w:rPr>
            </w:pPr>
          </w:p>
        </w:tc>
        <w:tc>
          <w:tcPr>
            <w:tcW w:w="567" w:type="dxa"/>
            <w:gridSpan w:val="2"/>
            <w:tcBorders>
              <w:top w:val="outset" w:sz="6" w:space="0" w:color="auto"/>
              <w:left w:val="outset" w:sz="6" w:space="0" w:color="auto"/>
              <w:bottom w:val="outset" w:sz="6" w:space="0" w:color="auto"/>
              <w:right w:val="outset" w:sz="6" w:space="0" w:color="auto"/>
            </w:tcBorders>
            <w:shd w:val="clear" w:color="auto" w:fill="E9F7FF"/>
          </w:tcPr>
          <w:p w:rsidR="00301F4B" w:rsidRDefault="00301F4B">
            <w:pPr>
              <w:spacing w:line="276" w:lineRule="auto"/>
              <w:ind w:hanging="91"/>
              <w:rPr>
                <w:rFonts w:ascii="Tahoma" w:hAnsi="Tahoma" w:cs="Tahoma"/>
                <w:sz w:val="18"/>
                <w:szCs w:val="18"/>
                <w:lang w:eastAsia="en-US"/>
              </w:rPr>
            </w:pPr>
          </w:p>
        </w:tc>
        <w:tc>
          <w:tcPr>
            <w:tcW w:w="669" w:type="dxa"/>
            <w:tcBorders>
              <w:top w:val="outset" w:sz="6" w:space="0" w:color="auto"/>
              <w:left w:val="outset" w:sz="6" w:space="0" w:color="auto"/>
              <w:bottom w:val="outset" w:sz="6" w:space="0" w:color="auto"/>
              <w:right w:val="nil"/>
            </w:tcBorders>
            <w:shd w:val="clear" w:color="auto" w:fill="E9F7FF"/>
            <w:hideMark/>
          </w:tcPr>
          <w:p w:rsidR="00301F4B" w:rsidRDefault="00654BB3" w:rsidP="00DB7EED">
            <w:pPr>
              <w:spacing w:line="276" w:lineRule="auto"/>
              <w:ind w:hanging="91"/>
              <w:rPr>
                <w:rFonts w:ascii="Tahoma" w:hAnsi="Tahoma" w:cs="Tahoma"/>
                <w:sz w:val="18"/>
                <w:szCs w:val="18"/>
                <w:lang w:eastAsia="en-US"/>
              </w:rPr>
            </w:pPr>
            <w:r>
              <w:rPr>
                <w:rFonts w:ascii="Tahoma" w:hAnsi="Tahoma" w:cs="Tahoma"/>
                <w:sz w:val="18"/>
                <w:szCs w:val="18"/>
                <w:lang w:eastAsia="en-US"/>
              </w:rPr>
              <w:t>1,00</w:t>
            </w:r>
          </w:p>
        </w:tc>
      </w:tr>
    </w:tbl>
    <w:p w:rsidR="00DF3621" w:rsidRDefault="00DF3621" w:rsidP="00DF3621">
      <w:pPr>
        <w:pStyle w:val="Nadpis3"/>
        <w:rPr>
          <w:rFonts w:ascii="Tahoma" w:hAnsi="Tahoma" w:cs="Tahoma"/>
          <w:sz w:val="24"/>
          <w:szCs w:val="24"/>
        </w:rPr>
      </w:pPr>
      <w:bookmarkStart w:id="8" w:name="BM1e"/>
      <w:bookmarkStart w:id="9" w:name="e1e"/>
      <w:bookmarkEnd w:id="8"/>
      <w:r>
        <w:rPr>
          <w:rFonts w:ascii="Tahoma" w:hAnsi="Tahoma" w:cs="Tahoma"/>
          <w:sz w:val="24"/>
          <w:szCs w:val="24"/>
        </w:rPr>
        <w:t>Prospech žiakov</w:t>
      </w:r>
    </w:p>
    <w:tbl>
      <w:tblPr>
        <w:tblW w:w="0" w:type="auto"/>
        <w:tblCellSpacing w:w="0" w:type="dxa"/>
        <w:tblInd w:w="-106" w:type="dxa"/>
        <w:tblBorders>
          <w:top w:val="outset" w:sz="6" w:space="0" w:color="auto"/>
          <w:left w:val="outset" w:sz="6" w:space="0" w:color="auto"/>
          <w:bottom w:val="outset" w:sz="6" w:space="0" w:color="auto"/>
          <w:right w:val="outset" w:sz="6" w:space="0" w:color="auto"/>
        </w:tblBorders>
        <w:tblLook w:val="00A0"/>
      </w:tblPr>
      <w:tblGrid>
        <w:gridCol w:w="1971"/>
        <w:gridCol w:w="566"/>
        <w:gridCol w:w="789"/>
        <w:gridCol w:w="1030"/>
        <w:gridCol w:w="1448"/>
        <w:gridCol w:w="995"/>
        <w:gridCol w:w="995"/>
        <w:gridCol w:w="898"/>
      </w:tblGrid>
      <w:tr w:rsidR="00DF3621" w:rsidTr="00DF3621">
        <w:trPr>
          <w:tblCellSpacing w:w="0"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Trieda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Počet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Prospeli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Neprospeli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Neklasifikovaní</w:t>
            </w:r>
          </w:p>
        </w:tc>
        <w:tc>
          <w:tcPr>
            <w:tcW w:w="0" w:type="auto"/>
            <w:gridSpan w:val="3"/>
            <w:tcBorders>
              <w:top w:val="outset" w:sz="6" w:space="0" w:color="auto"/>
              <w:left w:val="outset" w:sz="6" w:space="0" w:color="auto"/>
              <w:bottom w:val="outset" w:sz="6" w:space="0" w:color="auto"/>
              <w:right w:val="nil"/>
            </w:tcBorders>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Znížená známka zo správania</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3621" w:rsidRDefault="00DF3621">
            <w:pPr>
              <w:spacing w:line="276" w:lineRule="auto"/>
              <w:jc w:val="center"/>
              <w:rPr>
                <w:rFonts w:ascii="Tahoma" w:hAnsi="Tahoma" w:cs="Tahoma"/>
                <w:b/>
                <w:bCs/>
                <w:sz w:val="18"/>
                <w:szCs w:val="18"/>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3621" w:rsidRDefault="00DF3621">
            <w:pPr>
              <w:spacing w:line="276" w:lineRule="auto"/>
              <w:jc w:val="center"/>
              <w:rPr>
                <w:rFonts w:ascii="Tahoma" w:hAnsi="Tahoma" w:cs="Tahoma"/>
                <w:b/>
                <w:bCs/>
                <w:sz w:val="18"/>
                <w:szCs w:val="18"/>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3621" w:rsidRDefault="00DF3621">
            <w:pPr>
              <w:spacing w:line="276" w:lineRule="auto"/>
              <w:jc w:val="center"/>
              <w:rPr>
                <w:rFonts w:ascii="Tahoma" w:hAnsi="Tahoma" w:cs="Tahoma"/>
                <w:b/>
                <w:bCs/>
                <w:sz w:val="18"/>
                <w:szCs w:val="18"/>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3621" w:rsidRDefault="00DF3621">
            <w:pPr>
              <w:spacing w:line="276" w:lineRule="auto"/>
              <w:jc w:val="center"/>
              <w:rPr>
                <w:rFonts w:ascii="Tahoma" w:hAnsi="Tahoma" w:cs="Tahoma"/>
                <w:b/>
                <w:bCs/>
                <w:sz w:val="18"/>
                <w:szCs w:val="18"/>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3621" w:rsidRDefault="00DF3621">
            <w:pPr>
              <w:spacing w:line="276" w:lineRule="auto"/>
              <w:jc w:val="center"/>
              <w:rPr>
                <w:rFonts w:ascii="Tahoma" w:hAnsi="Tahoma" w:cs="Tahoma"/>
                <w:b/>
                <w:bCs/>
                <w:sz w:val="18"/>
                <w:szCs w:val="18"/>
                <w:lang w:eastAsia="en-US"/>
              </w:rPr>
            </w:pPr>
          </w:p>
        </w:tc>
        <w:tc>
          <w:tcPr>
            <w:tcW w:w="0" w:type="auto"/>
            <w:tcBorders>
              <w:top w:val="outset" w:sz="6" w:space="0" w:color="auto"/>
              <w:left w:val="outset" w:sz="6" w:space="0" w:color="auto"/>
              <w:bottom w:val="outset" w:sz="6" w:space="0" w:color="auto"/>
              <w:right w:val="outset" w:sz="6" w:space="0" w:color="auto"/>
            </w:tcBorders>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2. st.</w:t>
            </w:r>
          </w:p>
        </w:tc>
        <w:tc>
          <w:tcPr>
            <w:tcW w:w="0" w:type="auto"/>
            <w:tcBorders>
              <w:top w:val="outset" w:sz="6" w:space="0" w:color="auto"/>
              <w:left w:val="outset" w:sz="6" w:space="0" w:color="auto"/>
              <w:bottom w:val="outset" w:sz="6" w:space="0" w:color="auto"/>
              <w:right w:val="outset" w:sz="6" w:space="0" w:color="auto"/>
            </w:tcBorders>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3. st.</w:t>
            </w:r>
          </w:p>
        </w:tc>
        <w:tc>
          <w:tcPr>
            <w:tcW w:w="0" w:type="auto"/>
            <w:tcBorders>
              <w:top w:val="outset" w:sz="6" w:space="0" w:color="auto"/>
              <w:left w:val="outset" w:sz="6" w:space="0" w:color="auto"/>
              <w:bottom w:val="outset" w:sz="6" w:space="0" w:color="auto"/>
              <w:right w:val="nil"/>
            </w:tcBorders>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4.st.</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1.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731CCF">
            <w:pPr>
              <w:spacing w:line="276" w:lineRule="auto"/>
              <w:jc w:val="center"/>
              <w:rPr>
                <w:rFonts w:ascii="Tahoma" w:hAnsi="Tahoma" w:cs="Tahoma"/>
                <w:sz w:val="18"/>
                <w:szCs w:val="18"/>
                <w:lang w:eastAsia="en-US"/>
              </w:rPr>
            </w:pPr>
            <w:r>
              <w:rPr>
                <w:rFonts w:ascii="Tahoma" w:hAnsi="Tahoma" w:cs="Tahoma"/>
                <w:sz w:val="18"/>
                <w:szCs w:val="18"/>
                <w:lang w:eastAsia="en-US"/>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6F5700" w:rsidP="00991FD9">
            <w:pPr>
              <w:spacing w:line="276" w:lineRule="auto"/>
              <w:jc w:val="center"/>
              <w:rPr>
                <w:rFonts w:ascii="Tahoma" w:hAnsi="Tahoma" w:cs="Tahoma"/>
                <w:sz w:val="18"/>
                <w:szCs w:val="18"/>
                <w:lang w:eastAsia="en-US"/>
              </w:rPr>
            </w:pPr>
            <w:r>
              <w:rPr>
                <w:rFonts w:ascii="Tahoma" w:hAnsi="Tahoma" w:cs="Tahoma"/>
                <w:sz w:val="18"/>
                <w:szCs w:val="18"/>
                <w:lang w:eastAsia="en-US"/>
              </w:rPr>
              <w:t>1</w:t>
            </w:r>
            <w:r w:rsidR="00731CCF">
              <w:rPr>
                <w:rFonts w:ascii="Tahoma" w:hAnsi="Tahoma" w:cs="Tahoma"/>
                <w:sz w:val="18"/>
                <w:szCs w:val="18"/>
                <w:lang w:eastAsia="en-US"/>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731CCF">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731CCF">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E9F7FF"/>
            <w:hideMark/>
          </w:tcPr>
          <w:p w:rsidR="00DF3621" w:rsidRDefault="00731CCF">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E9F7FF"/>
            <w:hideMark/>
          </w:tcPr>
          <w:p w:rsidR="00DF3621" w:rsidRDefault="00731CCF">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nil"/>
            </w:tcBorders>
            <w:shd w:val="clear" w:color="auto" w:fill="E9F7FF"/>
            <w:hideMark/>
          </w:tcPr>
          <w:p w:rsidR="00DF3621" w:rsidRDefault="00DF3621">
            <w:pPr>
              <w:spacing w:line="276" w:lineRule="auto"/>
              <w:jc w:val="center"/>
              <w:rPr>
                <w:rFonts w:ascii="Tahoma" w:hAnsi="Tahoma" w:cs="Tahoma"/>
                <w:sz w:val="18"/>
                <w:szCs w:val="18"/>
                <w:lang w:eastAsia="en-US"/>
              </w:rPr>
            </w:pPr>
            <w:r>
              <w:rPr>
                <w:rFonts w:ascii="Tahoma" w:hAnsi="Tahoma" w:cs="Tahoma"/>
                <w:sz w:val="18"/>
                <w:szCs w:val="18"/>
                <w:lang w:eastAsia="en-US"/>
              </w:rPr>
              <w:t>0</w:t>
            </w:r>
          </w:p>
        </w:tc>
      </w:tr>
      <w:tr w:rsidR="00600CB3"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vAlign w:val="center"/>
            <w:hideMark/>
          </w:tcPr>
          <w:p w:rsidR="00600CB3" w:rsidRPr="00600CB3" w:rsidRDefault="00600CB3" w:rsidP="00600CB3">
            <w:pPr>
              <w:rPr>
                <w:rFonts w:ascii="Tahoma" w:hAnsi="Tahoma" w:cs="Tahoma"/>
                <w:b/>
                <w:bCs/>
                <w:sz w:val="18"/>
                <w:szCs w:val="18"/>
              </w:rPr>
            </w:pPr>
            <w:r w:rsidRPr="00600CB3">
              <w:rPr>
                <w:rFonts w:ascii="Tahoma" w:hAnsi="Tahoma" w:cs="Tahoma"/>
                <w:b/>
                <w:bCs/>
                <w:sz w:val="18"/>
                <w:szCs w:val="18"/>
              </w:rPr>
              <w:t>1.B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00CB3" w:rsidRDefault="00600CB3" w:rsidP="000F738E">
            <w:pPr>
              <w:spacing w:line="276" w:lineRule="auto"/>
              <w:jc w:val="center"/>
              <w:rPr>
                <w:rFonts w:ascii="Tahoma" w:hAnsi="Tahoma" w:cs="Tahoma"/>
                <w:sz w:val="18"/>
                <w:szCs w:val="18"/>
                <w:lang w:eastAsia="en-US"/>
              </w:rPr>
            </w:pPr>
            <w:r>
              <w:rPr>
                <w:rFonts w:ascii="Tahoma" w:hAnsi="Tahoma" w:cs="Tahoma"/>
                <w:sz w:val="18"/>
                <w:szCs w:val="18"/>
                <w:lang w:eastAsia="en-US"/>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00CB3" w:rsidRDefault="00600CB3" w:rsidP="000F738E">
            <w:pPr>
              <w:spacing w:line="276" w:lineRule="auto"/>
              <w:jc w:val="center"/>
              <w:rPr>
                <w:rFonts w:ascii="Tahoma" w:hAnsi="Tahoma" w:cs="Tahoma"/>
                <w:sz w:val="18"/>
                <w:szCs w:val="18"/>
                <w:lang w:eastAsia="en-US"/>
              </w:rPr>
            </w:pPr>
            <w:r>
              <w:rPr>
                <w:rFonts w:ascii="Tahoma" w:hAnsi="Tahoma" w:cs="Tahoma"/>
                <w:sz w:val="18"/>
                <w:szCs w:val="18"/>
                <w:lang w:eastAsia="en-US"/>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00CB3" w:rsidRDefault="00600CB3" w:rsidP="000F738E">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00CB3" w:rsidRDefault="00600CB3" w:rsidP="000F738E">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E9F7FF"/>
            <w:hideMark/>
          </w:tcPr>
          <w:p w:rsidR="00600CB3" w:rsidRDefault="00600CB3" w:rsidP="000F738E">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E9F7FF"/>
            <w:hideMark/>
          </w:tcPr>
          <w:p w:rsidR="00600CB3" w:rsidRDefault="00600CB3" w:rsidP="000F738E">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nil"/>
            </w:tcBorders>
            <w:shd w:val="clear" w:color="auto" w:fill="E9F7FF"/>
            <w:hideMark/>
          </w:tcPr>
          <w:p w:rsidR="00600CB3" w:rsidRDefault="00600CB3" w:rsidP="000F738E">
            <w:pPr>
              <w:spacing w:line="276" w:lineRule="auto"/>
              <w:jc w:val="center"/>
              <w:rPr>
                <w:rFonts w:ascii="Tahoma" w:hAnsi="Tahoma" w:cs="Tahoma"/>
                <w:sz w:val="18"/>
                <w:szCs w:val="18"/>
                <w:lang w:eastAsia="en-US"/>
              </w:rPr>
            </w:pPr>
            <w:r>
              <w:rPr>
                <w:rFonts w:ascii="Tahoma" w:hAnsi="Tahoma" w:cs="Tahoma"/>
                <w:sz w:val="18"/>
                <w:szCs w:val="18"/>
                <w:lang w:eastAsia="en-US"/>
              </w:rPr>
              <w:t>0</w:t>
            </w:r>
          </w:p>
        </w:tc>
      </w:tr>
      <w:tr w:rsidR="00600CB3"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vAlign w:val="center"/>
            <w:hideMark/>
          </w:tcPr>
          <w:p w:rsidR="00600CB3" w:rsidRDefault="00600CB3">
            <w:pPr>
              <w:spacing w:line="276" w:lineRule="auto"/>
              <w:rPr>
                <w:rFonts w:ascii="Tahoma" w:hAnsi="Tahoma" w:cs="Tahoma"/>
                <w:sz w:val="18"/>
                <w:szCs w:val="18"/>
                <w:lang w:eastAsia="en-US"/>
              </w:rPr>
            </w:pPr>
            <w:r>
              <w:rPr>
                <w:rFonts w:ascii="Tahoma" w:hAnsi="Tahoma" w:cs="Tahoma"/>
                <w:b/>
                <w:bCs/>
                <w:sz w:val="18"/>
                <w:szCs w:val="18"/>
                <w:lang w:eastAsia="en-US"/>
              </w:rPr>
              <w:t>2.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D3E8FC"/>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D3E8FC"/>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1</w:t>
            </w:r>
          </w:p>
        </w:tc>
        <w:tc>
          <w:tcPr>
            <w:tcW w:w="0" w:type="auto"/>
            <w:tcBorders>
              <w:top w:val="outset" w:sz="6" w:space="0" w:color="auto"/>
              <w:left w:val="outset" w:sz="6" w:space="0" w:color="auto"/>
              <w:bottom w:val="outset" w:sz="6" w:space="0" w:color="auto"/>
              <w:right w:val="nil"/>
            </w:tcBorders>
            <w:shd w:val="clear" w:color="auto" w:fill="D3E8FC"/>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r>
      <w:tr w:rsidR="00600CB3"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vAlign w:val="center"/>
            <w:hideMark/>
          </w:tcPr>
          <w:p w:rsidR="00600CB3" w:rsidRDefault="00600CB3">
            <w:pPr>
              <w:spacing w:line="276" w:lineRule="auto"/>
              <w:rPr>
                <w:rFonts w:ascii="Tahoma" w:hAnsi="Tahoma" w:cs="Tahoma"/>
                <w:sz w:val="18"/>
                <w:szCs w:val="18"/>
                <w:lang w:eastAsia="en-US"/>
              </w:rPr>
            </w:pPr>
            <w:r>
              <w:rPr>
                <w:rFonts w:ascii="Tahoma" w:hAnsi="Tahoma" w:cs="Tahoma"/>
                <w:b/>
                <w:bCs/>
                <w:sz w:val="18"/>
                <w:szCs w:val="18"/>
                <w:lang w:eastAsia="en-US"/>
              </w:rPr>
              <w:t>3.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D3E8FC"/>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4</w:t>
            </w:r>
          </w:p>
        </w:tc>
        <w:tc>
          <w:tcPr>
            <w:tcW w:w="0" w:type="auto"/>
            <w:tcBorders>
              <w:top w:val="outset" w:sz="6" w:space="0" w:color="auto"/>
              <w:left w:val="outset" w:sz="6" w:space="0" w:color="auto"/>
              <w:bottom w:val="outset" w:sz="6" w:space="0" w:color="auto"/>
              <w:right w:val="outset" w:sz="6" w:space="0" w:color="auto"/>
            </w:tcBorders>
            <w:shd w:val="clear" w:color="auto" w:fill="D3E8FC"/>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nil"/>
            </w:tcBorders>
            <w:shd w:val="clear" w:color="auto" w:fill="D3E8FC"/>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r>
      <w:tr w:rsidR="00600CB3"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vAlign w:val="center"/>
            <w:hideMark/>
          </w:tcPr>
          <w:p w:rsidR="00600CB3" w:rsidRDefault="00600CB3">
            <w:pPr>
              <w:spacing w:line="276" w:lineRule="auto"/>
              <w:rPr>
                <w:rFonts w:ascii="Tahoma" w:hAnsi="Tahoma" w:cs="Tahoma"/>
                <w:sz w:val="18"/>
                <w:szCs w:val="18"/>
                <w:lang w:eastAsia="en-US"/>
              </w:rPr>
            </w:pPr>
            <w:r>
              <w:rPr>
                <w:rFonts w:ascii="Tahoma" w:hAnsi="Tahoma" w:cs="Tahoma"/>
                <w:b/>
                <w:bCs/>
                <w:sz w:val="18"/>
                <w:szCs w:val="18"/>
                <w:lang w:eastAsia="en-US"/>
              </w:rPr>
              <w:t>4.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E9F7FF"/>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E9F7FF"/>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nil"/>
            </w:tcBorders>
            <w:shd w:val="clear" w:color="auto" w:fill="E9F7FF"/>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r>
      <w:tr w:rsidR="00600CB3"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vAlign w:val="center"/>
            <w:hideMark/>
          </w:tcPr>
          <w:p w:rsidR="00600CB3" w:rsidRDefault="00600CB3">
            <w:pPr>
              <w:spacing w:line="276" w:lineRule="auto"/>
              <w:rPr>
                <w:rFonts w:ascii="Tahoma" w:hAnsi="Tahoma" w:cs="Tahoma"/>
                <w:sz w:val="18"/>
                <w:szCs w:val="18"/>
                <w:lang w:eastAsia="en-US"/>
              </w:rPr>
            </w:pPr>
            <w:r>
              <w:rPr>
                <w:rFonts w:ascii="Tahoma" w:hAnsi="Tahoma" w:cs="Tahoma"/>
                <w:b/>
                <w:bCs/>
                <w:sz w:val="18"/>
                <w:szCs w:val="18"/>
                <w:lang w:eastAsia="en-US"/>
              </w:rPr>
              <w:t>5.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D3E8FC"/>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D3E8FC"/>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1</w:t>
            </w:r>
          </w:p>
        </w:tc>
        <w:tc>
          <w:tcPr>
            <w:tcW w:w="0" w:type="auto"/>
            <w:tcBorders>
              <w:top w:val="outset" w:sz="6" w:space="0" w:color="auto"/>
              <w:left w:val="outset" w:sz="6" w:space="0" w:color="auto"/>
              <w:bottom w:val="outset" w:sz="6" w:space="0" w:color="auto"/>
              <w:right w:val="nil"/>
            </w:tcBorders>
            <w:shd w:val="clear" w:color="auto" w:fill="D3E8FC"/>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1</w:t>
            </w:r>
          </w:p>
        </w:tc>
      </w:tr>
      <w:tr w:rsidR="00600CB3"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vAlign w:val="center"/>
            <w:hideMark/>
          </w:tcPr>
          <w:p w:rsidR="00600CB3" w:rsidRDefault="00600CB3">
            <w:pPr>
              <w:spacing w:line="276" w:lineRule="auto"/>
              <w:rPr>
                <w:rFonts w:ascii="Tahoma" w:hAnsi="Tahoma" w:cs="Tahoma"/>
                <w:b/>
                <w:bCs/>
                <w:sz w:val="18"/>
                <w:szCs w:val="18"/>
                <w:lang w:eastAsia="en-US"/>
              </w:rPr>
            </w:pPr>
            <w:r>
              <w:rPr>
                <w:rFonts w:ascii="Tahoma" w:hAnsi="Tahoma" w:cs="Tahoma"/>
                <w:b/>
                <w:bCs/>
                <w:sz w:val="18"/>
                <w:szCs w:val="18"/>
                <w:lang w:eastAsia="en-US"/>
              </w:rPr>
              <w:t>5.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D3E8FC"/>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D3E8FC"/>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2</w:t>
            </w:r>
          </w:p>
        </w:tc>
        <w:tc>
          <w:tcPr>
            <w:tcW w:w="0" w:type="auto"/>
            <w:tcBorders>
              <w:top w:val="outset" w:sz="6" w:space="0" w:color="auto"/>
              <w:left w:val="outset" w:sz="6" w:space="0" w:color="auto"/>
              <w:bottom w:val="outset" w:sz="6" w:space="0" w:color="auto"/>
              <w:right w:val="nil"/>
            </w:tcBorders>
            <w:shd w:val="clear" w:color="auto" w:fill="D3E8FC"/>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r>
      <w:tr w:rsidR="00600CB3"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vAlign w:val="center"/>
            <w:hideMark/>
          </w:tcPr>
          <w:p w:rsidR="00600CB3" w:rsidRDefault="00600CB3">
            <w:pPr>
              <w:spacing w:line="276" w:lineRule="auto"/>
              <w:rPr>
                <w:rFonts w:ascii="Tahoma" w:hAnsi="Tahoma" w:cs="Tahoma"/>
                <w:sz w:val="18"/>
                <w:szCs w:val="18"/>
                <w:lang w:eastAsia="en-US"/>
              </w:rPr>
            </w:pPr>
            <w:r>
              <w:rPr>
                <w:rFonts w:ascii="Tahoma" w:hAnsi="Tahoma" w:cs="Tahoma"/>
                <w:b/>
                <w:bCs/>
                <w:sz w:val="18"/>
                <w:szCs w:val="18"/>
                <w:lang w:eastAsia="en-US"/>
              </w:rPr>
              <w:t>6.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D3E8FC"/>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D3E8FC"/>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nil"/>
            </w:tcBorders>
            <w:shd w:val="clear" w:color="auto" w:fill="D3E8FC"/>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r>
      <w:tr w:rsidR="00600CB3"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vAlign w:val="center"/>
            <w:hideMark/>
          </w:tcPr>
          <w:p w:rsidR="00600CB3" w:rsidRDefault="00600CB3">
            <w:pPr>
              <w:spacing w:line="276" w:lineRule="auto"/>
              <w:rPr>
                <w:rFonts w:ascii="Tahoma" w:hAnsi="Tahoma" w:cs="Tahoma"/>
                <w:sz w:val="18"/>
                <w:szCs w:val="18"/>
                <w:lang w:eastAsia="en-US"/>
              </w:rPr>
            </w:pPr>
            <w:r>
              <w:rPr>
                <w:rFonts w:ascii="Tahoma" w:hAnsi="Tahoma" w:cs="Tahoma"/>
                <w:b/>
                <w:bCs/>
                <w:sz w:val="18"/>
                <w:szCs w:val="18"/>
                <w:lang w:eastAsia="en-US"/>
              </w:rPr>
              <w:t>7.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E9F7FF"/>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E9F7FF"/>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1</w:t>
            </w:r>
          </w:p>
        </w:tc>
        <w:tc>
          <w:tcPr>
            <w:tcW w:w="0" w:type="auto"/>
            <w:tcBorders>
              <w:top w:val="outset" w:sz="6" w:space="0" w:color="auto"/>
              <w:left w:val="outset" w:sz="6" w:space="0" w:color="auto"/>
              <w:bottom w:val="outset" w:sz="6" w:space="0" w:color="auto"/>
              <w:right w:val="nil"/>
            </w:tcBorders>
            <w:shd w:val="clear" w:color="auto" w:fill="E9F7FF"/>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r>
      <w:tr w:rsidR="00600CB3"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vAlign w:val="center"/>
            <w:hideMark/>
          </w:tcPr>
          <w:p w:rsidR="00600CB3" w:rsidRDefault="00600CB3" w:rsidP="00991FD9">
            <w:pPr>
              <w:spacing w:line="276" w:lineRule="auto"/>
              <w:rPr>
                <w:rFonts w:ascii="Tahoma" w:hAnsi="Tahoma" w:cs="Tahoma"/>
                <w:sz w:val="18"/>
                <w:szCs w:val="18"/>
                <w:lang w:eastAsia="en-US"/>
              </w:rPr>
            </w:pPr>
            <w:r>
              <w:rPr>
                <w:rFonts w:ascii="Tahoma" w:hAnsi="Tahoma" w:cs="Tahoma"/>
                <w:b/>
                <w:bCs/>
                <w:sz w:val="18"/>
                <w:szCs w:val="18"/>
                <w:lang w:eastAsia="en-US"/>
              </w:rPr>
              <w:t>7.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D3E8FC"/>
            <w:hideMark/>
          </w:tcPr>
          <w:p w:rsidR="00600CB3" w:rsidRDefault="002B6C3D">
            <w:pPr>
              <w:spacing w:line="276" w:lineRule="auto"/>
              <w:jc w:val="center"/>
              <w:rPr>
                <w:rFonts w:ascii="Tahoma" w:hAnsi="Tahoma" w:cs="Tahoma"/>
                <w:sz w:val="18"/>
                <w:szCs w:val="18"/>
                <w:lang w:eastAsia="en-US"/>
              </w:rPr>
            </w:pPr>
            <w:r>
              <w:rPr>
                <w:rFonts w:ascii="Tahoma" w:hAnsi="Tahoma" w:cs="Tahoma"/>
                <w:sz w:val="18"/>
                <w:szCs w:val="18"/>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D3E8FC"/>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nil"/>
            </w:tcBorders>
            <w:shd w:val="clear" w:color="auto" w:fill="D3E8FC"/>
            <w:hideMark/>
          </w:tcPr>
          <w:p w:rsidR="00600CB3" w:rsidRDefault="002B6C3D">
            <w:pPr>
              <w:spacing w:line="276" w:lineRule="auto"/>
              <w:jc w:val="center"/>
              <w:rPr>
                <w:rFonts w:ascii="Tahoma" w:hAnsi="Tahoma" w:cs="Tahoma"/>
                <w:sz w:val="18"/>
                <w:szCs w:val="18"/>
                <w:lang w:eastAsia="en-US"/>
              </w:rPr>
            </w:pPr>
            <w:r>
              <w:rPr>
                <w:rFonts w:ascii="Tahoma" w:hAnsi="Tahoma" w:cs="Tahoma"/>
                <w:sz w:val="18"/>
                <w:szCs w:val="18"/>
                <w:lang w:eastAsia="en-US"/>
              </w:rPr>
              <w:t>0</w:t>
            </w:r>
          </w:p>
        </w:tc>
      </w:tr>
      <w:tr w:rsidR="00600CB3"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vAlign w:val="center"/>
            <w:hideMark/>
          </w:tcPr>
          <w:p w:rsidR="00600CB3" w:rsidRDefault="00600CB3">
            <w:pPr>
              <w:spacing w:line="276" w:lineRule="auto"/>
              <w:rPr>
                <w:rFonts w:ascii="Tahoma" w:hAnsi="Tahoma" w:cs="Tahoma"/>
                <w:sz w:val="18"/>
                <w:szCs w:val="18"/>
                <w:lang w:eastAsia="en-US"/>
              </w:rPr>
            </w:pPr>
            <w:r>
              <w:rPr>
                <w:rFonts w:ascii="Tahoma" w:hAnsi="Tahoma" w:cs="Tahoma"/>
                <w:b/>
                <w:bCs/>
                <w:sz w:val="18"/>
                <w:szCs w:val="18"/>
                <w:lang w:eastAsia="en-US"/>
              </w:rPr>
              <w:t>8.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00CB3" w:rsidRDefault="002B6C3D">
            <w:pPr>
              <w:spacing w:line="276" w:lineRule="auto"/>
              <w:jc w:val="center"/>
              <w:rPr>
                <w:rFonts w:ascii="Tahoma" w:hAnsi="Tahoma" w:cs="Tahoma"/>
                <w:sz w:val="18"/>
                <w:szCs w:val="18"/>
                <w:lang w:eastAsia="en-US"/>
              </w:rPr>
            </w:pPr>
            <w:r>
              <w:rPr>
                <w:rFonts w:ascii="Tahoma" w:hAnsi="Tahoma" w:cs="Tahoma"/>
                <w:sz w:val="18"/>
                <w:szCs w:val="18"/>
                <w:lang w:eastAsia="en-US"/>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00CB3" w:rsidRDefault="002B6C3D">
            <w:pPr>
              <w:spacing w:line="276" w:lineRule="auto"/>
              <w:jc w:val="center"/>
              <w:rPr>
                <w:rFonts w:ascii="Tahoma" w:hAnsi="Tahoma" w:cs="Tahoma"/>
                <w:sz w:val="18"/>
                <w:szCs w:val="18"/>
                <w:lang w:eastAsia="en-US"/>
              </w:rPr>
            </w:pPr>
            <w:r>
              <w:rPr>
                <w:rFonts w:ascii="Tahoma" w:hAnsi="Tahoma" w:cs="Tahoma"/>
                <w:sz w:val="18"/>
                <w:szCs w:val="18"/>
                <w:lang w:eastAsia="en-US"/>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00CB3" w:rsidRDefault="002B6C3D">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E9F7FF"/>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E9F7FF"/>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nil"/>
            </w:tcBorders>
            <w:shd w:val="clear" w:color="auto" w:fill="E9F7FF"/>
            <w:hideMark/>
          </w:tcPr>
          <w:p w:rsidR="00600CB3" w:rsidRDefault="002B6C3D">
            <w:pPr>
              <w:spacing w:line="276" w:lineRule="auto"/>
              <w:jc w:val="center"/>
              <w:rPr>
                <w:rFonts w:ascii="Tahoma" w:hAnsi="Tahoma" w:cs="Tahoma"/>
                <w:sz w:val="18"/>
                <w:szCs w:val="18"/>
                <w:lang w:eastAsia="en-US"/>
              </w:rPr>
            </w:pPr>
            <w:r>
              <w:rPr>
                <w:rFonts w:ascii="Tahoma" w:hAnsi="Tahoma" w:cs="Tahoma"/>
                <w:sz w:val="18"/>
                <w:szCs w:val="18"/>
                <w:lang w:eastAsia="en-US"/>
              </w:rPr>
              <w:t>0</w:t>
            </w:r>
          </w:p>
        </w:tc>
      </w:tr>
      <w:tr w:rsidR="00600CB3"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vAlign w:val="center"/>
            <w:hideMark/>
          </w:tcPr>
          <w:p w:rsidR="00600CB3" w:rsidRDefault="00600CB3">
            <w:pPr>
              <w:spacing w:line="276" w:lineRule="auto"/>
              <w:rPr>
                <w:rFonts w:ascii="Tahoma" w:hAnsi="Tahoma" w:cs="Tahoma"/>
                <w:sz w:val="18"/>
                <w:szCs w:val="18"/>
                <w:lang w:eastAsia="en-US"/>
              </w:rPr>
            </w:pPr>
            <w:r>
              <w:rPr>
                <w:rFonts w:ascii="Tahoma" w:hAnsi="Tahoma" w:cs="Tahoma"/>
                <w:b/>
                <w:bCs/>
                <w:sz w:val="18"/>
                <w:szCs w:val="18"/>
                <w:lang w:eastAsia="en-US"/>
              </w:rPr>
              <w:t>9.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1</w:t>
            </w:r>
            <w:r w:rsidR="002B6C3D">
              <w:rPr>
                <w:rFonts w:ascii="Tahoma" w:hAnsi="Tahoma" w:cs="Tahoma"/>
                <w:sz w:val="18"/>
                <w:szCs w:val="18"/>
                <w:lang w:eastAsia="en-US"/>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1</w:t>
            </w:r>
            <w:r w:rsidR="002B6C3D">
              <w:rPr>
                <w:rFonts w:ascii="Tahoma" w:hAnsi="Tahoma" w:cs="Tahoma"/>
                <w:sz w:val="18"/>
                <w:szCs w:val="18"/>
                <w:lang w:eastAsia="en-US"/>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E9F7FF"/>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E9F7FF"/>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nil"/>
            </w:tcBorders>
            <w:shd w:val="clear" w:color="auto" w:fill="E9F7FF"/>
            <w:hideMark/>
          </w:tcPr>
          <w:p w:rsidR="00600CB3" w:rsidRDefault="002B6C3D">
            <w:pPr>
              <w:spacing w:line="276" w:lineRule="auto"/>
              <w:jc w:val="center"/>
              <w:rPr>
                <w:rFonts w:ascii="Tahoma" w:hAnsi="Tahoma" w:cs="Tahoma"/>
                <w:sz w:val="18"/>
                <w:szCs w:val="18"/>
                <w:lang w:eastAsia="en-US"/>
              </w:rPr>
            </w:pPr>
            <w:r>
              <w:rPr>
                <w:rFonts w:ascii="Tahoma" w:hAnsi="Tahoma" w:cs="Tahoma"/>
                <w:sz w:val="18"/>
                <w:szCs w:val="18"/>
                <w:lang w:eastAsia="en-US"/>
              </w:rPr>
              <w:t>1</w:t>
            </w:r>
          </w:p>
        </w:tc>
      </w:tr>
      <w:tr w:rsidR="00600CB3"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vAlign w:val="center"/>
            <w:hideMark/>
          </w:tcPr>
          <w:p w:rsidR="00600CB3" w:rsidRDefault="00600CB3">
            <w:pPr>
              <w:spacing w:line="276" w:lineRule="auto"/>
              <w:rPr>
                <w:rFonts w:ascii="Tahoma" w:hAnsi="Tahoma" w:cs="Tahoma"/>
                <w:b/>
                <w:bCs/>
                <w:sz w:val="18"/>
                <w:szCs w:val="18"/>
                <w:lang w:eastAsia="en-US"/>
              </w:rPr>
            </w:pPr>
            <w:r>
              <w:rPr>
                <w:rFonts w:ascii="Tahoma" w:hAnsi="Tahoma" w:cs="Tahoma"/>
                <w:b/>
                <w:bCs/>
                <w:sz w:val="18"/>
                <w:szCs w:val="18"/>
                <w:lang w:eastAsia="en-US"/>
              </w:rPr>
              <w:t>9.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00CB3" w:rsidRDefault="002B6C3D">
            <w:pPr>
              <w:spacing w:line="276" w:lineRule="auto"/>
              <w:jc w:val="center"/>
              <w:rPr>
                <w:rFonts w:ascii="Tahoma" w:hAnsi="Tahoma" w:cs="Tahoma"/>
                <w:sz w:val="18"/>
                <w:szCs w:val="18"/>
                <w:lang w:eastAsia="en-US"/>
              </w:rPr>
            </w:pPr>
            <w:r>
              <w:rPr>
                <w:rFonts w:ascii="Tahoma" w:hAnsi="Tahoma" w:cs="Tahoma"/>
                <w:sz w:val="18"/>
                <w:szCs w:val="18"/>
                <w:lang w:eastAsia="en-US"/>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1</w:t>
            </w:r>
            <w:r w:rsidR="002B6C3D">
              <w:rPr>
                <w:rFonts w:ascii="Tahoma" w:hAnsi="Tahoma" w:cs="Tahoma"/>
                <w:sz w:val="18"/>
                <w:szCs w:val="18"/>
                <w:lang w:eastAsia="en-US"/>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D3E8FC"/>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D3E8FC"/>
            <w:hideMark/>
          </w:tcPr>
          <w:p w:rsidR="00600CB3" w:rsidRDefault="002B6C3D">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nil"/>
            </w:tcBorders>
            <w:shd w:val="clear" w:color="auto" w:fill="D3E8FC"/>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r>
      <w:tr w:rsidR="00600CB3"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vAlign w:val="center"/>
            <w:hideMark/>
          </w:tcPr>
          <w:p w:rsidR="00600CB3" w:rsidRDefault="00600CB3">
            <w:pPr>
              <w:spacing w:line="276" w:lineRule="auto"/>
              <w:rPr>
                <w:rFonts w:ascii="Tahoma" w:hAnsi="Tahoma" w:cs="Tahoma"/>
                <w:sz w:val="18"/>
                <w:szCs w:val="18"/>
                <w:lang w:eastAsia="en-US"/>
              </w:rPr>
            </w:pPr>
            <w:r>
              <w:rPr>
                <w:rFonts w:ascii="Tahoma" w:hAnsi="Tahoma" w:cs="Tahoma"/>
                <w:b/>
                <w:bCs/>
                <w:sz w:val="18"/>
                <w:szCs w:val="18"/>
                <w:lang w:eastAsia="en-US"/>
              </w:rPr>
              <w:t>Špeciálna trieda 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00CB3" w:rsidRDefault="002B6C3D">
            <w:pPr>
              <w:spacing w:line="276" w:lineRule="auto"/>
              <w:jc w:val="center"/>
              <w:rPr>
                <w:rFonts w:ascii="Tahoma" w:hAnsi="Tahoma" w:cs="Tahoma"/>
                <w:sz w:val="18"/>
                <w:szCs w:val="18"/>
                <w:lang w:eastAsia="en-US"/>
              </w:rPr>
            </w:pPr>
            <w:r>
              <w:rPr>
                <w:rFonts w:ascii="Tahoma" w:hAnsi="Tahoma" w:cs="Tahoma"/>
                <w:sz w:val="18"/>
                <w:szCs w:val="18"/>
                <w:lang w:eastAsia="en-US"/>
              </w:rPr>
              <w:t>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00CB3" w:rsidRDefault="002B6C3D">
            <w:pPr>
              <w:spacing w:line="276" w:lineRule="auto"/>
              <w:jc w:val="center"/>
              <w:rPr>
                <w:rFonts w:ascii="Tahoma" w:hAnsi="Tahoma" w:cs="Tahoma"/>
                <w:sz w:val="18"/>
                <w:szCs w:val="18"/>
                <w:lang w:eastAsia="en-US"/>
              </w:rPr>
            </w:pPr>
            <w:r>
              <w:rPr>
                <w:rFonts w:ascii="Tahoma" w:hAnsi="Tahoma" w:cs="Tahoma"/>
                <w:sz w:val="18"/>
                <w:szCs w:val="18"/>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E9F7FF"/>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E9F7FF"/>
            <w:hideMark/>
          </w:tcPr>
          <w:p w:rsidR="00600CB3" w:rsidRDefault="002B6C3D">
            <w:pPr>
              <w:spacing w:line="276" w:lineRule="auto"/>
              <w:jc w:val="center"/>
              <w:rPr>
                <w:rFonts w:ascii="Tahoma" w:hAnsi="Tahoma" w:cs="Tahoma"/>
                <w:sz w:val="18"/>
                <w:szCs w:val="18"/>
                <w:lang w:eastAsia="en-US"/>
              </w:rPr>
            </w:pPr>
            <w:r>
              <w:rPr>
                <w:rFonts w:ascii="Tahoma" w:hAnsi="Tahoma" w:cs="Tahoma"/>
                <w:sz w:val="18"/>
                <w:szCs w:val="18"/>
                <w:lang w:eastAsia="en-US"/>
              </w:rPr>
              <w:t>2</w:t>
            </w:r>
          </w:p>
        </w:tc>
        <w:tc>
          <w:tcPr>
            <w:tcW w:w="0" w:type="auto"/>
            <w:tcBorders>
              <w:top w:val="outset" w:sz="6" w:space="0" w:color="auto"/>
              <w:left w:val="outset" w:sz="6" w:space="0" w:color="auto"/>
              <w:bottom w:val="outset" w:sz="6" w:space="0" w:color="auto"/>
              <w:right w:val="nil"/>
            </w:tcBorders>
            <w:shd w:val="clear" w:color="auto" w:fill="E9F7FF"/>
            <w:hideMark/>
          </w:tcPr>
          <w:p w:rsidR="00600CB3" w:rsidRDefault="002B6C3D">
            <w:pPr>
              <w:spacing w:line="276" w:lineRule="auto"/>
              <w:jc w:val="center"/>
              <w:rPr>
                <w:rFonts w:ascii="Tahoma" w:hAnsi="Tahoma" w:cs="Tahoma"/>
                <w:sz w:val="18"/>
                <w:szCs w:val="18"/>
                <w:lang w:eastAsia="en-US"/>
              </w:rPr>
            </w:pPr>
            <w:r>
              <w:rPr>
                <w:rFonts w:ascii="Tahoma" w:hAnsi="Tahoma" w:cs="Tahoma"/>
                <w:sz w:val="18"/>
                <w:szCs w:val="18"/>
                <w:lang w:eastAsia="en-US"/>
              </w:rPr>
              <w:t>3</w:t>
            </w:r>
          </w:p>
        </w:tc>
      </w:tr>
      <w:tr w:rsidR="00600CB3"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vAlign w:val="center"/>
            <w:hideMark/>
          </w:tcPr>
          <w:p w:rsidR="00600CB3" w:rsidRDefault="00600CB3">
            <w:pPr>
              <w:spacing w:line="276" w:lineRule="auto"/>
              <w:rPr>
                <w:rFonts w:ascii="Tahoma" w:hAnsi="Tahoma" w:cs="Tahoma"/>
                <w:sz w:val="18"/>
                <w:szCs w:val="18"/>
                <w:lang w:eastAsia="en-US"/>
              </w:rPr>
            </w:pPr>
            <w:r>
              <w:rPr>
                <w:rFonts w:ascii="Tahoma" w:hAnsi="Tahoma" w:cs="Tahoma"/>
                <w:b/>
                <w:bCs/>
                <w:sz w:val="18"/>
                <w:szCs w:val="18"/>
                <w:lang w:eastAsia="en-US"/>
              </w:rPr>
              <w:t>Špeciálna trieda II.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1</w:t>
            </w:r>
            <w:r w:rsidR="002B6C3D">
              <w:rPr>
                <w:rFonts w:ascii="Tahoma" w:hAnsi="Tahoma" w:cs="Tahoma"/>
                <w:sz w:val="18"/>
                <w:szCs w:val="18"/>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00CB3" w:rsidRDefault="002B6C3D">
            <w:pPr>
              <w:spacing w:line="276" w:lineRule="auto"/>
              <w:jc w:val="center"/>
              <w:rPr>
                <w:rFonts w:ascii="Tahoma" w:hAnsi="Tahoma" w:cs="Tahoma"/>
                <w:sz w:val="18"/>
                <w:szCs w:val="18"/>
                <w:lang w:eastAsia="en-US"/>
              </w:rPr>
            </w:pPr>
            <w:r>
              <w:rPr>
                <w:rFonts w:ascii="Tahoma" w:hAnsi="Tahoma" w:cs="Tahoma"/>
                <w:sz w:val="18"/>
                <w:szCs w:val="18"/>
                <w:lang w:eastAsia="en-US"/>
              </w:rPr>
              <w:t>10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00CB3" w:rsidRDefault="002B6C3D">
            <w:pPr>
              <w:spacing w:line="276" w:lineRule="auto"/>
              <w:jc w:val="center"/>
              <w:rPr>
                <w:rFonts w:ascii="Tahoma" w:hAnsi="Tahoma" w:cs="Tahoma"/>
                <w:sz w:val="18"/>
                <w:szCs w:val="18"/>
                <w:lang w:eastAsia="en-US"/>
              </w:rPr>
            </w:pPr>
            <w:r>
              <w:rPr>
                <w:rFonts w:ascii="Tahoma" w:hAnsi="Tahoma" w:cs="Tahoma"/>
                <w:sz w:val="18"/>
                <w:szCs w:val="18"/>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00CB3" w:rsidRDefault="00600CB3">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D3E8FC"/>
            <w:hideMark/>
          </w:tcPr>
          <w:p w:rsidR="00600CB3" w:rsidRDefault="002B6C3D">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D3E8FC"/>
            <w:hideMark/>
          </w:tcPr>
          <w:p w:rsidR="00600CB3" w:rsidRDefault="002B6C3D">
            <w:pPr>
              <w:spacing w:line="276" w:lineRule="auto"/>
              <w:jc w:val="center"/>
              <w:rPr>
                <w:rFonts w:ascii="Tahoma" w:hAnsi="Tahoma" w:cs="Tahoma"/>
                <w:sz w:val="18"/>
                <w:szCs w:val="18"/>
                <w:lang w:eastAsia="en-US"/>
              </w:rPr>
            </w:pPr>
            <w:r>
              <w:rPr>
                <w:rFonts w:ascii="Tahoma" w:hAnsi="Tahoma" w:cs="Tahoma"/>
                <w:sz w:val="18"/>
                <w:szCs w:val="18"/>
                <w:lang w:eastAsia="en-US"/>
              </w:rPr>
              <w:t>3</w:t>
            </w:r>
          </w:p>
        </w:tc>
        <w:tc>
          <w:tcPr>
            <w:tcW w:w="0" w:type="auto"/>
            <w:tcBorders>
              <w:top w:val="outset" w:sz="6" w:space="0" w:color="auto"/>
              <w:left w:val="outset" w:sz="6" w:space="0" w:color="auto"/>
              <w:bottom w:val="outset" w:sz="6" w:space="0" w:color="auto"/>
              <w:right w:val="nil"/>
            </w:tcBorders>
            <w:shd w:val="clear" w:color="auto" w:fill="D3E8FC"/>
            <w:hideMark/>
          </w:tcPr>
          <w:p w:rsidR="00600CB3" w:rsidRDefault="002B6C3D">
            <w:pPr>
              <w:spacing w:line="276" w:lineRule="auto"/>
              <w:jc w:val="center"/>
              <w:rPr>
                <w:rFonts w:ascii="Tahoma" w:hAnsi="Tahoma" w:cs="Tahoma"/>
                <w:sz w:val="18"/>
                <w:szCs w:val="18"/>
                <w:lang w:eastAsia="en-US"/>
              </w:rPr>
            </w:pPr>
            <w:r>
              <w:rPr>
                <w:rFonts w:ascii="Tahoma" w:hAnsi="Tahoma" w:cs="Tahoma"/>
                <w:sz w:val="18"/>
                <w:szCs w:val="18"/>
                <w:lang w:eastAsia="en-US"/>
              </w:rPr>
              <w:t>1</w:t>
            </w:r>
          </w:p>
        </w:tc>
      </w:tr>
    </w:tbl>
    <w:p w:rsidR="00DF3621" w:rsidRDefault="00DF3621" w:rsidP="00DF3621">
      <w:pPr>
        <w:pStyle w:val="Nadpis3"/>
        <w:rPr>
          <w:rFonts w:ascii="Tahoma" w:hAnsi="Tahoma" w:cs="Tahoma"/>
          <w:sz w:val="24"/>
          <w:szCs w:val="24"/>
        </w:rPr>
      </w:pPr>
      <w:r>
        <w:rPr>
          <w:rFonts w:ascii="Tahoma" w:hAnsi="Tahoma" w:cs="Tahoma"/>
          <w:sz w:val="24"/>
          <w:szCs w:val="24"/>
        </w:rPr>
        <w:t>Dochádzka žiakov</w:t>
      </w:r>
    </w:p>
    <w:tbl>
      <w:tblPr>
        <w:tblW w:w="0" w:type="auto"/>
        <w:tblCellSpacing w:w="0" w:type="dxa"/>
        <w:tblInd w:w="-106" w:type="dxa"/>
        <w:tblBorders>
          <w:top w:val="outset" w:sz="6" w:space="0" w:color="auto"/>
          <w:left w:val="outset" w:sz="6" w:space="0" w:color="auto"/>
          <w:bottom w:val="outset" w:sz="6" w:space="0" w:color="auto"/>
          <w:right w:val="outset" w:sz="6" w:space="0" w:color="auto"/>
        </w:tblBorders>
        <w:tblLook w:val="00A0"/>
      </w:tblPr>
      <w:tblGrid>
        <w:gridCol w:w="1133"/>
        <w:gridCol w:w="566"/>
        <w:gridCol w:w="1112"/>
        <w:gridCol w:w="1069"/>
        <w:gridCol w:w="1414"/>
        <w:gridCol w:w="1090"/>
        <w:gridCol w:w="1632"/>
        <w:gridCol w:w="1192"/>
      </w:tblGrid>
      <w:tr w:rsidR="00DF3621" w:rsidTr="00DF3621">
        <w:trPr>
          <w:tblCellSpacing w:w="0"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Trieda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Počet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proofErr w:type="spellStart"/>
            <w:r>
              <w:rPr>
                <w:rFonts w:ascii="Tahoma" w:hAnsi="Tahoma" w:cs="Tahoma"/>
                <w:b/>
                <w:bCs/>
                <w:sz w:val="18"/>
                <w:szCs w:val="18"/>
                <w:lang w:eastAsia="en-US"/>
              </w:rPr>
              <w:t>Zamešk</w:t>
            </w:r>
            <w:proofErr w:type="spellEnd"/>
            <w:r>
              <w:rPr>
                <w:rFonts w:ascii="Tahoma" w:hAnsi="Tahoma" w:cs="Tahoma"/>
                <w:b/>
                <w:bCs/>
                <w:sz w:val="18"/>
                <w:szCs w:val="18"/>
                <w:lang w:eastAsia="en-US"/>
              </w:rPr>
              <w:t>. hod.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proofErr w:type="spellStart"/>
            <w:r>
              <w:rPr>
                <w:rFonts w:ascii="Tahoma" w:hAnsi="Tahoma" w:cs="Tahoma"/>
                <w:b/>
                <w:bCs/>
                <w:sz w:val="18"/>
                <w:szCs w:val="18"/>
                <w:lang w:eastAsia="en-US"/>
              </w:rPr>
              <w:t>Zam</w:t>
            </w:r>
            <w:proofErr w:type="spellEnd"/>
            <w:r>
              <w:rPr>
                <w:rFonts w:ascii="Tahoma" w:hAnsi="Tahoma" w:cs="Tahoma"/>
                <w:b/>
                <w:bCs/>
                <w:sz w:val="18"/>
                <w:szCs w:val="18"/>
                <w:lang w:eastAsia="en-US"/>
              </w:rPr>
              <w:t>. na žiaka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Ospravedlnené</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proofErr w:type="spellStart"/>
            <w:r>
              <w:rPr>
                <w:rFonts w:ascii="Tahoma" w:hAnsi="Tahoma" w:cs="Tahoma"/>
                <w:b/>
                <w:bCs/>
                <w:sz w:val="18"/>
                <w:szCs w:val="18"/>
                <w:lang w:eastAsia="en-US"/>
              </w:rPr>
              <w:t>Ospr</w:t>
            </w:r>
            <w:proofErr w:type="spellEnd"/>
            <w:r>
              <w:rPr>
                <w:rFonts w:ascii="Tahoma" w:hAnsi="Tahoma" w:cs="Tahoma"/>
                <w:b/>
                <w:bCs/>
                <w:sz w:val="18"/>
                <w:szCs w:val="18"/>
                <w:lang w:eastAsia="en-US"/>
              </w:rPr>
              <w:t>. na žiaka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Neospravedlnené</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proofErr w:type="spellStart"/>
            <w:r>
              <w:rPr>
                <w:rFonts w:ascii="Tahoma" w:hAnsi="Tahoma" w:cs="Tahoma"/>
                <w:b/>
                <w:bCs/>
                <w:sz w:val="18"/>
                <w:szCs w:val="18"/>
                <w:lang w:eastAsia="en-US"/>
              </w:rPr>
              <w:t>Neosp</w:t>
            </w:r>
            <w:proofErr w:type="spellEnd"/>
            <w:r>
              <w:rPr>
                <w:rFonts w:ascii="Tahoma" w:hAnsi="Tahoma" w:cs="Tahoma"/>
                <w:b/>
                <w:bCs/>
                <w:sz w:val="18"/>
                <w:szCs w:val="18"/>
                <w:lang w:eastAsia="en-US"/>
              </w:rPr>
              <w:t>. na žiaka</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1. 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1368ED">
            <w:pPr>
              <w:spacing w:line="276" w:lineRule="auto"/>
              <w:jc w:val="center"/>
              <w:rPr>
                <w:rFonts w:ascii="Tahoma" w:hAnsi="Tahoma" w:cs="Tahoma"/>
                <w:sz w:val="18"/>
                <w:szCs w:val="18"/>
                <w:lang w:eastAsia="en-US"/>
              </w:rPr>
            </w:pPr>
            <w:r>
              <w:rPr>
                <w:rFonts w:ascii="Tahoma" w:hAnsi="Tahoma" w:cs="Tahoma"/>
                <w:sz w:val="18"/>
                <w:szCs w:val="18"/>
                <w:lang w:eastAsia="en-US"/>
              </w:rPr>
              <w:t>17</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1368ED">
            <w:pPr>
              <w:spacing w:line="276" w:lineRule="auto"/>
              <w:rPr>
                <w:rFonts w:ascii="Tahoma" w:hAnsi="Tahoma" w:cs="Tahoma"/>
                <w:sz w:val="18"/>
                <w:szCs w:val="18"/>
                <w:lang w:eastAsia="en-US"/>
              </w:rPr>
            </w:pPr>
            <w:r>
              <w:rPr>
                <w:rFonts w:ascii="Tahoma" w:hAnsi="Tahoma" w:cs="Tahoma"/>
                <w:sz w:val="18"/>
                <w:szCs w:val="18"/>
                <w:lang w:eastAsia="en-US"/>
              </w:rPr>
              <w:t>1211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1368ED">
            <w:pPr>
              <w:spacing w:line="276" w:lineRule="auto"/>
              <w:rPr>
                <w:rFonts w:ascii="Tahoma" w:hAnsi="Tahoma" w:cs="Tahoma"/>
                <w:sz w:val="18"/>
                <w:szCs w:val="18"/>
                <w:lang w:eastAsia="en-US"/>
              </w:rPr>
            </w:pPr>
            <w:r>
              <w:rPr>
                <w:rFonts w:ascii="Tahoma" w:hAnsi="Tahoma" w:cs="Tahoma"/>
                <w:sz w:val="18"/>
                <w:szCs w:val="18"/>
                <w:lang w:eastAsia="en-US"/>
              </w:rPr>
              <w:t>75,69</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1368ED">
            <w:pPr>
              <w:spacing w:line="276" w:lineRule="auto"/>
              <w:rPr>
                <w:rFonts w:ascii="Tahoma" w:hAnsi="Tahoma" w:cs="Tahoma"/>
                <w:sz w:val="18"/>
                <w:szCs w:val="18"/>
                <w:lang w:eastAsia="en-US"/>
              </w:rPr>
            </w:pPr>
            <w:r>
              <w:rPr>
                <w:rFonts w:ascii="Tahoma" w:hAnsi="Tahoma" w:cs="Tahoma"/>
                <w:sz w:val="18"/>
                <w:szCs w:val="18"/>
                <w:lang w:eastAsia="en-US"/>
              </w:rPr>
              <w:t>1187</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1368ED">
            <w:pPr>
              <w:spacing w:line="276" w:lineRule="auto"/>
              <w:rPr>
                <w:rFonts w:ascii="Tahoma" w:hAnsi="Tahoma" w:cs="Tahoma"/>
                <w:sz w:val="18"/>
                <w:szCs w:val="18"/>
                <w:lang w:eastAsia="en-US"/>
              </w:rPr>
            </w:pPr>
            <w:r>
              <w:rPr>
                <w:rFonts w:ascii="Tahoma" w:hAnsi="Tahoma" w:cs="Tahoma"/>
                <w:sz w:val="18"/>
                <w:szCs w:val="18"/>
                <w:lang w:eastAsia="en-US"/>
              </w:rPr>
              <w:t>74,19</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1368ED">
            <w:pPr>
              <w:spacing w:line="276" w:lineRule="auto"/>
              <w:rPr>
                <w:rFonts w:ascii="Tahoma" w:hAnsi="Tahoma" w:cs="Tahoma"/>
                <w:sz w:val="18"/>
                <w:szCs w:val="18"/>
                <w:lang w:eastAsia="en-US"/>
              </w:rPr>
            </w:pPr>
            <w:r>
              <w:rPr>
                <w:rFonts w:ascii="Tahoma" w:hAnsi="Tahoma" w:cs="Tahoma"/>
                <w:sz w:val="18"/>
                <w:szCs w:val="18"/>
                <w:lang w:eastAsia="en-US"/>
              </w:rPr>
              <w:t>24</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Default="001368ED">
            <w:pPr>
              <w:spacing w:line="276" w:lineRule="auto"/>
              <w:rPr>
                <w:rFonts w:ascii="Tahoma" w:hAnsi="Tahoma" w:cs="Tahoma"/>
                <w:sz w:val="18"/>
                <w:szCs w:val="18"/>
                <w:lang w:eastAsia="en-US"/>
              </w:rPr>
            </w:pPr>
            <w:r>
              <w:rPr>
                <w:rFonts w:ascii="Tahoma" w:hAnsi="Tahoma" w:cs="Tahoma"/>
                <w:sz w:val="18"/>
                <w:szCs w:val="18"/>
                <w:lang w:eastAsia="en-US"/>
              </w:rPr>
              <w:t>1,50</w:t>
            </w:r>
          </w:p>
        </w:tc>
      </w:tr>
      <w:tr w:rsidR="001368ED" w:rsidTr="001368ED">
        <w:trPr>
          <w:trHeight w:val="412"/>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1368ED">
            <w:pPr>
              <w:spacing w:line="276" w:lineRule="auto"/>
              <w:rPr>
                <w:rFonts w:ascii="Tahoma" w:hAnsi="Tahoma" w:cs="Tahoma"/>
                <w:b/>
                <w:bCs/>
                <w:sz w:val="18"/>
                <w:szCs w:val="18"/>
                <w:lang w:eastAsia="en-US"/>
              </w:rPr>
            </w:pPr>
            <w:r>
              <w:rPr>
                <w:rFonts w:ascii="Tahoma" w:hAnsi="Tahoma" w:cs="Tahoma"/>
                <w:b/>
                <w:bCs/>
                <w:sz w:val="18"/>
                <w:szCs w:val="18"/>
                <w:lang w:eastAsia="en-US"/>
              </w:rPr>
              <w:t>1. B</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1368ED" w:rsidP="000F738E">
            <w:pPr>
              <w:spacing w:line="276" w:lineRule="auto"/>
              <w:jc w:val="center"/>
              <w:rPr>
                <w:rFonts w:ascii="Tahoma" w:hAnsi="Tahoma" w:cs="Tahoma"/>
                <w:sz w:val="18"/>
                <w:szCs w:val="18"/>
                <w:lang w:eastAsia="en-US"/>
              </w:rPr>
            </w:pPr>
            <w:r>
              <w:rPr>
                <w:rFonts w:ascii="Tahoma" w:hAnsi="Tahoma" w:cs="Tahoma"/>
                <w:sz w:val="18"/>
                <w:szCs w:val="18"/>
                <w:lang w:eastAsia="en-US"/>
              </w:rPr>
              <w:t>18</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1368ED" w:rsidP="000F738E">
            <w:pPr>
              <w:spacing w:line="276" w:lineRule="auto"/>
              <w:rPr>
                <w:rFonts w:ascii="Tahoma" w:hAnsi="Tahoma" w:cs="Tahoma"/>
                <w:sz w:val="18"/>
                <w:szCs w:val="18"/>
                <w:lang w:eastAsia="en-US"/>
              </w:rPr>
            </w:pPr>
            <w:r>
              <w:rPr>
                <w:rFonts w:ascii="Tahoma" w:hAnsi="Tahoma" w:cs="Tahoma"/>
                <w:sz w:val="18"/>
                <w:szCs w:val="18"/>
                <w:lang w:eastAsia="en-US"/>
              </w:rPr>
              <w:t>1364</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1368ED" w:rsidP="000F738E">
            <w:pPr>
              <w:spacing w:line="276" w:lineRule="auto"/>
              <w:rPr>
                <w:rFonts w:ascii="Tahoma" w:hAnsi="Tahoma" w:cs="Tahoma"/>
                <w:sz w:val="18"/>
                <w:szCs w:val="18"/>
                <w:lang w:eastAsia="en-US"/>
              </w:rPr>
            </w:pPr>
            <w:r>
              <w:rPr>
                <w:rFonts w:ascii="Tahoma" w:hAnsi="Tahoma" w:cs="Tahoma"/>
                <w:sz w:val="18"/>
                <w:szCs w:val="18"/>
                <w:lang w:eastAsia="en-US"/>
              </w:rPr>
              <w:t>85,25</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1368ED" w:rsidP="000F738E">
            <w:pPr>
              <w:spacing w:line="276" w:lineRule="auto"/>
              <w:rPr>
                <w:rFonts w:ascii="Tahoma" w:hAnsi="Tahoma" w:cs="Tahoma"/>
                <w:sz w:val="18"/>
                <w:szCs w:val="18"/>
                <w:lang w:eastAsia="en-US"/>
              </w:rPr>
            </w:pPr>
            <w:r>
              <w:rPr>
                <w:rFonts w:ascii="Tahoma" w:hAnsi="Tahoma" w:cs="Tahoma"/>
                <w:sz w:val="18"/>
                <w:szCs w:val="18"/>
                <w:lang w:eastAsia="en-US"/>
              </w:rPr>
              <w:t>1326</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1368ED" w:rsidP="000F738E">
            <w:pPr>
              <w:spacing w:line="276" w:lineRule="auto"/>
              <w:rPr>
                <w:rFonts w:ascii="Tahoma" w:hAnsi="Tahoma" w:cs="Tahoma"/>
                <w:sz w:val="18"/>
                <w:szCs w:val="18"/>
                <w:lang w:eastAsia="en-US"/>
              </w:rPr>
            </w:pPr>
            <w:r>
              <w:rPr>
                <w:rFonts w:ascii="Tahoma" w:hAnsi="Tahoma" w:cs="Tahoma"/>
                <w:sz w:val="18"/>
                <w:szCs w:val="18"/>
                <w:lang w:eastAsia="en-US"/>
              </w:rPr>
              <w:t>82,88</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1368ED" w:rsidP="000F738E">
            <w:pPr>
              <w:spacing w:line="276" w:lineRule="auto"/>
              <w:rPr>
                <w:rFonts w:ascii="Tahoma" w:hAnsi="Tahoma" w:cs="Tahoma"/>
                <w:sz w:val="18"/>
                <w:szCs w:val="18"/>
                <w:lang w:eastAsia="en-US"/>
              </w:rPr>
            </w:pPr>
            <w:r>
              <w:rPr>
                <w:rFonts w:ascii="Tahoma" w:hAnsi="Tahoma" w:cs="Tahoma"/>
                <w:sz w:val="18"/>
                <w:szCs w:val="18"/>
                <w:lang w:eastAsia="en-US"/>
              </w:rPr>
              <w:t>38</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1368ED" w:rsidRDefault="001368ED" w:rsidP="000F738E">
            <w:pPr>
              <w:spacing w:line="276" w:lineRule="auto"/>
              <w:rPr>
                <w:rFonts w:ascii="Tahoma" w:hAnsi="Tahoma" w:cs="Tahoma"/>
                <w:sz w:val="18"/>
                <w:szCs w:val="18"/>
                <w:lang w:eastAsia="en-US"/>
              </w:rPr>
            </w:pPr>
            <w:r>
              <w:rPr>
                <w:rFonts w:ascii="Tahoma" w:hAnsi="Tahoma" w:cs="Tahoma"/>
                <w:sz w:val="18"/>
                <w:szCs w:val="18"/>
                <w:lang w:eastAsia="en-US"/>
              </w:rPr>
              <w:t>2,38</w:t>
            </w:r>
          </w:p>
        </w:tc>
      </w:tr>
      <w:tr w:rsidR="001368ED"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1368ED">
            <w:pPr>
              <w:spacing w:line="276" w:lineRule="auto"/>
              <w:rPr>
                <w:rFonts w:ascii="Tahoma" w:hAnsi="Tahoma" w:cs="Tahoma"/>
                <w:sz w:val="18"/>
                <w:szCs w:val="18"/>
                <w:lang w:eastAsia="en-US"/>
              </w:rPr>
            </w:pPr>
            <w:r>
              <w:rPr>
                <w:rFonts w:ascii="Tahoma" w:hAnsi="Tahoma" w:cs="Tahoma"/>
                <w:b/>
                <w:bCs/>
                <w:sz w:val="18"/>
                <w:szCs w:val="18"/>
                <w:lang w:eastAsia="en-US"/>
              </w:rPr>
              <w:t>2. 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1368ED">
            <w:pPr>
              <w:spacing w:line="276" w:lineRule="auto"/>
              <w:jc w:val="center"/>
              <w:rPr>
                <w:rFonts w:ascii="Tahoma" w:hAnsi="Tahoma" w:cs="Tahoma"/>
                <w:sz w:val="18"/>
                <w:szCs w:val="18"/>
                <w:lang w:eastAsia="en-US"/>
              </w:rPr>
            </w:pPr>
            <w:r>
              <w:rPr>
                <w:rFonts w:ascii="Tahoma" w:hAnsi="Tahoma" w:cs="Tahoma"/>
                <w:sz w:val="18"/>
                <w:szCs w:val="18"/>
                <w:lang w:eastAsia="en-US"/>
              </w:rPr>
              <w:t>17</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1368ED">
            <w:pPr>
              <w:spacing w:line="276" w:lineRule="auto"/>
              <w:rPr>
                <w:rFonts w:ascii="Tahoma" w:hAnsi="Tahoma" w:cs="Tahoma"/>
                <w:sz w:val="18"/>
                <w:szCs w:val="18"/>
                <w:lang w:eastAsia="en-US"/>
              </w:rPr>
            </w:pPr>
            <w:r>
              <w:rPr>
                <w:rFonts w:ascii="Tahoma" w:hAnsi="Tahoma" w:cs="Tahoma"/>
                <w:sz w:val="18"/>
                <w:szCs w:val="18"/>
                <w:lang w:eastAsia="en-US"/>
              </w:rPr>
              <w:t>1154</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1368ED">
            <w:pPr>
              <w:spacing w:line="276" w:lineRule="auto"/>
              <w:rPr>
                <w:rFonts w:ascii="Tahoma" w:hAnsi="Tahoma" w:cs="Tahoma"/>
                <w:sz w:val="18"/>
                <w:szCs w:val="18"/>
                <w:lang w:eastAsia="en-US"/>
              </w:rPr>
            </w:pPr>
            <w:r>
              <w:rPr>
                <w:rFonts w:ascii="Tahoma" w:hAnsi="Tahoma" w:cs="Tahoma"/>
                <w:sz w:val="18"/>
                <w:szCs w:val="18"/>
                <w:lang w:eastAsia="en-US"/>
              </w:rPr>
              <w:t>82,43</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1368ED">
            <w:pPr>
              <w:spacing w:line="276" w:lineRule="auto"/>
              <w:rPr>
                <w:rFonts w:ascii="Tahoma" w:hAnsi="Tahoma" w:cs="Tahoma"/>
                <w:sz w:val="18"/>
                <w:szCs w:val="18"/>
                <w:lang w:eastAsia="en-US"/>
              </w:rPr>
            </w:pPr>
            <w:r>
              <w:rPr>
                <w:rFonts w:ascii="Tahoma" w:hAnsi="Tahoma" w:cs="Tahoma"/>
                <w:sz w:val="18"/>
                <w:szCs w:val="18"/>
                <w:lang w:eastAsia="en-US"/>
              </w:rPr>
              <w:t>1111</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1368ED">
            <w:pPr>
              <w:spacing w:line="276" w:lineRule="auto"/>
              <w:rPr>
                <w:rFonts w:ascii="Tahoma" w:hAnsi="Tahoma" w:cs="Tahoma"/>
                <w:sz w:val="18"/>
                <w:szCs w:val="18"/>
                <w:lang w:eastAsia="en-US"/>
              </w:rPr>
            </w:pPr>
            <w:r>
              <w:rPr>
                <w:rFonts w:ascii="Tahoma" w:hAnsi="Tahoma" w:cs="Tahoma"/>
                <w:sz w:val="18"/>
                <w:szCs w:val="18"/>
                <w:lang w:eastAsia="en-US"/>
              </w:rPr>
              <w:t>79,36</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1368ED">
            <w:pPr>
              <w:spacing w:line="276" w:lineRule="auto"/>
              <w:rPr>
                <w:rFonts w:ascii="Tahoma" w:hAnsi="Tahoma" w:cs="Tahoma"/>
                <w:sz w:val="18"/>
                <w:szCs w:val="18"/>
                <w:lang w:eastAsia="en-US"/>
              </w:rPr>
            </w:pPr>
            <w:r>
              <w:rPr>
                <w:rFonts w:ascii="Tahoma" w:hAnsi="Tahoma" w:cs="Tahoma"/>
                <w:sz w:val="18"/>
                <w:szCs w:val="18"/>
                <w:lang w:eastAsia="en-US"/>
              </w:rPr>
              <w:t>43</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3,07</w:t>
            </w:r>
          </w:p>
        </w:tc>
      </w:tr>
      <w:tr w:rsidR="001368ED"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1368ED">
            <w:pPr>
              <w:spacing w:line="276" w:lineRule="auto"/>
              <w:rPr>
                <w:rFonts w:ascii="Tahoma" w:hAnsi="Tahoma" w:cs="Tahoma"/>
                <w:sz w:val="18"/>
                <w:szCs w:val="18"/>
                <w:lang w:eastAsia="en-US"/>
              </w:rPr>
            </w:pPr>
            <w:r>
              <w:rPr>
                <w:rFonts w:ascii="Tahoma" w:hAnsi="Tahoma" w:cs="Tahoma"/>
                <w:b/>
                <w:bCs/>
                <w:sz w:val="18"/>
                <w:szCs w:val="18"/>
                <w:lang w:eastAsia="en-US"/>
              </w:rPr>
              <w:t>3. 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BB2F50">
            <w:pPr>
              <w:spacing w:line="276" w:lineRule="auto"/>
              <w:jc w:val="center"/>
              <w:rPr>
                <w:rFonts w:ascii="Tahoma" w:hAnsi="Tahoma" w:cs="Tahoma"/>
                <w:sz w:val="18"/>
                <w:szCs w:val="18"/>
                <w:lang w:eastAsia="en-US"/>
              </w:rPr>
            </w:pPr>
            <w:r>
              <w:rPr>
                <w:rFonts w:ascii="Tahoma" w:hAnsi="Tahoma" w:cs="Tahoma"/>
                <w:sz w:val="18"/>
                <w:szCs w:val="18"/>
                <w:lang w:eastAsia="en-US"/>
              </w:rPr>
              <w:t>16</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1368ED">
            <w:pPr>
              <w:spacing w:line="276" w:lineRule="auto"/>
              <w:rPr>
                <w:rFonts w:ascii="Tahoma" w:hAnsi="Tahoma" w:cs="Tahoma"/>
                <w:sz w:val="18"/>
                <w:szCs w:val="18"/>
                <w:lang w:eastAsia="en-US"/>
              </w:rPr>
            </w:pPr>
            <w:r>
              <w:rPr>
                <w:rFonts w:ascii="Tahoma" w:hAnsi="Tahoma" w:cs="Tahoma"/>
                <w:sz w:val="18"/>
                <w:szCs w:val="18"/>
                <w:lang w:eastAsia="en-US"/>
              </w:rPr>
              <w:t>1173</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1368ED">
            <w:pPr>
              <w:spacing w:line="276" w:lineRule="auto"/>
              <w:rPr>
                <w:rFonts w:ascii="Tahoma" w:hAnsi="Tahoma" w:cs="Tahoma"/>
                <w:sz w:val="18"/>
                <w:szCs w:val="18"/>
                <w:lang w:eastAsia="en-US"/>
              </w:rPr>
            </w:pPr>
            <w:r>
              <w:rPr>
                <w:rFonts w:ascii="Tahoma" w:hAnsi="Tahoma" w:cs="Tahoma"/>
                <w:sz w:val="18"/>
                <w:szCs w:val="18"/>
                <w:lang w:eastAsia="en-US"/>
              </w:rPr>
              <w:t>53,31</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1368ED">
            <w:pPr>
              <w:spacing w:line="276" w:lineRule="auto"/>
              <w:rPr>
                <w:rFonts w:ascii="Tahoma" w:hAnsi="Tahoma" w:cs="Tahoma"/>
                <w:sz w:val="18"/>
                <w:szCs w:val="18"/>
                <w:lang w:eastAsia="en-US"/>
              </w:rPr>
            </w:pPr>
            <w:r>
              <w:rPr>
                <w:rFonts w:ascii="Tahoma" w:hAnsi="Tahoma" w:cs="Tahoma"/>
                <w:sz w:val="18"/>
                <w:szCs w:val="18"/>
                <w:lang w:eastAsia="en-US"/>
              </w:rPr>
              <w:t>1145</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1368ED">
            <w:pPr>
              <w:spacing w:line="276" w:lineRule="auto"/>
              <w:rPr>
                <w:rFonts w:ascii="Tahoma" w:hAnsi="Tahoma" w:cs="Tahoma"/>
                <w:sz w:val="18"/>
                <w:szCs w:val="18"/>
                <w:lang w:eastAsia="en-US"/>
              </w:rPr>
            </w:pPr>
            <w:r>
              <w:rPr>
                <w:rFonts w:ascii="Tahoma" w:hAnsi="Tahoma" w:cs="Tahoma"/>
                <w:sz w:val="18"/>
                <w:szCs w:val="18"/>
                <w:lang w:eastAsia="en-US"/>
              </w:rPr>
              <w:t>52,04</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5</w:t>
            </w:r>
            <w:r w:rsidR="001368ED">
              <w:rPr>
                <w:rFonts w:ascii="Tahoma" w:hAnsi="Tahoma" w:cs="Tahoma"/>
                <w:sz w:val="18"/>
                <w:szCs w:val="18"/>
                <w:lang w:eastAsia="en-US"/>
              </w:rPr>
              <w:t>8</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3,63</w:t>
            </w:r>
          </w:p>
        </w:tc>
      </w:tr>
      <w:tr w:rsidR="001368ED"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1368ED">
            <w:pPr>
              <w:spacing w:line="276" w:lineRule="auto"/>
              <w:rPr>
                <w:rFonts w:ascii="Tahoma" w:hAnsi="Tahoma" w:cs="Tahoma"/>
                <w:sz w:val="18"/>
                <w:szCs w:val="18"/>
                <w:lang w:eastAsia="en-US"/>
              </w:rPr>
            </w:pPr>
            <w:r>
              <w:rPr>
                <w:rFonts w:ascii="Tahoma" w:hAnsi="Tahoma" w:cs="Tahoma"/>
                <w:b/>
                <w:bCs/>
                <w:sz w:val="18"/>
                <w:szCs w:val="18"/>
                <w:lang w:eastAsia="en-US"/>
              </w:rPr>
              <w:t>4. 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BB2F50">
            <w:pPr>
              <w:spacing w:line="276" w:lineRule="auto"/>
              <w:jc w:val="center"/>
              <w:rPr>
                <w:rFonts w:ascii="Tahoma" w:hAnsi="Tahoma" w:cs="Tahoma"/>
                <w:sz w:val="18"/>
                <w:szCs w:val="18"/>
                <w:lang w:eastAsia="en-US"/>
              </w:rPr>
            </w:pPr>
            <w:r>
              <w:rPr>
                <w:rFonts w:ascii="Tahoma" w:hAnsi="Tahoma" w:cs="Tahoma"/>
                <w:sz w:val="18"/>
                <w:szCs w:val="18"/>
                <w:lang w:eastAsia="en-US"/>
              </w:rPr>
              <w:t>19</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1207</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67,06</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1207</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67,06</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1368ED" w:rsidRDefault="001368ED">
            <w:pPr>
              <w:spacing w:line="276" w:lineRule="auto"/>
              <w:rPr>
                <w:rFonts w:ascii="Tahoma" w:hAnsi="Tahoma" w:cs="Tahoma"/>
                <w:sz w:val="18"/>
                <w:szCs w:val="18"/>
                <w:lang w:eastAsia="en-US"/>
              </w:rPr>
            </w:pPr>
            <w:r>
              <w:rPr>
                <w:rFonts w:ascii="Tahoma" w:hAnsi="Tahoma" w:cs="Tahoma"/>
                <w:sz w:val="18"/>
                <w:szCs w:val="18"/>
                <w:lang w:eastAsia="en-US"/>
              </w:rPr>
              <w:t>0,</w:t>
            </w:r>
            <w:r w:rsidR="00BB2F50">
              <w:rPr>
                <w:rFonts w:ascii="Tahoma" w:hAnsi="Tahoma" w:cs="Tahoma"/>
                <w:sz w:val="18"/>
                <w:szCs w:val="18"/>
                <w:lang w:eastAsia="en-US"/>
              </w:rPr>
              <w:t>00</w:t>
            </w:r>
          </w:p>
        </w:tc>
      </w:tr>
      <w:tr w:rsidR="001368ED" w:rsidTr="001368ED">
        <w:trPr>
          <w:trHeight w:val="175"/>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1368ED">
            <w:pPr>
              <w:spacing w:line="276" w:lineRule="auto"/>
              <w:rPr>
                <w:rFonts w:ascii="Tahoma" w:hAnsi="Tahoma" w:cs="Tahoma"/>
                <w:sz w:val="18"/>
                <w:szCs w:val="18"/>
                <w:lang w:eastAsia="en-US"/>
              </w:rPr>
            </w:pPr>
            <w:r>
              <w:rPr>
                <w:rFonts w:ascii="Tahoma" w:hAnsi="Tahoma" w:cs="Tahoma"/>
                <w:b/>
                <w:bCs/>
                <w:sz w:val="18"/>
                <w:szCs w:val="18"/>
                <w:lang w:eastAsia="en-US"/>
              </w:rPr>
              <w:t>5. 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1368ED">
            <w:pPr>
              <w:spacing w:line="276" w:lineRule="auto"/>
              <w:jc w:val="center"/>
              <w:rPr>
                <w:rFonts w:ascii="Tahoma" w:hAnsi="Tahoma" w:cs="Tahoma"/>
                <w:sz w:val="18"/>
                <w:szCs w:val="18"/>
                <w:lang w:eastAsia="en-US"/>
              </w:rPr>
            </w:pPr>
            <w:r>
              <w:rPr>
                <w:rFonts w:ascii="Tahoma" w:hAnsi="Tahoma" w:cs="Tahoma"/>
                <w:sz w:val="18"/>
                <w:szCs w:val="18"/>
                <w:lang w:eastAsia="en-US"/>
              </w:rPr>
              <w:t>2</w:t>
            </w:r>
            <w:r w:rsidR="00BB2F50">
              <w:rPr>
                <w:rFonts w:ascii="Tahoma" w:hAnsi="Tahoma" w:cs="Tahoma"/>
                <w:sz w:val="18"/>
                <w:szCs w:val="18"/>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1368ED">
            <w:pPr>
              <w:spacing w:line="276" w:lineRule="auto"/>
              <w:rPr>
                <w:rFonts w:ascii="Tahoma" w:hAnsi="Tahoma" w:cs="Tahoma"/>
                <w:sz w:val="18"/>
                <w:szCs w:val="18"/>
                <w:lang w:eastAsia="en-US"/>
              </w:rPr>
            </w:pPr>
            <w:r>
              <w:rPr>
                <w:rFonts w:ascii="Tahoma" w:hAnsi="Tahoma" w:cs="Tahoma"/>
                <w:sz w:val="18"/>
                <w:szCs w:val="18"/>
                <w:lang w:eastAsia="en-US"/>
              </w:rPr>
              <w:t>1</w:t>
            </w:r>
            <w:r w:rsidR="00BB2F50">
              <w:rPr>
                <w:rFonts w:ascii="Tahoma" w:hAnsi="Tahoma" w:cs="Tahoma"/>
                <w:sz w:val="18"/>
                <w:szCs w:val="18"/>
                <w:lang w:eastAsia="en-US"/>
              </w:rPr>
              <w:t>890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90,00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1368ED">
            <w:pPr>
              <w:spacing w:line="276" w:lineRule="auto"/>
              <w:rPr>
                <w:rFonts w:ascii="Tahoma" w:hAnsi="Tahoma" w:cs="Tahoma"/>
                <w:sz w:val="18"/>
                <w:szCs w:val="18"/>
                <w:lang w:eastAsia="en-US"/>
              </w:rPr>
            </w:pPr>
            <w:r>
              <w:rPr>
                <w:rFonts w:ascii="Tahoma" w:hAnsi="Tahoma" w:cs="Tahoma"/>
                <w:sz w:val="18"/>
                <w:szCs w:val="18"/>
                <w:lang w:eastAsia="en-US"/>
              </w:rPr>
              <w:t>16</w:t>
            </w:r>
            <w:r w:rsidR="00BB2F50">
              <w:rPr>
                <w:rFonts w:ascii="Tahoma" w:hAnsi="Tahoma" w:cs="Tahoma"/>
                <w:sz w:val="18"/>
                <w:szCs w:val="18"/>
                <w:lang w:eastAsia="en-US"/>
              </w:rPr>
              <w:t>22</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77,24</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1368ED">
            <w:pPr>
              <w:spacing w:line="276" w:lineRule="auto"/>
              <w:rPr>
                <w:rFonts w:ascii="Tahoma" w:hAnsi="Tahoma" w:cs="Tahoma"/>
                <w:sz w:val="18"/>
                <w:szCs w:val="18"/>
                <w:lang w:eastAsia="en-US"/>
              </w:rPr>
            </w:pPr>
            <w:r>
              <w:rPr>
                <w:rFonts w:ascii="Tahoma" w:hAnsi="Tahoma" w:cs="Tahoma"/>
                <w:sz w:val="18"/>
                <w:szCs w:val="18"/>
                <w:lang w:eastAsia="en-US"/>
              </w:rPr>
              <w:t>2</w:t>
            </w:r>
            <w:r w:rsidR="00BB2F50">
              <w:rPr>
                <w:rFonts w:ascii="Tahoma" w:hAnsi="Tahoma" w:cs="Tahoma"/>
                <w:sz w:val="18"/>
                <w:szCs w:val="18"/>
                <w:lang w:eastAsia="en-US"/>
              </w:rPr>
              <w:t>68</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1368ED" w:rsidRDefault="001368ED">
            <w:pPr>
              <w:spacing w:line="276" w:lineRule="auto"/>
              <w:rPr>
                <w:rFonts w:ascii="Tahoma" w:hAnsi="Tahoma" w:cs="Tahoma"/>
                <w:sz w:val="18"/>
                <w:szCs w:val="18"/>
                <w:lang w:eastAsia="en-US"/>
              </w:rPr>
            </w:pPr>
            <w:r>
              <w:rPr>
                <w:rFonts w:ascii="Tahoma" w:hAnsi="Tahoma" w:cs="Tahoma"/>
                <w:sz w:val="18"/>
                <w:szCs w:val="18"/>
                <w:lang w:eastAsia="en-US"/>
              </w:rPr>
              <w:t>1</w:t>
            </w:r>
            <w:r w:rsidR="00BB2F50">
              <w:rPr>
                <w:rFonts w:ascii="Tahoma" w:hAnsi="Tahoma" w:cs="Tahoma"/>
                <w:sz w:val="18"/>
                <w:szCs w:val="18"/>
                <w:lang w:eastAsia="en-US"/>
              </w:rPr>
              <w:t>2,76</w:t>
            </w:r>
          </w:p>
        </w:tc>
      </w:tr>
      <w:tr w:rsidR="001368ED"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b/>
                <w:bCs/>
                <w:sz w:val="18"/>
                <w:szCs w:val="18"/>
                <w:lang w:eastAsia="en-US"/>
              </w:rPr>
              <w:t>5.B</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BB2F50">
            <w:pPr>
              <w:spacing w:line="276" w:lineRule="auto"/>
              <w:jc w:val="center"/>
              <w:rPr>
                <w:rFonts w:ascii="Tahoma" w:hAnsi="Tahoma" w:cs="Tahoma"/>
                <w:sz w:val="18"/>
                <w:szCs w:val="18"/>
                <w:lang w:eastAsia="en-US"/>
              </w:rPr>
            </w:pPr>
            <w:r>
              <w:rPr>
                <w:rFonts w:ascii="Tahoma" w:hAnsi="Tahoma" w:cs="Tahoma"/>
                <w:sz w:val="18"/>
                <w:szCs w:val="18"/>
                <w:lang w:eastAsia="en-US"/>
              </w:rPr>
              <w:t>20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1729</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86,45</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1368ED">
            <w:pPr>
              <w:spacing w:line="276" w:lineRule="auto"/>
              <w:rPr>
                <w:rFonts w:ascii="Tahoma" w:hAnsi="Tahoma" w:cs="Tahoma"/>
                <w:sz w:val="18"/>
                <w:szCs w:val="18"/>
                <w:lang w:eastAsia="en-US"/>
              </w:rPr>
            </w:pPr>
            <w:r>
              <w:rPr>
                <w:rFonts w:ascii="Tahoma" w:hAnsi="Tahoma" w:cs="Tahoma"/>
                <w:sz w:val="18"/>
                <w:szCs w:val="18"/>
                <w:lang w:eastAsia="en-US"/>
              </w:rPr>
              <w:t>1</w:t>
            </w:r>
            <w:r w:rsidR="00BB2F50">
              <w:rPr>
                <w:rFonts w:ascii="Tahoma" w:hAnsi="Tahoma" w:cs="Tahoma"/>
                <w:sz w:val="18"/>
                <w:szCs w:val="18"/>
                <w:lang w:eastAsia="en-US"/>
              </w:rPr>
              <w:t>640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82,00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89</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4,45</w:t>
            </w:r>
          </w:p>
        </w:tc>
      </w:tr>
      <w:tr w:rsidR="001368ED"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1368ED" w:rsidP="00BB2F50">
            <w:pPr>
              <w:spacing w:line="276" w:lineRule="auto"/>
              <w:rPr>
                <w:rFonts w:ascii="Tahoma" w:hAnsi="Tahoma" w:cs="Tahoma"/>
                <w:sz w:val="18"/>
                <w:szCs w:val="18"/>
                <w:lang w:eastAsia="en-US"/>
              </w:rPr>
            </w:pPr>
            <w:r>
              <w:rPr>
                <w:rFonts w:ascii="Tahoma" w:hAnsi="Tahoma" w:cs="Tahoma"/>
                <w:b/>
                <w:bCs/>
                <w:sz w:val="18"/>
                <w:szCs w:val="18"/>
                <w:lang w:eastAsia="en-US"/>
              </w:rPr>
              <w:t xml:space="preserve">6. </w:t>
            </w:r>
            <w:r w:rsidR="00BB2F50">
              <w:rPr>
                <w:rFonts w:ascii="Tahoma" w:hAnsi="Tahoma" w:cs="Tahoma"/>
                <w:b/>
                <w:bCs/>
                <w:sz w:val="18"/>
                <w:szCs w:val="18"/>
                <w:lang w:eastAsia="en-US"/>
              </w:rPr>
              <w:t>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BB2F50">
            <w:pPr>
              <w:spacing w:line="276" w:lineRule="auto"/>
              <w:jc w:val="center"/>
              <w:rPr>
                <w:rFonts w:ascii="Tahoma" w:hAnsi="Tahoma" w:cs="Tahoma"/>
                <w:sz w:val="18"/>
                <w:szCs w:val="18"/>
                <w:lang w:eastAsia="en-US"/>
              </w:rPr>
            </w:pPr>
            <w:r>
              <w:rPr>
                <w:rFonts w:ascii="Tahoma" w:hAnsi="Tahoma" w:cs="Tahoma"/>
                <w:sz w:val="18"/>
                <w:szCs w:val="18"/>
                <w:lang w:eastAsia="en-US"/>
              </w:rPr>
              <w:t>23</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1368ED" w:rsidP="00BB2F50">
            <w:pPr>
              <w:spacing w:line="276" w:lineRule="auto"/>
              <w:rPr>
                <w:rFonts w:ascii="Tahoma" w:hAnsi="Tahoma" w:cs="Tahoma"/>
                <w:sz w:val="18"/>
                <w:szCs w:val="18"/>
                <w:lang w:eastAsia="en-US"/>
              </w:rPr>
            </w:pPr>
            <w:r>
              <w:rPr>
                <w:rFonts w:ascii="Tahoma" w:hAnsi="Tahoma" w:cs="Tahoma"/>
                <w:sz w:val="18"/>
                <w:szCs w:val="18"/>
                <w:lang w:eastAsia="en-US"/>
              </w:rPr>
              <w:t>1</w:t>
            </w:r>
            <w:r w:rsidR="00BB2F50">
              <w:rPr>
                <w:rFonts w:ascii="Tahoma" w:hAnsi="Tahoma" w:cs="Tahoma"/>
                <w:sz w:val="18"/>
                <w:szCs w:val="18"/>
                <w:lang w:eastAsia="en-US"/>
              </w:rPr>
              <w:t>749</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76,04</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1738</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75,57</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11</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0,48</w:t>
            </w:r>
          </w:p>
        </w:tc>
      </w:tr>
      <w:tr w:rsidR="001368ED"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1368ED">
            <w:pPr>
              <w:spacing w:line="276" w:lineRule="auto"/>
              <w:rPr>
                <w:rFonts w:ascii="Tahoma" w:hAnsi="Tahoma" w:cs="Tahoma"/>
                <w:sz w:val="18"/>
                <w:szCs w:val="18"/>
                <w:lang w:eastAsia="en-US"/>
              </w:rPr>
            </w:pPr>
            <w:r>
              <w:rPr>
                <w:rFonts w:ascii="Tahoma" w:hAnsi="Tahoma" w:cs="Tahoma"/>
                <w:b/>
                <w:bCs/>
                <w:sz w:val="18"/>
                <w:szCs w:val="18"/>
                <w:lang w:eastAsia="en-US"/>
              </w:rPr>
              <w:t>7. 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BB2F50">
            <w:pPr>
              <w:spacing w:line="276" w:lineRule="auto"/>
              <w:jc w:val="center"/>
              <w:rPr>
                <w:rFonts w:ascii="Tahoma" w:hAnsi="Tahoma" w:cs="Tahoma"/>
                <w:sz w:val="18"/>
                <w:szCs w:val="18"/>
                <w:lang w:eastAsia="en-US"/>
              </w:rPr>
            </w:pPr>
            <w:r>
              <w:rPr>
                <w:rFonts w:ascii="Tahoma" w:hAnsi="Tahoma" w:cs="Tahoma"/>
                <w:sz w:val="18"/>
                <w:szCs w:val="18"/>
                <w:lang w:eastAsia="en-US"/>
              </w:rPr>
              <w:t>14</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1604</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114,57</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1368ED">
            <w:pPr>
              <w:spacing w:line="276" w:lineRule="auto"/>
              <w:rPr>
                <w:rFonts w:ascii="Tahoma" w:hAnsi="Tahoma" w:cs="Tahoma"/>
                <w:sz w:val="18"/>
                <w:szCs w:val="18"/>
                <w:lang w:eastAsia="en-US"/>
              </w:rPr>
            </w:pPr>
            <w:r>
              <w:rPr>
                <w:rFonts w:ascii="Tahoma" w:hAnsi="Tahoma" w:cs="Tahoma"/>
                <w:sz w:val="18"/>
                <w:szCs w:val="18"/>
                <w:lang w:eastAsia="en-US"/>
              </w:rPr>
              <w:t>15</w:t>
            </w:r>
            <w:r w:rsidR="00BB2F50">
              <w:rPr>
                <w:rFonts w:ascii="Tahoma" w:hAnsi="Tahoma" w:cs="Tahoma"/>
                <w:sz w:val="18"/>
                <w:szCs w:val="18"/>
                <w:lang w:eastAsia="en-US"/>
              </w:rPr>
              <w:t>03</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107,36</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1368ED">
            <w:pPr>
              <w:spacing w:line="276" w:lineRule="auto"/>
              <w:rPr>
                <w:rFonts w:ascii="Tahoma" w:hAnsi="Tahoma" w:cs="Tahoma"/>
                <w:sz w:val="18"/>
                <w:szCs w:val="18"/>
                <w:lang w:eastAsia="en-US"/>
              </w:rPr>
            </w:pPr>
            <w:r>
              <w:rPr>
                <w:rFonts w:ascii="Tahoma" w:hAnsi="Tahoma" w:cs="Tahoma"/>
                <w:sz w:val="18"/>
                <w:szCs w:val="18"/>
                <w:lang w:eastAsia="en-US"/>
              </w:rPr>
              <w:t>1</w:t>
            </w:r>
            <w:r w:rsidR="00BB2F50">
              <w:rPr>
                <w:rFonts w:ascii="Tahoma" w:hAnsi="Tahoma" w:cs="Tahoma"/>
                <w:sz w:val="18"/>
                <w:szCs w:val="18"/>
                <w:lang w:eastAsia="en-US"/>
              </w:rPr>
              <w:t>01</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7,21</w:t>
            </w:r>
          </w:p>
        </w:tc>
      </w:tr>
      <w:tr w:rsidR="001368ED"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b/>
                <w:bCs/>
                <w:sz w:val="18"/>
                <w:szCs w:val="18"/>
                <w:lang w:eastAsia="en-US"/>
              </w:rPr>
              <w:lastRenderedPageBreak/>
              <w:t>7</w:t>
            </w:r>
            <w:r w:rsidR="001368ED">
              <w:rPr>
                <w:rFonts w:ascii="Tahoma" w:hAnsi="Tahoma" w:cs="Tahoma"/>
                <w:b/>
                <w:bCs/>
                <w:sz w:val="18"/>
                <w:szCs w:val="18"/>
                <w:lang w:eastAsia="en-US"/>
              </w:rPr>
              <w:t xml:space="preserve">. </w:t>
            </w:r>
            <w:r>
              <w:rPr>
                <w:rFonts w:ascii="Tahoma" w:hAnsi="Tahoma" w:cs="Tahoma"/>
                <w:b/>
                <w:bCs/>
                <w:sz w:val="18"/>
                <w:szCs w:val="18"/>
                <w:lang w:eastAsia="en-US"/>
              </w:rPr>
              <w:t>B</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1368ED">
            <w:pPr>
              <w:spacing w:line="276" w:lineRule="auto"/>
              <w:jc w:val="center"/>
              <w:rPr>
                <w:rFonts w:ascii="Tahoma" w:hAnsi="Tahoma" w:cs="Tahoma"/>
                <w:sz w:val="18"/>
                <w:szCs w:val="18"/>
                <w:lang w:eastAsia="en-US"/>
              </w:rPr>
            </w:pPr>
            <w:r>
              <w:rPr>
                <w:rFonts w:ascii="Tahoma" w:hAnsi="Tahoma" w:cs="Tahoma"/>
                <w:sz w:val="18"/>
                <w:szCs w:val="18"/>
                <w:lang w:eastAsia="en-US"/>
              </w:rPr>
              <w:t>1</w:t>
            </w:r>
            <w:r w:rsidR="00BB2F50">
              <w:rPr>
                <w:rFonts w:ascii="Tahoma" w:hAnsi="Tahoma" w:cs="Tahoma"/>
                <w:sz w:val="18"/>
                <w:szCs w:val="18"/>
                <w:lang w:eastAsia="en-US"/>
              </w:rPr>
              <w:t>4</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1381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115,08</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1368ED">
            <w:pPr>
              <w:spacing w:line="276" w:lineRule="auto"/>
              <w:rPr>
                <w:rFonts w:ascii="Tahoma" w:hAnsi="Tahoma" w:cs="Tahoma"/>
                <w:sz w:val="18"/>
                <w:szCs w:val="18"/>
                <w:lang w:eastAsia="en-US"/>
              </w:rPr>
            </w:pPr>
            <w:r>
              <w:rPr>
                <w:rFonts w:ascii="Tahoma" w:hAnsi="Tahoma" w:cs="Tahoma"/>
                <w:sz w:val="18"/>
                <w:szCs w:val="18"/>
                <w:lang w:eastAsia="en-US"/>
              </w:rPr>
              <w:t>1</w:t>
            </w:r>
            <w:r w:rsidR="00BB2F50">
              <w:rPr>
                <w:rFonts w:ascii="Tahoma" w:hAnsi="Tahoma" w:cs="Tahoma"/>
                <w:sz w:val="18"/>
                <w:szCs w:val="18"/>
                <w:lang w:eastAsia="en-US"/>
              </w:rPr>
              <w:t>287</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1368ED">
            <w:pPr>
              <w:spacing w:line="276" w:lineRule="auto"/>
              <w:rPr>
                <w:rFonts w:ascii="Tahoma" w:hAnsi="Tahoma" w:cs="Tahoma"/>
                <w:sz w:val="18"/>
                <w:szCs w:val="18"/>
                <w:lang w:eastAsia="en-US"/>
              </w:rPr>
            </w:pPr>
            <w:r>
              <w:rPr>
                <w:rFonts w:ascii="Tahoma" w:hAnsi="Tahoma" w:cs="Tahoma"/>
                <w:sz w:val="18"/>
                <w:szCs w:val="18"/>
                <w:lang w:eastAsia="en-US"/>
              </w:rPr>
              <w:t>1</w:t>
            </w:r>
            <w:r w:rsidR="00BB2F50">
              <w:rPr>
                <w:rFonts w:ascii="Tahoma" w:hAnsi="Tahoma" w:cs="Tahoma"/>
                <w:sz w:val="18"/>
                <w:szCs w:val="18"/>
                <w:lang w:eastAsia="en-US"/>
              </w:rPr>
              <w:t>07,25</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94</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7,83</w:t>
            </w:r>
          </w:p>
        </w:tc>
      </w:tr>
      <w:tr w:rsidR="001368ED"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1368ED">
            <w:pPr>
              <w:spacing w:line="276" w:lineRule="auto"/>
              <w:rPr>
                <w:rFonts w:ascii="Tahoma" w:hAnsi="Tahoma" w:cs="Tahoma"/>
                <w:sz w:val="18"/>
                <w:szCs w:val="18"/>
                <w:lang w:eastAsia="en-US"/>
              </w:rPr>
            </w:pPr>
            <w:r>
              <w:rPr>
                <w:rFonts w:ascii="Tahoma" w:hAnsi="Tahoma" w:cs="Tahoma"/>
                <w:b/>
                <w:bCs/>
                <w:sz w:val="18"/>
                <w:szCs w:val="18"/>
                <w:lang w:eastAsia="en-US"/>
              </w:rPr>
              <w:t xml:space="preserve">8. </w:t>
            </w:r>
            <w:r w:rsidR="00BB2F50">
              <w:rPr>
                <w:rFonts w:ascii="Tahoma" w:hAnsi="Tahoma" w:cs="Tahoma"/>
                <w:b/>
                <w:bCs/>
                <w:sz w:val="18"/>
                <w:szCs w:val="18"/>
                <w:lang w:eastAsia="en-US"/>
              </w:rPr>
              <w:t>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BB2F50">
            <w:pPr>
              <w:spacing w:line="276" w:lineRule="auto"/>
              <w:jc w:val="center"/>
              <w:rPr>
                <w:rFonts w:ascii="Tahoma" w:hAnsi="Tahoma" w:cs="Tahoma"/>
                <w:sz w:val="18"/>
                <w:szCs w:val="18"/>
                <w:lang w:eastAsia="en-US"/>
              </w:rPr>
            </w:pPr>
            <w:r>
              <w:rPr>
                <w:rFonts w:ascii="Tahoma" w:hAnsi="Tahoma" w:cs="Tahoma"/>
                <w:sz w:val="18"/>
                <w:szCs w:val="18"/>
                <w:lang w:eastAsia="en-US"/>
              </w:rPr>
              <w:t>23</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BB2F50" w:rsidP="00863CC4">
            <w:pPr>
              <w:spacing w:line="276" w:lineRule="auto"/>
              <w:rPr>
                <w:rFonts w:ascii="Tahoma" w:hAnsi="Tahoma" w:cs="Tahoma"/>
                <w:sz w:val="18"/>
                <w:szCs w:val="18"/>
                <w:lang w:eastAsia="en-US"/>
              </w:rPr>
            </w:pPr>
            <w:r>
              <w:rPr>
                <w:rFonts w:ascii="Tahoma" w:hAnsi="Tahoma" w:cs="Tahoma"/>
                <w:sz w:val="18"/>
                <w:szCs w:val="18"/>
                <w:lang w:eastAsia="en-US"/>
              </w:rPr>
              <w:t>1733</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78,77</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1509</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68,59</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224</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10,18</w:t>
            </w:r>
          </w:p>
        </w:tc>
      </w:tr>
      <w:tr w:rsidR="001368ED"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1368ED">
            <w:pPr>
              <w:spacing w:line="276" w:lineRule="auto"/>
              <w:rPr>
                <w:rFonts w:ascii="Tahoma" w:hAnsi="Tahoma" w:cs="Tahoma"/>
                <w:sz w:val="18"/>
                <w:szCs w:val="18"/>
                <w:lang w:eastAsia="en-US"/>
              </w:rPr>
            </w:pPr>
            <w:r>
              <w:rPr>
                <w:rFonts w:ascii="Tahoma" w:hAnsi="Tahoma" w:cs="Tahoma"/>
                <w:b/>
                <w:bCs/>
                <w:sz w:val="18"/>
                <w:szCs w:val="18"/>
                <w:lang w:eastAsia="en-US"/>
              </w:rPr>
              <w:t>9. 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1368ED">
            <w:pPr>
              <w:spacing w:line="276" w:lineRule="auto"/>
              <w:jc w:val="center"/>
              <w:rPr>
                <w:rFonts w:ascii="Tahoma" w:hAnsi="Tahoma" w:cs="Tahoma"/>
                <w:sz w:val="18"/>
                <w:szCs w:val="18"/>
                <w:lang w:eastAsia="en-US"/>
              </w:rPr>
            </w:pPr>
            <w:r>
              <w:rPr>
                <w:rFonts w:ascii="Tahoma" w:hAnsi="Tahoma" w:cs="Tahoma"/>
                <w:sz w:val="18"/>
                <w:szCs w:val="18"/>
                <w:lang w:eastAsia="en-US"/>
              </w:rPr>
              <w:t>1</w:t>
            </w:r>
            <w:r w:rsidR="00BB2F50">
              <w:rPr>
                <w:rFonts w:ascii="Tahoma" w:hAnsi="Tahoma" w:cs="Tahoma"/>
                <w:sz w:val="18"/>
                <w:szCs w:val="18"/>
                <w:lang w:eastAsia="en-US"/>
              </w:rPr>
              <w:t>5</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2087</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149,07</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1767</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126,21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320</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1368ED" w:rsidRDefault="00BB2F50">
            <w:pPr>
              <w:spacing w:line="276" w:lineRule="auto"/>
              <w:rPr>
                <w:rFonts w:ascii="Tahoma" w:hAnsi="Tahoma" w:cs="Tahoma"/>
                <w:sz w:val="18"/>
                <w:szCs w:val="18"/>
                <w:lang w:eastAsia="en-US"/>
              </w:rPr>
            </w:pPr>
            <w:r>
              <w:rPr>
                <w:rFonts w:ascii="Tahoma" w:hAnsi="Tahoma" w:cs="Tahoma"/>
                <w:sz w:val="18"/>
                <w:szCs w:val="18"/>
                <w:lang w:eastAsia="en-US"/>
              </w:rPr>
              <w:t>22,86</w:t>
            </w:r>
          </w:p>
        </w:tc>
      </w:tr>
      <w:tr w:rsidR="001368ED"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1368ED">
            <w:pPr>
              <w:spacing w:line="276" w:lineRule="auto"/>
              <w:rPr>
                <w:rFonts w:ascii="Tahoma" w:hAnsi="Tahoma" w:cs="Tahoma"/>
                <w:b/>
                <w:bCs/>
                <w:sz w:val="18"/>
                <w:szCs w:val="18"/>
                <w:lang w:eastAsia="en-US"/>
              </w:rPr>
            </w:pPr>
            <w:r>
              <w:rPr>
                <w:rFonts w:ascii="Tahoma" w:hAnsi="Tahoma" w:cs="Tahoma"/>
                <w:b/>
                <w:bCs/>
                <w:sz w:val="18"/>
                <w:szCs w:val="18"/>
                <w:lang w:eastAsia="en-US"/>
              </w:rPr>
              <w:t>9. B</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BB2F50">
            <w:pPr>
              <w:spacing w:line="276" w:lineRule="auto"/>
              <w:jc w:val="center"/>
              <w:rPr>
                <w:rFonts w:ascii="Tahoma" w:hAnsi="Tahoma" w:cs="Tahoma"/>
                <w:sz w:val="18"/>
                <w:szCs w:val="18"/>
                <w:lang w:eastAsia="en-US"/>
              </w:rPr>
            </w:pPr>
            <w:r>
              <w:rPr>
                <w:rFonts w:ascii="Tahoma" w:hAnsi="Tahoma" w:cs="Tahoma"/>
                <w:sz w:val="18"/>
                <w:szCs w:val="18"/>
                <w:lang w:eastAsia="en-US"/>
              </w:rPr>
              <w:t>15</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6403A5">
            <w:pPr>
              <w:spacing w:line="276" w:lineRule="auto"/>
              <w:rPr>
                <w:rFonts w:ascii="Tahoma" w:hAnsi="Tahoma" w:cs="Tahoma"/>
                <w:sz w:val="18"/>
                <w:szCs w:val="18"/>
                <w:lang w:eastAsia="en-US"/>
              </w:rPr>
            </w:pPr>
            <w:r>
              <w:rPr>
                <w:rFonts w:ascii="Tahoma" w:hAnsi="Tahoma" w:cs="Tahoma"/>
                <w:sz w:val="18"/>
                <w:szCs w:val="18"/>
                <w:lang w:eastAsia="en-US"/>
              </w:rPr>
              <w:t>2322</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6403A5">
            <w:pPr>
              <w:spacing w:line="276" w:lineRule="auto"/>
              <w:rPr>
                <w:rFonts w:ascii="Tahoma" w:hAnsi="Tahoma" w:cs="Tahoma"/>
                <w:sz w:val="18"/>
                <w:szCs w:val="18"/>
                <w:lang w:eastAsia="en-US"/>
              </w:rPr>
            </w:pPr>
            <w:r>
              <w:rPr>
                <w:rFonts w:ascii="Tahoma" w:hAnsi="Tahoma" w:cs="Tahoma"/>
                <w:sz w:val="18"/>
                <w:szCs w:val="18"/>
                <w:lang w:eastAsia="en-US"/>
              </w:rPr>
              <w:t>178,62</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6403A5">
            <w:pPr>
              <w:spacing w:line="276" w:lineRule="auto"/>
              <w:rPr>
                <w:rFonts w:ascii="Tahoma" w:hAnsi="Tahoma" w:cs="Tahoma"/>
                <w:sz w:val="18"/>
                <w:szCs w:val="18"/>
                <w:lang w:eastAsia="en-US"/>
              </w:rPr>
            </w:pPr>
            <w:r>
              <w:rPr>
                <w:rFonts w:ascii="Tahoma" w:hAnsi="Tahoma" w:cs="Tahoma"/>
                <w:sz w:val="18"/>
                <w:szCs w:val="18"/>
                <w:lang w:eastAsia="en-US"/>
              </w:rPr>
              <w:t>2259</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6403A5">
            <w:pPr>
              <w:spacing w:line="276" w:lineRule="auto"/>
              <w:rPr>
                <w:rFonts w:ascii="Tahoma" w:hAnsi="Tahoma" w:cs="Tahoma"/>
                <w:sz w:val="18"/>
                <w:szCs w:val="18"/>
                <w:lang w:eastAsia="en-US"/>
              </w:rPr>
            </w:pPr>
            <w:r>
              <w:rPr>
                <w:rFonts w:ascii="Tahoma" w:hAnsi="Tahoma" w:cs="Tahoma"/>
                <w:sz w:val="18"/>
                <w:szCs w:val="18"/>
                <w:lang w:eastAsia="en-US"/>
              </w:rPr>
              <w:t>173,77</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6403A5">
            <w:pPr>
              <w:spacing w:line="276" w:lineRule="auto"/>
              <w:rPr>
                <w:rFonts w:ascii="Tahoma" w:hAnsi="Tahoma" w:cs="Tahoma"/>
                <w:sz w:val="18"/>
                <w:szCs w:val="18"/>
                <w:lang w:eastAsia="en-US"/>
              </w:rPr>
            </w:pPr>
            <w:r>
              <w:rPr>
                <w:rFonts w:ascii="Tahoma" w:hAnsi="Tahoma" w:cs="Tahoma"/>
                <w:sz w:val="18"/>
                <w:szCs w:val="18"/>
                <w:lang w:eastAsia="en-US"/>
              </w:rPr>
              <w:t>63</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1368ED" w:rsidRDefault="006403A5">
            <w:pPr>
              <w:spacing w:line="276" w:lineRule="auto"/>
              <w:rPr>
                <w:rFonts w:ascii="Tahoma" w:hAnsi="Tahoma" w:cs="Tahoma"/>
                <w:sz w:val="18"/>
                <w:szCs w:val="18"/>
                <w:lang w:eastAsia="en-US"/>
              </w:rPr>
            </w:pPr>
            <w:r>
              <w:rPr>
                <w:rFonts w:ascii="Tahoma" w:hAnsi="Tahoma" w:cs="Tahoma"/>
                <w:sz w:val="18"/>
                <w:szCs w:val="18"/>
                <w:lang w:eastAsia="en-US"/>
              </w:rPr>
              <w:t>4,85</w:t>
            </w:r>
          </w:p>
        </w:tc>
      </w:tr>
      <w:tr w:rsidR="001368ED"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1368ED">
            <w:pPr>
              <w:spacing w:line="276" w:lineRule="auto"/>
              <w:rPr>
                <w:rFonts w:ascii="Tahoma" w:hAnsi="Tahoma" w:cs="Tahoma"/>
                <w:sz w:val="18"/>
                <w:szCs w:val="18"/>
                <w:lang w:eastAsia="en-US"/>
              </w:rPr>
            </w:pPr>
            <w:proofErr w:type="spellStart"/>
            <w:r>
              <w:rPr>
                <w:rFonts w:ascii="Tahoma" w:hAnsi="Tahoma" w:cs="Tahoma"/>
                <w:b/>
                <w:bCs/>
                <w:sz w:val="18"/>
                <w:szCs w:val="18"/>
                <w:lang w:eastAsia="en-US"/>
              </w:rPr>
              <w:t>Špec</w:t>
            </w:r>
            <w:proofErr w:type="spellEnd"/>
            <w:r>
              <w:rPr>
                <w:rFonts w:ascii="Tahoma" w:hAnsi="Tahoma" w:cs="Tahoma"/>
                <w:b/>
                <w:bCs/>
                <w:sz w:val="18"/>
                <w:szCs w:val="18"/>
                <w:lang w:eastAsia="en-US"/>
              </w:rPr>
              <w:t>. trieda I.</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1368ED">
            <w:pPr>
              <w:spacing w:line="276" w:lineRule="auto"/>
              <w:jc w:val="center"/>
              <w:rPr>
                <w:rFonts w:ascii="Tahoma" w:hAnsi="Tahoma" w:cs="Tahoma"/>
                <w:sz w:val="18"/>
                <w:szCs w:val="18"/>
                <w:lang w:eastAsia="en-US"/>
              </w:rPr>
            </w:pPr>
            <w:r>
              <w:rPr>
                <w:rFonts w:ascii="Tahoma" w:hAnsi="Tahoma" w:cs="Tahoma"/>
                <w:sz w:val="18"/>
                <w:szCs w:val="18"/>
                <w:lang w:eastAsia="en-US"/>
              </w:rPr>
              <w:t>11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6403A5">
            <w:pPr>
              <w:spacing w:line="276" w:lineRule="auto"/>
              <w:rPr>
                <w:rFonts w:ascii="Tahoma" w:hAnsi="Tahoma" w:cs="Tahoma"/>
                <w:sz w:val="18"/>
                <w:szCs w:val="18"/>
                <w:lang w:eastAsia="en-US"/>
              </w:rPr>
            </w:pPr>
            <w:r>
              <w:rPr>
                <w:rFonts w:ascii="Tahoma" w:hAnsi="Tahoma" w:cs="Tahoma"/>
                <w:sz w:val="18"/>
                <w:szCs w:val="18"/>
                <w:lang w:eastAsia="en-US"/>
              </w:rPr>
              <w:t>2059</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6403A5">
            <w:pPr>
              <w:spacing w:line="276" w:lineRule="auto"/>
              <w:rPr>
                <w:rFonts w:ascii="Tahoma" w:hAnsi="Tahoma" w:cs="Tahoma"/>
                <w:sz w:val="18"/>
                <w:szCs w:val="18"/>
                <w:lang w:eastAsia="en-US"/>
              </w:rPr>
            </w:pPr>
            <w:r>
              <w:rPr>
                <w:rFonts w:ascii="Tahoma" w:hAnsi="Tahoma" w:cs="Tahoma"/>
                <w:sz w:val="18"/>
                <w:szCs w:val="18"/>
                <w:lang w:eastAsia="en-US"/>
              </w:rPr>
              <w:t>187,18</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6403A5">
            <w:pPr>
              <w:spacing w:line="276" w:lineRule="auto"/>
              <w:rPr>
                <w:rFonts w:ascii="Tahoma" w:hAnsi="Tahoma" w:cs="Tahoma"/>
                <w:sz w:val="18"/>
                <w:szCs w:val="18"/>
                <w:lang w:eastAsia="en-US"/>
              </w:rPr>
            </w:pPr>
            <w:r>
              <w:rPr>
                <w:rFonts w:ascii="Tahoma" w:hAnsi="Tahoma" w:cs="Tahoma"/>
                <w:sz w:val="18"/>
                <w:szCs w:val="18"/>
                <w:lang w:eastAsia="en-US"/>
              </w:rPr>
              <w:t>1349</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6403A5">
            <w:pPr>
              <w:spacing w:line="276" w:lineRule="auto"/>
              <w:rPr>
                <w:rFonts w:ascii="Tahoma" w:hAnsi="Tahoma" w:cs="Tahoma"/>
                <w:sz w:val="18"/>
                <w:szCs w:val="18"/>
                <w:lang w:eastAsia="en-US"/>
              </w:rPr>
            </w:pPr>
            <w:r>
              <w:rPr>
                <w:rFonts w:ascii="Tahoma" w:hAnsi="Tahoma" w:cs="Tahoma"/>
                <w:sz w:val="18"/>
                <w:szCs w:val="18"/>
                <w:lang w:eastAsia="en-US"/>
              </w:rPr>
              <w:t>122,64</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1368ED" w:rsidRDefault="006403A5">
            <w:pPr>
              <w:spacing w:line="276" w:lineRule="auto"/>
              <w:rPr>
                <w:rFonts w:ascii="Tahoma" w:hAnsi="Tahoma" w:cs="Tahoma"/>
                <w:sz w:val="18"/>
                <w:szCs w:val="18"/>
                <w:lang w:eastAsia="en-US"/>
              </w:rPr>
            </w:pPr>
            <w:r>
              <w:rPr>
                <w:rFonts w:ascii="Tahoma" w:hAnsi="Tahoma" w:cs="Tahoma"/>
                <w:sz w:val="18"/>
                <w:szCs w:val="18"/>
                <w:lang w:eastAsia="en-US"/>
              </w:rPr>
              <w:t>710</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1368ED" w:rsidRDefault="006403A5">
            <w:pPr>
              <w:spacing w:line="276" w:lineRule="auto"/>
              <w:rPr>
                <w:rFonts w:ascii="Tahoma" w:hAnsi="Tahoma" w:cs="Tahoma"/>
                <w:sz w:val="18"/>
                <w:szCs w:val="18"/>
                <w:lang w:eastAsia="en-US"/>
              </w:rPr>
            </w:pPr>
            <w:r>
              <w:rPr>
                <w:rFonts w:ascii="Tahoma" w:hAnsi="Tahoma" w:cs="Tahoma"/>
                <w:sz w:val="18"/>
                <w:szCs w:val="18"/>
                <w:lang w:eastAsia="en-US"/>
              </w:rPr>
              <w:t>64,55</w:t>
            </w:r>
          </w:p>
        </w:tc>
      </w:tr>
      <w:tr w:rsidR="001368ED"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1368ED">
            <w:pPr>
              <w:spacing w:line="276" w:lineRule="auto"/>
              <w:rPr>
                <w:rFonts w:ascii="Tahoma" w:hAnsi="Tahoma" w:cs="Tahoma"/>
                <w:sz w:val="18"/>
                <w:szCs w:val="18"/>
                <w:lang w:eastAsia="en-US"/>
              </w:rPr>
            </w:pPr>
            <w:proofErr w:type="spellStart"/>
            <w:r>
              <w:rPr>
                <w:rFonts w:ascii="Tahoma" w:hAnsi="Tahoma" w:cs="Tahoma"/>
                <w:b/>
                <w:bCs/>
                <w:sz w:val="18"/>
                <w:szCs w:val="18"/>
                <w:lang w:eastAsia="en-US"/>
              </w:rPr>
              <w:t>Špec</w:t>
            </w:r>
            <w:proofErr w:type="spellEnd"/>
            <w:r>
              <w:rPr>
                <w:rFonts w:ascii="Tahoma" w:hAnsi="Tahoma" w:cs="Tahoma"/>
                <w:b/>
                <w:bCs/>
                <w:sz w:val="18"/>
                <w:szCs w:val="18"/>
                <w:lang w:eastAsia="en-US"/>
              </w:rPr>
              <w:t>. trieda II.</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1368ED">
            <w:pPr>
              <w:spacing w:line="276" w:lineRule="auto"/>
              <w:jc w:val="center"/>
              <w:rPr>
                <w:rFonts w:ascii="Tahoma" w:hAnsi="Tahoma" w:cs="Tahoma"/>
                <w:sz w:val="18"/>
                <w:szCs w:val="18"/>
                <w:lang w:eastAsia="en-US"/>
              </w:rPr>
            </w:pPr>
            <w:r>
              <w:rPr>
                <w:rFonts w:ascii="Tahoma" w:hAnsi="Tahoma" w:cs="Tahoma"/>
                <w:sz w:val="18"/>
                <w:szCs w:val="18"/>
                <w:lang w:eastAsia="en-US"/>
              </w:rPr>
              <w:t>1</w:t>
            </w:r>
            <w:r w:rsidR="006403A5">
              <w:rPr>
                <w:rFonts w:ascii="Tahoma" w:hAnsi="Tahoma" w:cs="Tahoma"/>
                <w:sz w:val="18"/>
                <w:szCs w:val="18"/>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6403A5">
            <w:pPr>
              <w:spacing w:line="276" w:lineRule="auto"/>
              <w:rPr>
                <w:rFonts w:ascii="Tahoma" w:hAnsi="Tahoma" w:cs="Tahoma"/>
                <w:sz w:val="18"/>
                <w:szCs w:val="18"/>
                <w:lang w:eastAsia="en-US"/>
              </w:rPr>
            </w:pPr>
            <w:r>
              <w:rPr>
                <w:rFonts w:ascii="Tahoma" w:hAnsi="Tahoma" w:cs="Tahoma"/>
                <w:sz w:val="18"/>
                <w:szCs w:val="18"/>
                <w:lang w:eastAsia="en-US"/>
              </w:rPr>
              <w:t>1215</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6403A5">
            <w:pPr>
              <w:spacing w:line="276" w:lineRule="auto"/>
              <w:rPr>
                <w:rFonts w:ascii="Tahoma" w:hAnsi="Tahoma" w:cs="Tahoma"/>
                <w:sz w:val="18"/>
                <w:szCs w:val="18"/>
                <w:lang w:eastAsia="en-US"/>
              </w:rPr>
            </w:pPr>
            <w:r>
              <w:rPr>
                <w:rFonts w:ascii="Tahoma" w:hAnsi="Tahoma" w:cs="Tahoma"/>
                <w:sz w:val="18"/>
                <w:szCs w:val="18"/>
                <w:lang w:eastAsia="en-US"/>
              </w:rPr>
              <w:t>110,45</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6403A5">
            <w:pPr>
              <w:spacing w:line="276" w:lineRule="auto"/>
              <w:rPr>
                <w:rFonts w:ascii="Tahoma" w:hAnsi="Tahoma" w:cs="Tahoma"/>
                <w:sz w:val="18"/>
                <w:szCs w:val="18"/>
                <w:lang w:eastAsia="en-US"/>
              </w:rPr>
            </w:pPr>
            <w:r>
              <w:rPr>
                <w:rFonts w:ascii="Tahoma" w:hAnsi="Tahoma" w:cs="Tahoma"/>
                <w:sz w:val="18"/>
                <w:szCs w:val="18"/>
                <w:lang w:eastAsia="en-US"/>
              </w:rPr>
              <w:t>859</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6403A5">
            <w:pPr>
              <w:spacing w:line="276" w:lineRule="auto"/>
              <w:rPr>
                <w:rFonts w:ascii="Tahoma" w:hAnsi="Tahoma" w:cs="Tahoma"/>
                <w:sz w:val="18"/>
                <w:szCs w:val="18"/>
                <w:lang w:eastAsia="en-US"/>
              </w:rPr>
            </w:pPr>
            <w:r>
              <w:rPr>
                <w:rFonts w:ascii="Tahoma" w:hAnsi="Tahoma" w:cs="Tahoma"/>
                <w:sz w:val="18"/>
                <w:szCs w:val="18"/>
                <w:lang w:eastAsia="en-US"/>
              </w:rPr>
              <w:t>78,09</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1368ED" w:rsidRDefault="006403A5">
            <w:pPr>
              <w:spacing w:line="276" w:lineRule="auto"/>
              <w:rPr>
                <w:rFonts w:ascii="Tahoma" w:hAnsi="Tahoma" w:cs="Tahoma"/>
                <w:sz w:val="18"/>
                <w:szCs w:val="18"/>
                <w:lang w:eastAsia="en-US"/>
              </w:rPr>
            </w:pPr>
            <w:r>
              <w:rPr>
                <w:rFonts w:ascii="Tahoma" w:hAnsi="Tahoma" w:cs="Tahoma"/>
                <w:sz w:val="18"/>
                <w:szCs w:val="18"/>
                <w:lang w:eastAsia="en-US"/>
              </w:rPr>
              <w:t>356</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1368ED" w:rsidRDefault="006403A5">
            <w:pPr>
              <w:spacing w:line="276" w:lineRule="auto"/>
              <w:rPr>
                <w:rFonts w:ascii="Tahoma" w:hAnsi="Tahoma" w:cs="Tahoma"/>
                <w:sz w:val="18"/>
                <w:szCs w:val="18"/>
                <w:lang w:eastAsia="en-US"/>
              </w:rPr>
            </w:pPr>
            <w:r>
              <w:rPr>
                <w:rFonts w:ascii="Tahoma" w:hAnsi="Tahoma" w:cs="Tahoma"/>
                <w:sz w:val="18"/>
                <w:szCs w:val="18"/>
                <w:lang w:eastAsia="en-US"/>
              </w:rPr>
              <w:t>32,36</w:t>
            </w:r>
          </w:p>
        </w:tc>
      </w:tr>
    </w:tbl>
    <w:p w:rsidR="00DF3621" w:rsidRDefault="00DF3621" w:rsidP="00DF3621">
      <w:pPr>
        <w:pStyle w:val="Nadpis3"/>
        <w:rPr>
          <w:rFonts w:ascii="Tahoma" w:hAnsi="Tahoma" w:cs="Tahoma"/>
          <w:sz w:val="24"/>
          <w:szCs w:val="24"/>
        </w:rPr>
      </w:pPr>
      <w:r>
        <w:rPr>
          <w:rFonts w:ascii="Tahoma" w:hAnsi="Tahoma" w:cs="Tahoma"/>
          <w:sz w:val="24"/>
          <w:szCs w:val="24"/>
        </w:rPr>
        <w:t>Výsledky externých meraní</w:t>
      </w:r>
    </w:p>
    <w:p w:rsidR="00DF3621" w:rsidRDefault="00DF3621" w:rsidP="00DF3621">
      <w:pPr>
        <w:pStyle w:val="Normlnywebov"/>
        <w:rPr>
          <w:rFonts w:ascii="Tahoma" w:hAnsi="Tahoma" w:cs="Tahoma"/>
          <w:sz w:val="22"/>
          <w:szCs w:val="22"/>
        </w:rPr>
      </w:pPr>
      <w:r>
        <w:rPr>
          <w:rFonts w:ascii="Tahoma" w:hAnsi="Tahoma" w:cs="Tahoma"/>
          <w:b/>
          <w:bCs/>
          <w:sz w:val="22"/>
          <w:szCs w:val="22"/>
        </w:rPr>
        <w:t>Testovanie 9 - 201</w:t>
      </w:r>
      <w:r w:rsidR="00462040">
        <w:rPr>
          <w:rFonts w:ascii="Tahoma" w:hAnsi="Tahoma" w:cs="Tahoma"/>
          <w:b/>
          <w:bCs/>
          <w:sz w:val="22"/>
          <w:szCs w:val="22"/>
        </w:rPr>
        <w:t>6</w:t>
      </w:r>
    </w:p>
    <w:p w:rsidR="00DF3621" w:rsidRDefault="00D27D03" w:rsidP="00DF3621">
      <w:pPr>
        <w:pStyle w:val="Normlnywebov"/>
        <w:rPr>
          <w:rFonts w:ascii="Tahoma" w:hAnsi="Tahoma" w:cs="Tahoma"/>
          <w:sz w:val="18"/>
          <w:szCs w:val="18"/>
        </w:rPr>
      </w:pPr>
      <w:r>
        <w:rPr>
          <w:rFonts w:ascii="Tahoma" w:hAnsi="Tahoma" w:cs="Tahoma"/>
          <w:sz w:val="18"/>
          <w:szCs w:val="18"/>
        </w:rPr>
        <w:t>Dňa 06</w:t>
      </w:r>
      <w:r w:rsidR="00FA4AAA">
        <w:rPr>
          <w:rFonts w:ascii="Tahoma" w:hAnsi="Tahoma" w:cs="Tahoma"/>
          <w:sz w:val="18"/>
          <w:szCs w:val="18"/>
        </w:rPr>
        <w:t>.</w:t>
      </w:r>
      <w:r>
        <w:rPr>
          <w:rFonts w:ascii="Tahoma" w:hAnsi="Tahoma" w:cs="Tahoma"/>
          <w:sz w:val="18"/>
          <w:szCs w:val="18"/>
        </w:rPr>
        <w:t>04.2016 sa 26</w:t>
      </w:r>
      <w:r w:rsidR="00DF3621">
        <w:rPr>
          <w:rFonts w:ascii="Tahoma" w:hAnsi="Tahoma" w:cs="Tahoma"/>
          <w:sz w:val="18"/>
          <w:szCs w:val="18"/>
        </w:rPr>
        <w:t xml:space="preserve"> žiakov našej školy  zúčastnilo celoslovenského testovania žiakov deviatych ročníkov z matematiky a slove</w:t>
      </w:r>
      <w:r>
        <w:rPr>
          <w:rFonts w:ascii="Tahoma" w:hAnsi="Tahoma" w:cs="Tahoma"/>
          <w:sz w:val="18"/>
          <w:szCs w:val="18"/>
        </w:rPr>
        <w:t>nského jazyka TESTOVANIE 9  2016</w:t>
      </w:r>
      <w:r w:rsidR="00DF3621">
        <w:rPr>
          <w:rFonts w:ascii="Tahoma" w:hAnsi="Tahoma" w:cs="Tahoma"/>
          <w:sz w:val="18"/>
          <w:szCs w:val="18"/>
        </w:rPr>
        <w:t>. Účasť bola 100%.</w:t>
      </w:r>
    </w:p>
    <w:p w:rsidR="00DF3621" w:rsidRDefault="00DF3621" w:rsidP="00DF3621">
      <w:pPr>
        <w:pStyle w:val="Normlnywebov"/>
        <w:rPr>
          <w:rFonts w:ascii="Tahoma" w:hAnsi="Tahoma" w:cs="Tahoma"/>
          <w:sz w:val="18"/>
          <w:szCs w:val="18"/>
        </w:rPr>
      </w:pPr>
      <w:r>
        <w:rPr>
          <w:rFonts w:ascii="Tahoma" w:hAnsi="Tahoma" w:cs="Tahoma"/>
          <w:sz w:val="18"/>
          <w:szCs w:val="18"/>
        </w:rPr>
        <w:t xml:space="preserve">Školským koordinátorom testovania bola </w:t>
      </w:r>
      <w:r w:rsidR="00462040">
        <w:rPr>
          <w:rFonts w:ascii="Tahoma" w:hAnsi="Tahoma" w:cs="Tahoma"/>
          <w:sz w:val="18"/>
          <w:szCs w:val="18"/>
        </w:rPr>
        <w:t xml:space="preserve">Ing. Ľudmila </w:t>
      </w:r>
      <w:proofErr w:type="spellStart"/>
      <w:r w:rsidR="00462040">
        <w:rPr>
          <w:rFonts w:ascii="Tahoma" w:hAnsi="Tahoma" w:cs="Tahoma"/>
          <w:sz w:val="18"/>
          <w:szCs w:val="18"/>
        </w:rPr>
        <w:t>St</w:t>
      </w:r>
      <w:r w:rsidR="00D27D03">
        <w:rPr>
          <w:rFonts w:ascii="Tahoma" w:hAnsi="Tahoma" w:cs="Tahoma"/>
          <w:sz w:val="18"/>
          <w:szCs w:val="18"/>
        </w:rPr>
        <w:t>rečková</w:t>
      </w:r>
      <w:proofErr w:type="spellEnd"/>
      <w:r>
        <w:rPr>
          <w:rFonts w:ascii="Tahoma" w:hAnsi="Tahoma" w:cs="Tahoma"/>
          <w:sz w:val="18"/>
          <w:szCs w:val="18"/>
        </w:rPr>
        <w:t>, výchovná poradkyňa.</w:t>
      </w:r>
    </w:p>
    <w:p w:rsidR="00DF3621" w:rsidRDefault="00DF3621" w:rsidP="00DF3621">
      <w:pPr>
        <w:pStyle w:val="Normlnywebov"/>
      </w:pPr>
      <w:r>
        <w:t>Výsledky boli nasledovné:</w:t>
      </w:r>
    </w:p>
    <w:tbl>
      <w:tblPr>
        <w:tblW w:w="0" w:type="auto"/>
        <w:tblCellSpacing w:w="0" w:type="dxa"/>
        <w:tblInd w:w="-106" w:type="dxa"/>
        <w:tblBorders>
          <w:top w:val="outset" w:sz="6" w:space="0" w:color="auto"/>
          <w:left w:val="outset" w:sz="6" w:space="0" w:color="auto"/>
          <w:bottom w:val="outset" w:sz="6" w:space="0" w:color="auto"/>
          <w:right w:val="outset" w:sz="6" w:space="0" w:color="auto"/>
        </w:tblBorders>
        <w:tblLook w:val="00A0"/>
      </w:tblPr>
      <w:tblGrid>
        <w:gridCol w:w="1198"/>
        <w:gridCol w:w="1200"/>
        <w:gridCol w:w="1440"/>
      </w:tblGrid>
      <w:tr w:rsidR="00DF3621" w:rsidTr="00DF3621">
        <w:trPr>
          <w:tblCellSpacing w:w="0"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Názov</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Počet žiakov</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Úspešnosť v %</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Monitor SJL</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38580A">
            <w:pPr>
              <w:spacing w:line="276" w:lineRule="auto"/>
              <w:jc w:val="center"/>
              <w:rPr>
                <w:rFonts w:ascii="Tahoma" w:hAnsi="Tahoma" w:cs="Tahoma"/>
                <w:sz w:val="18"/>
                <w:szCs w:val="18"/>
                <w:lang w:eastAsia="en-US"/>
              </w:rPr>
            </w:pPr>
            <w:r>
              <w:rPr>
                <w:rFonts w:ascii="Tahoma" w:hAnsi="Tahoma" w:cs="Tahoma"/>
                <w:sz w:val="18"/>
                <w:szCs w:val="18"/>
                <w:lang w:eastAsia="en-US"/>
              </w:rPr>
              <w:t>24</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Default="0038580A">
            <w:pPr>
              <w:spacing w:line="276" w:lineRule="auto"/>
              <w:jc w:val="center"/>
              <w:rPr>
                <w:rFonts w:ascii="Tahoma" w:hAnsi="Tahoma" w:cs="Tahoma"/>
                <w:sz w:val="18"/>
                <w:szCs w:val="18"/>
                <w:lang w:eastAsia="en-US"/>
              </w:rPr>
            </w:pPr>
            <w:r>
              <w:rPr>
                <w:rFonts w:ascii="Tahoma" w:hAnsi="Tahoma" w:cs="Tahoma"/>
                <w:sz w:val="18"/>
                <w:szCs w:val="18"/>
                <w:lang w:eastAsia="en-US"/>
              </w:rPr>
              <w:t>25,60%</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Monitor MAT</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38580A">
            <w:pPr>
              <w:spacing w:line="276" w:lineRule="auto"/>
              <w:jc w:val="center"/>
              <w:rPr>
                <w:rFonts w:ascii="Tahoma" w:hAnsi="Tahoma" w:cs="Tahoma"/>
                <w:sz w:val="18"/>
                <w:szCs w:val="18"/>
                <w:lang w:eastAsia="en-US"/>
              </w:rPr>
            </w:pPr>
            <w:r>
              <w:rPr>
                <w:rFonts w:ascii="Tahoma" w:hAnsi="Tahoma" w:cs="Tahoma"/>
                <w:sz w:val="18"/>
                <w:szCs w:val="18"/>
                <w:lang w:eastAsia="en-US"/>
              </w:rPr>
              <w:t>26</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DF3621" w:rsidRDefault="0038580A">
            <w:pPr>
              <w:spacing w:line="276" w:lineRule="auto"/>
              <w:jc w:val="center"/>
              <w:rPr>
                <w:rFonts w:ascii="Tahoma" w:hAnsi="Tahoma" w:cs="Tahoma"/>
                <w:sz w:val="18"/>
                <w:szCs w:val="18"/>
                <w:lang w:eastAsia="en-US"/>
              </w:rPr>
            </w:pPr>
            <w:r>
              <w:rPr>
                <w:rFonts w:ascii="Tahoma" w:hAnsi="Tahoma" w:cs="Tahoma"/>
                <w:sz w:val="18"/>
                <w:szCs w:val="18"/>
                <w:lang w:eastAsia="en-US"/>
              </w:rPr>
              <w:t>45,20</w:t>
            </w:r>
            <w:r w:rsidR="00FA4AAA">
              <w:rPr>
                <w:rFonts w:ascii="Tahoma" w:hAnsi="Tahoma" w:cs="Tahoma"/>
                <w:sz w:val="18"/>
                <w:szCs w:val="18"/>
                <w:lang w:eastAsia="en-US"/>
              </w:rPr>
              <w:t>%</w:t>
            </w:r>
          </w:p>
        </w:tc>
      </w:tr>
    </w:tbl>
    <w:bookmarkEnd w:id="9"/>
    <w:p w:rsidR="00DF3621" w:rsidRDefault="00DF3621" w:rsidP="00DF3621">
      <w:pPr>
        <w:pStyle w:val="Nadpis3"/>
        <w:rPr>
          <w:rFonts w:ascii="Tahoma" w:hAnsi="Tahoma" w:cs="Tahoma"/>
          <w:sz w:val="24"/>
          <w:szCs w:val="24"/>
        </w:rPr>
      </w:pPr>
      <w:r>
        <w:rPr>
          <w:rFonts w:ascii="Tahoma" w:hAnsi="Tahoma" w:cs="Tahoma"/>
          <w:sz w:val="24"/>
          <w:szCs w:val="24"/>
        </w:rPr>
        <w:t>Učebné plány a učebné varianty</w:t>
      </w:r>
    </w:p>
    <w:p w:rsidR="00DF3621" w:rsidRDefault="00DF3621" w:rsidP="00DF3621">
      <w:pPr>
        <w:jc w:val="both"/>
        <w:rPr>
          <w:rFonts w:ascii="Tahoma" w:hAnsi="Tahoma" w:cs="Tahoma"/>
          <w:b/>
          <w:bCs/>
        </w:rPr>
      </w:pPr>
      <w:r>
        <w:rPr>
          <w:rFonts w:ascii="Tahoma" w:hAnsi="Tahoma" w:cs="Tahoma"/>
          <w:b/>
          <w:bCs/>
        </w:rPr>
        <w:t>Bežné triedy</w:t>
      </w:r>
    </w:p>
    <w:p w:rsidR="00DF3621" w:rsidRDefault="00DF3621" w:rsidP="00DF3621">
      <w:pPr>
        <w:jc w:val="both"/>
        <w:rPr>
          <w:rFonts w:ascii="Arial" w:hAnsi="Arial" w:cs="Arial"/>
          <w:sz w:val="18"/>
          <w:szCs w:val="18"/>
        </w:rPr>
      </w:pPr>
    </w:p>
    <w:tbl>
      <w:tblPr>
        <w:tblW w:w="0" w:type="auto"/>
        <w:tblCellSpacing w:w="0" w:type="dxa"/>
        <w:tblInd w:w="-106" w:type="dxa"/>
        <w:tblBorders>
          <w:top w:val="outset" w:sz="6" w:space="0" w:color="auto"/>
          <w:left w:val="outset" w:sz="6" w:space="0" w:color="auto"/>
          <w:bottom w:val="outset" w:sz="6" w:space="0" w:color="auto"/>
          <w:right w:val="outset" w:sz="6" w:space="0" w:color="auto"/>
        </w:tblBorders>
        <w:tblLook w:val="00A0"/>
      </w:tblPr>
      <w:tblGrid>
        <w:gridCol w:w="2104"/>
        <w:gridCol w:w="643"/>
        <w:gridCol w:w="643"/>
        <w:gridCol w:w="643"/>
        <w:gridCol w:w="643"/>
        <w:gridCol w:w="643"/>
        <w:gridCol w:w="643"/>
        <w:gridCol w:w="643"/>
        <w:gridCol w:w="643"/>
        <w:gridCol w:w="457"/>
        <w:gridCol w:w="553"/>
      </w:tblGrid>
      <w:tr w:rsidR="00DF3621" w:rsidTr="00DF3621">
        <w:trPr>
          <w:tblCellSpacing w:w="0" w:type="dxa"/>
        </w:trPr>
        <w:tc>
          <w:tcPr>
            <w:tcW w:w="0" w:type="auto"/>
            <w:tcBorders>
              <w:top w:val="outset" w:sz="6" w:space="0" w:color="auto"/>
              <w:left w:val="nil"/>
              <w:bottom w:val="outset" w:sz="6" w:space="0" w:color="auto"/>
              <w:right w:val="outset" w:sz="6" w:space="0" w:color="auto"/>
            </w:tcBorders>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Triedy</w:t>
            </w:r>
          </w:p>
        </w:tc>
        <w:tc>
          <w:tcPr>
            <w:tcW w:w="0" w:type="auto"/>
            <w:tcBorders>
              <w:top w:val="outset" w:sz="6" w:space="0" w:color="auto"/>
              <w:left w:val="outset" w:sz="6" w:space="0" w:color="auto"/>
              <w:bottom w:val="outset" w:sz="6" w:space="0" w:color="auto"/>
              <w:right w:val="outset" w:sz="6" w:space="0" w:color="auto"/>
            </w:tcBorders>
            <w:vAlign w:val="center"/>
          </w:tcPr>
          <w:p w:rsidR="00DF3621" w:rsidRDefault="00DF3621">
            <w:pPr>
              <w:spacing w:line="276" w:lineRule="auto"/>
              <w:jc w:val="center"/>
              <w:rPr>
                <w:rFonts w:ascii="Tahoma" w:hAnsi="Tahoma" w:cs="Tahoma"/>
                <w:b/>
                <w:bCs/>
                <w:sz w:val="18"/>
                <w:szCs w:val="18"/>
                <w:lang w:eastAsia="en-US"/>
              </w:rPr>
            </w:pPr>
          </w:p>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1.</w:t>
            </w:r>
          </w:p>
        </w:tc>
        <w:tc>
          <w:tcPr>
            <w:tcW w:w="0" w:type="auto"/>
            <w:tcBorders>
              <w:top w:val="outset" w:sz="6" w:space="0" w:color="auto"/>
              <w:left w:val="outset" w:sz="6" w:space="0" w:color="auto"/>
              <w:bottom w:val="outset" w:sz="6" w:space="0" w:color="auto"/>
              <w:right w:val="outset" w:sz="6" w:space="0" w:color="auto"/>
            </w:tcBorders>
            <w:vAlign w:val="center"/>
          </w:tcPr>
          <w:p w:rsidR="00DF3621" w:rsidRDefault="00DF3621">
            <w:pPr>
              <w:spacing w:line="276" w:lineRule="auto"/>
              <w:jc w:val="center"/>
              <w:rPr>
                <w:rFonts w:ascii="Tahoma" w:hAnsi="Tahoma" w:cs="Tahoma"/>
                <w:b/>
                <w:bCs/>
                <w:sz w:val="18"/>
                <w:szCs w:val="18"/>
                <w:lang w:eastAsia="en-US"/>
              </w:rPr>
            </w:pPr>
          </w:p>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2.</w:t>
            </w:r>
          </w:p>
        </w:tc>
        <w:tc>
          <w:tcPr>
            <w:tcW w:w="0" w:type="auto"/>
            <w:tcBorders>
              <w:top w:val="outset" w:sz="6" w:space="0" w:color="auto"/>
              <w:left w:val="outset" w:sz="6" w:space="0" w:color="auto"/>
              <w:bottom w:val="outset" w:sz="6" w:space="0" w:color="auto"/>
              <w:right w:val="outset" w:sz="6" w:space="0" w:color="auto"/>
            </w:tcBorders>
            <w:vAlign w:val="center"/>
          </w:tcPr>
          <w:p w:rsidR="00DF3621" w:rsidRDefault="00DF3621">
            <w:pPr>
              <w:spacing w:line="276" w:lineRule="auto"/>
              <w:jc w:val="center"/>
              <w:rPr>
                <w:rFonts w:ascii="Tahoma" w:hAnsi="Tahoma" w:cs="Tahoma"/>
                <w:b/>
                <w:bCs/>
                <w:sz w:val="18"/>
                <w:szCs w:val="18"/>
                <w:lang w:eastAsia="en-US"/>
              </w:rPr>
            </w:pPr>
          </w:p>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3.</w:t>
            </w:r>
          </w:p>
        </w:tc>
        <w:tc>
          <w:tcPr>
            <w:tcW w:w="0" w:type="auto"/>
            <w:tcBorders>
              <w:top w:val="outset" w:sz="6" w:space="0" w:color="auto"/>
              <w:left w:val="outset" w:sz="6" w:space="0" w:color="auto"/>
              <w:bottom w:val="outset" w:sz="6" w:space="0" w:color="auto"/>
              <w:right w:val="outset" w:sz="6" w:space="0" w:color="auto"/>
            </w:tcBorders>
            <w:vAlign w:val="center"/>
          </w:tcPr>
          <w:p w:rsidR="00DF3621" w:rsidRDefault="00DF3621">
            <w:pPr>
              <w:spacing w:line="276" w:lineRule="auto"/>
              <w:jc w:val="center"/>
              <w:rPr>
                <w:rFonts w:ascii="Tahoma" w:hAnsi="Tahoma" w:cs="Tahoma"/>
                <w:b/>
                <w:bCs/>
                <w:sz w:val="18"/>
                <w:szCs w:val="18"/>
                <w:lang w:eastAsia="en-US"/>
              </w:rPr>
            </w:pPr>
          </w:p>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4.</w:t>
            </w:r>
          </w:p>
        </w:tc>
        <w:tc>
          <w:tcPr>
            <w:tcW w:w="0" w:type="auto"/>
            <w:tcBorders>
              <w:top w:val="outset" w:sz="6" w:space="0" w:color="auto"/>
              <w:left w:val="outset" w:sz="6" w:space="0" w:color="auto"/>
              <w:bottom w:val="outset" w:sz="6" w:space="0" w:color="auto"/>
              <w:right w:val="outset" w:sz="6" w:space="0" w:color="auto"/>
            </w:tcBorders>
            <w:vAlign w:val="center"/>
          </w:tcPr>
          <w:p w:rsidR="00DF3621" w:rsidRDefault="00DF3621">
            <w:pPr>
              <w:spacing w:line="276" w:lineRule="auto"/>
              <w:jc w:val="center"/>
              <w:rPr>
                <w:rFonts w:ascii="Tahoma" w:hAnsi="Tahoma" w:cs="Tahoma"/>
                <w:b/>
                <w:bCs/>
                <w:sz w:val="18"/>
                <w:szCs w:val="18"/>
                <w:lang w:eastAsia="en-US"/>
              </w:rPr>
            </w:pPr>
          </w:p>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5.</w:t>
            </w:r>
          </w:p>
        </w:tc>
        <w:tc>
          <w:tcPr>
            <w:tcW w:w="0" w:type="auto"/>
            <w:tcBorders>
              <w:top w:val="outset" w:sz="6" w:space="0" w:color="auto"/>
              <w:left w:val="outset" w:sz="6" w:space="0" w:color="auto"/>
              <w:bottom w:val="outset" w:sz="6" w:space="0" w:color="auto"/>
              <w:right w:val="outset" w:sz="6" w:space="0" w:color="auto"/>
            </w:tcBorders>
          </w:tcPr>
          <w:p w:rsidR="00DF3621" w:rsidRDefault="00DF3621">
            <w:pPr>
              <w:spacing w:line="276" w:lineRule="auto"/>
              <w:jc w:val="center"/>
              <w:rPr>
                <w:rFonts w:ascii="Tahoma" w:hAnsi="Tahoma" w:cs="Tahoma"/>
                <w:b/>
                <w:bCs/>
                <w:sz w:val="18"/>
                <w:szCs w:val="18"/>
                <w:lang w:eastAsia="en-US"/>
              </w:rPr>
            </w:pPr>
          </w:p>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6.</w:t>
            </w:r>
          </w:p>
        </w:tc>
        <w:tc>
          <w:tcPr>
            <w:tcW w:w="0" w:type="auto"/>
            <w:tcBorders>
              <w:top w:val="outset" w:sz="6" w:space="0" w:color="auto"/>
              <w:left w:val="outset" w:sz="6" w:space="0" w:color="auto"/>
              <w:bottom w:val="outset" w:sz="6" w:space="0" w:color="auto"/>
              <w:right w:val="outset" w:sz="6" w:space="0" w:color="auto"/>
            </w:tcBorders>
          </w:tcPr>
          <w:p w:rsidR="00DF3621" w:rsidRDefault="00DF3621">
            <w:pPr>
              <w:spacing w:line="276" w:lineRule="auto"/>
              <w:jc w:val="center"/>
              <w:rPr>
                <w:rFonts w:ascii="Tahoma" w:hAnsi="Tahoma" w:cs="Tahoma"/>
                <w:b/>
                <w:bCs/>
                <w:sz w:val="18"/>
                <w:szCs w:val="18"/>
                <w:lang w:eastAsia="en-US"/>
              </w:rPr>
            </w:pPr>
          </w:p>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7.</w:t>
            </w:r>
          </w:p>
        </w:tc>
        <w:tc>
          <w:tcPr>
            <w:tcW w:w="0" w:type="auto"/>
            <w:tcBorders>
              <w:top w:val="outset" w:sz="6" w:space="0" w:color="auto"/>
              <w:left w:val="outset" w:sz="6" w:space="0" w:color="auto"/>
              <w:bottom w:val="outset" w:sz="6" w:space="0" w:color="auto"/>
              <w:right w:val="outset" w:sz="6" w:space="0" w:color="auto"/>
            </w:tcBorders>
            <w:vAlign w:val="center"/>
          </w:tcPr>
          <w:p w:rsidR="00DF3621" w:rsidRDefault="00DF3621">
            <w:pPr>
              <w:spacing w:line="276" w:lineRule="auto"/>
              <w:jc w:val="center"/>
              <w:rPr>
                <w:rFonts w:ascii="Tahoma" w:hAnsi="Tahoma" w:cs="Tahoma"/>
                <w:b/>
                <w:bCs/>
                <w:sz w:val="18"/>
                <w:szCs w:val="18"/>
                <w:lang w:eastAsia="en-US"/>
              </w:rPr>
            </w:pPr>
          </w:p>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3621" w:rsidRDefault="00DF3621">
            <w:pPr>
              <w:spacing w:line="276" w:lineRule="auto"/>
              <w:jc w:val="center"/>
              <w:rPr>
                <w:rFonts w:ascii="Tahoma" w:hAnsi="Tahoma" w:cs="Tahoma"/>
                <w:b/>
                <w:bCs/>
                <w:sz w:val="18"/>
                <w:szCs w:val="18"/>
                <w:lang w:eastAsia="en-US"/>
              </w:rPr>
            </w:pPr>
          </w:p>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9.</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F3621" w:rsidRDefault="00DF3621">
            <w:pPr>
              <w:spacing w:line="276" w:lineRule="auto"/>
              <w:jc w:val="center"/>
              <w:rPr>
                <w:rFonts w:ascii="Tahoma" w:hAnsi="Tahoma" w:cs="Tahoma"/>
                <w:b/>
                <w:bCs/>
                <w:sz w:val="18"/>
                <w:szCs w:val="18"/>
                <w:lang w:eastAsia="en-US"/>
              </w:rPr>
            </w:pPr>
          </w:p>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Spolu</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Počet tried v ročníku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0F738E">
            <w:pPr>
              <w:spacing w:line="276" w:lineRule="auto"/>
              <w:jc w:val="center"/>
              <w:rPr>
                <w:rFonts w:ascii="Tahoma" w:hAnsi="Tahoma" w:cs="Tahoma"/>
                <w:sz w:val="18"/>
                <w:szCs w:val="18"/>
                <w:lang w:eastAsia="en-US"/>
              </w:rPr>
            </w:pPr>
            <w:r>
              <w:rPr>
                <w:rFonts w:ascii="Tahoma" w:hAnsi="Tahoma" w:cs="Tahoma"/>
                <w:sz w:val="18"/>
                <w:szCs w:val="18"/>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DF3621">
            <w:pPr>
              <w:spacing w:line="276" w:lineRule="auto"/>
              <w:jc w:val="center"/>
              <w:rPr>
                <w:rFonts w:ascii="Tahoma" w:hAnsi="Tahoma" w:cs="Tahoma"/>
                <w:sz w:val="18"/>
                <w:szCs w:val="18"/>
                <w:lang w:eastAsia="en-US"/>
              </w:rPr>
            </w:pPr>
            <w:r>
              <w:rPr>
                <w:rFonts w:ascii="Tahoma" w:hAnsi="Tahoma" w:cs="Tahoma"/>
                <w:sz w:val="18"/>
                <w:szCs w:val="18"/>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DF3621">
            <w:pPr>
              <w:spacing w:line="276" w:lineRule="auto"/>
              <w:jc w:val="center"/>
              <w:rPr>
                <w:rFonts w:ascii="Tahoma" w:hAnsi="Tahoma" w:cs="Tahoma"/>
                <w:sz w:val="18"/>
                <w:szCs w:val="18"/>
                <w:lang w:eastAsia="en-US"/>
              </w:rPr>
            </w:pPr>
            <w:r>
              <w:rPr>
                <w:rFonts w:ascii="Tahoma" w:hAnsi="Tahoma" w:cs="Tahoma"/>
                <w:sz w:val="18"/>
                <w:szCs w:val="18"/>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DF3621">
            <w:pPr>
              <w:spacing w:line="276" w:lineRule="auto"/>
              <w:jc w:val="center"/>
              <w:rPr>
                <w:rFonts w:ascii="Tahoma" w:hAnsi="Tahoma" w:cs="Tahoma"/>
                <w:sz w:val="18"/>
                <w:szCs w:val="18"/>
                <w:lang w:eastAsia="en-US"/>
              </w:rPr>
            </w:pPr>
            <w:r>
              <w:rPr>
                <w:rFonts w:ascii="Tahoma" w:hAnsi="Tahoma" w:cs="Tahoma"/>
                <w:sz w:val="18"/>
                <w:szCs w:val="18"/>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0F738E">
            <w:pPr>
              <w:spacing w:line="276" w:lineRule="auto"/>
              <w:jc w:val="center"/>
              <w:rPr>
                <w:rFonts w:ascii="Tahoma" w:hAnsi="Tahoma" w:cs="Tahoma"/>
                <w:sz w:val="18"/>
                <w:szCs w:val="18"/>
                <w:lang w:eastAsia="en-US"/>
              </w:rPr>
            </w:pPr>
            <w:r>
              <w:rPr>
                <w:rFonts w:ascii="Tahoma" w:hAnsi="Tahoma" w:cs="Tahoma"/>
                <w:sz w:val="18"/>
                <w:szCs w:val="18"/>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0F738E">
            <w:pPr>
              <w:spacing w:line="276" w:lineRule="auto"/>
              <w:jc w:val="center"/>
              <w:rPr>
                <w:rFonts w:ascii="Tahoma" w:hAnsi="Tahoma" w:cs="Tahoma"/>
                <w:sz w:val="18"/>
                <w:szCs w:val="18"/>
                <w:lang w:eastAsia="en-US"/>
              </w:rPr>
            </w:pPr>
            <w:r>
              <w:rPr>
                <w:rFonts w:ascii="Tahoma" w:hAnsi="Tahoma" w:cs="Tahoma"/>
                <w:sz w:val="18"/>
                <w:szCs w:val="18"/>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DF3621" w:rsidRDefault="00DF3621">
            <w:pPr>
              <w:spacing w:line="276" w:lineRule="auto"/>
              <w:jc w:val="center"/>
              <w:rPr>
                <w:rFonts w:ascii="Tahoma" w:hAnsi="Tahoma" w:cs="Tahoma"/>
                <w:sz w:val="18"/>
                <w:szCs w:val="18"/>
                <w:lang w:eastAsia="en-US"/>
              </w:rPr>
            </w:pPr>
          </w:p>
          <w:p w:rsidR="00DF3621" w:rsidRDefault="000F738E">
            <w:pPr>
              <w:spacing w:line="276" w:lineRule="auto"/>
              <w:jc w:val="center"/>
              <w:rPr>
                <w:rFonts w:ascii="Tahoma" w:hAnsi="Tahoma" w:cs="Tahoma"/>
                <w:sz w:val="18"/>
                <w:szCs w:val="18"/>
                <w:lang w:eastAsia="en-US"/>
              </w:rPr>
            </w:pPr>
            <w:r>
              <w:rPr>
                <w:rFonts w:ascii="Tahoma" w:hAnsi="Tahoma" w:cs="Tahoma"/>
                <w:sz w:val="18"/>
                <w:szCs w:val="18"/>
                <w:lang w:eastAsia="en-US"/>
              </w:rPr>
              <w:t>2</w:t>
            </w:r>
          </w:p>
          <w:p w:rsidR="00DF3621" w:rsidRDefault="00DF3621">
            <w:pPr>
              <w:spacing w:line="276" w:lineRule="auto"/>
              <w:jc w:val="center"/>
              <w:rPr>
                <w:rFonts w:ascii="Tahoma" w:hAnsi="Tahoma" w:cs="Tahoma"/>
                <w:sz w:val="18"/>
                <w:szCs w:val="18"/>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F3621" w:rsidRDefault="000F738E">
            <w:pPr>
              <w:spacing w:line="276" w:lineRule="auto"/>
              <w:jc w:val="center"/>
              <w:rPr>
                <w:rFonts w:ascii="Tahoma" w:hAnsi="Tahoma" w:cs="Tahoma"/>
                <w:sz w:val="18"/>
                <w:szCs w:val="18"/>
                <w:lang w:eastAsia="en-US"/>
              </w:rPr>
            </w:pPr>
            <w:r>
              <w:rPr>
                <w:rFonts w:ascii="Tahoma" w:hAnsi="Tahoma" w:cs="Tahoma"/>
                <w:sz w:val="18"/>
                <w:szCs w:val="18"/>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jc w:val="center"/>
              <w:rPr>
                <w:rFonts w:ascii="Tahoma" w:hAnsi="Tahoma" w:cs="Tahoma"/>
                <w:sz w:val="18"/>
                <w:szCs w:val="18"/>
                <w:lang w:eastAsia="en-US"/>
              </w:rPr>
            </w:pPr>
            <w:r>
              <w:rPr>
                <w:rFonts w:ascii="Tahoma" w:hAnsi="Tahoma" w:cs="Tahoma"/>
                <w:sz w:val="18"/>
                <w:szCs w:val="18"/>
                <w:lang w:eastAsia="en-US"/>
              </w:rPr>
              <w:t>2</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Default="00DF3621">
            <w:pPr>
              <w:spacing w:line="276" w:lineRule="auto"/>
              <w:jc w:val="center"/>
              <w:rPr>
                <w:rFonts w:ascii="Tahoma" w:hAnsi="Tahoma" w:cs="Tahoma"/>
                <w:sz w:val="18"/>
                <w:szCs w:val="18"/>
                <w:lang w:eastAsia="en-US"/>
              </w:rPr>
            </w:pPr>
            <w:r>
              <w:rPr>
                <w:rFonts w:ascii="Tahoma" w:hAnsi="Tahoma" w:cs="Tahoma"/>
                <w:sz w:val="18"/>
                <w:szCs w:val="18"/>
                <w:lang w:eastAsia="en-US"/>
              </w:rPr>
              <w:t>1</w:t>
            </w:r>
            <w:r w:rsidR="000F738E">
              <w:rPr>
                <w:rFonts w:ascii="Tahoma" w:hAnsi="Tahoma" w:cs="Tahoma"/>
                <w:sz w:val="18"/>
                <w:szCs w:val="18"/>
                <w:lang w:eastAsia="en-US"/>
              </w:rPr>
              <w:t>3</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Učebný variant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DF3621">
            <w:pPr>
              <w:spacing w:line="276" w:lineRule="auto"/>
              <w:jc w:val="center"/>
              <w:rPr>
                <w:rFonts w:ascii="Tahoma" w:hAnsi="Tahoma" w:cs="Tahoma"/>
                <w:sz w:val="18"/>
                <w:szCs w:val="18"/>
                <w:lang w:eastAsia="en-US"/>
              </w:rPr>
            </w:pPr>
            <w:proofErr w:type="spellStart"/>
            <w:r>
              <w:rPr>
                <w:rFonts w:ascii="Tahoma" w:hAnsi="Tahoma" w:cs="Tahoma"/>
                <w:sz w:val="18"/>
                <w:szCs w:val="18"/>
                <w:lang w:eastAsia="en-US"/>
              </w:rPr>
              <w:t>ŠkVP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DF3621">
            <w:pPr>
              <w:spacing w:line="276" w:lineRule="auto"/>
              <w:jc w:val="center"/>
              <w:rPr>
                <w:rFonts w:ascii="Tahoma" w:hAnsi="Tahoma" w:cs="Tahoma"/>
                <w:sz w:val="18"/>
                <w:szCs w:val="18"/>
                <w:lang w:eastAsia="en-US"/>
              </w:rPr>
            </w:pPr>
            <w:proofErr w:type="spellStart"/>
            <w:r>
              <w:rPr>
                <w:rFonts w:ascii="Tahoma" w:hAnsi="Tahoma" w:cs="Tahoma"/>
                <w:sz w:val="18"/>
                <w:szCs w:val="18"/>
                <w:lang w:eastAsia="en-US"/>
              </w:rPr>
              <w:t>ŠkVP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DF3621">
            <w:pPr>
              <w:spacing w:line="276" w:lineRule="auto"/>
              <w:jc w:val="center"/>
              <w:rPr>
                <w:rFonts w:ascii="Tahoma" w:hAnsi="Tahoma" w:cs="Tahoma"/>
                <w:sz w:val="18"/>
                <w:szCs w:val="18"/>
                <w:lang w:eastAsia="en-US"/>
              </w:rPr>
            </w:pPr>
            <w:proofErr w:type="spellStart"/>
            <w:r>
              <w:rPr>
                <w:rFonts w:ascii="Tahoma" w:hAnsi="Tahoma" w:cs="Tahoma"/>
                <w:sz w:val="18"/>
                <w:szCs w:val="18"/>
                <w:lang w:eastAsia="en-US"/>
              </w:rPr>
              <w:t>ŠkVP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DF3621">
            <w:pPr>
              <w:spacing w:line="276" w:lineRule="auto"/>
              <w:jc w:val="center"/>
              <w:rPr>
                <w:rFonts w:ascii="Tahoma" w:hAnsi="Tahoma" w:cs="Tahoma"/>
                <w:sz w:val="18"/>
                <w:szCs w:val="18"/>
                <w:lang w:eastAsia="en-US"/>
              </w:rPr>
            </w:pPr>
            <w:proofErr w:type="spellStart"/>
            <w:r>
              <w:rPr>
                <w:rFonts w:ascii="Tahoma" w:hAnsi="Tahoma" w:cs="Tahoma"/>
                <w:sz w:val="18"/>
                <w:szCs w:val="18"/>
                <w:lang w:eastAsia="en-US"/>
              </w:rPr>
              <w:t>ŠkVP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DF3621">
            <w:pPr>
              <w:spacing w:line="276" w:lineRule="auto"/>
              <w:jc w:val="center"/>
              <w:rPr>
                <w:rFonts w:ascii="Tahoma" w:hAnsi="Tahoma" w:cs="Tahoma"/>
                <w:sz w:val="18"/>
                <w:szCs w:val="18"/>
                <w:lang w:eastAsia="en-US"/>
              </w:rPr>
            </w:pPr>
            <w:proofErr w:type="spellStart"/>
            <w:r>
              <w:rPr>
                <w:rFonts w:ascii="Tahoma" w:hAnsi="Tahoma" w:cs="Tahoma"/>
                <w:sz w:val="18"/>
                <w:szCs w:val="18"/>
                <w:lang w:eastAsia="en-US"/>
              </w:rPr>
              <w:t>ŠkVP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DF3621">
            <w:pPr>
              <w:spacing w:line="276" w:lineRule="auto"/>
              <w:jc w:val="center"/>
              <w:rPr>
                <w:rFonts w:ascii="Tahoma" w:hAnsi="Tahoma" w:cs="Tahoma"/>
                <w:sz w:val="18"/>
                <w:szCs w:val="18"/>
                <w:lang w:eastAsia="en-US"/>
              </w:rPr>
            </w:pPr>
            <w:proofErr w:type="spellStart"/>
            <w:r>
              <w:rPr>
                <w:rFonts w:ascii="Tahoma" w:hAnsi="Tahoma" w:cs="Tahoma"/>
                <w:sz w:val="18"/>
                <w:szCs w:val="18"/>
                <w:lang w:eastAsia="en-US"/>
              </w:rPr>
              <w:t>ŠkVP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hideMark/>
          </w:tcPr>
          <w:p w:rsidR="00DF3621" w:rsidRDefault="00DF3621">
            <w:pPr>
              <w:spacing w:line="276" w:lineRule="auto"/>
              <w:jc w:val="center"/>
              <w:rPr>
                <w:rFonts w:ascii="Tahoma" w:hAnsi="Tahoma" w:cs="Tahoma"/>
                <w:sz w:val="18"/>
                <w:szCs w:val="18"/>
                <w:lang w:eastAsia="en-US"/>
              </w:rPr>
            </w:pPr>
            <w:proofErr w:type="spellStart"/>
            <w:r>
              <w:rPr>
                <w:rFonts w:ascii="Tahoma" w:hAnsi="Tahoma" w:cs="Tahoma"/>
                <w:sz w:val="18"/>
                <w:szCs w:val="18"/>
                <w:lang w:eastAsia="en-US"/>
              </w:rPr>
              <w:t>ŠkVP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DF3621">
            <w:pPr>
              <w:spacing w:line="276" w:lineRule="auto"/>
              <w:jc w:val="center"/>
              <w:rPr>
                <w:rFonts w:ascii="Tahoma" w:hAnsi="Tahoma" w:cs="Tahoma"/>
                <w:sz w:val="18"/>
                <w:szCs w:val="18"/>
                <w:lang w:eastAsia="en-US"/>
              </w:rPr>
            </w:pPr>
            <w:proofErr w:type="spellStart"/>
            <w:r>
              <w:rPr>
                <w:rFonts w:ascii="Tahoma" w:hAnsi="Tahoma" w:cs="Tahoma"/>
                <w:sz w:val="18"/>
                <w:szCs w:val="18"/>
                <w:lang w:eastAsia="en-US"/>
              </w:rPr>
              <w:t>ŠkVP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jc w:val="center"/>
              <w:rPr>
                <w:rFonts w:ascii="Tahoma" w:hAnsi="Tahoma" w:cs="Tahoma"/>
                <w:sz w:val="18"/>
                <w:szCs w:val="18"/>
                <w:lang w:eastAsia="en-US"/>
              </w:rPr>
            </w:pPr>
            <w:proofErr w:type="spellStart"/>
            <w:r>
              <w:rPr>
                <w:rFonts w:ascii="Tahoma" w:hAnsi="Tahoma" w:cs="Tahoma"/>
                <w:sz w:val="18"/>
                <w:szCs w:val="18"/>
                <w:lang w:eastAsia="en-US"/>
              </w:rPr>
              <w:t>ŠkVP</w:t>
            </w:r>
            <w:proofErr w:type="spellEnd"/>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DF3621" w:rsidRDefault="00DF3621">
            <w:pPr>
              <w:spacing w:line="276" w:lineRule="auto"/>
              <w:jc w:val="center"/>
              <w:rPr>
                <w:rFonts w:ascii="Tahoma" w:hAnsi="Tahoma" w:cs="Tahoma"/>
                <w:sz w:val="18"/>
                <w:szCs w:val="18"/>
                <w:lang w:eastAsia="en-US"/>
              </w:rPr>
            </w:pPr>
            <w:proofErr w:type="spellStart"/>
            <w:r>
              <w:rPr>
                <w:rFonts w:ascii="Tahoma" w:hAnsi="Tahoma" w:cs="Tahoma"/>
                <w:sz w:val="18"/>
                <w:szCs w:val="18"/>
                <w:lang w:eastAsia="en-US"/>
              </w:rPr>
              <w:t>ŠkVP</w:t>
            </w:r>
            <w:proofErr w:type="spellEnd"/>
          </w:p>
        </w:tc>
      </w:tr>
    </w:tbl>
    <w:p w:rsidR="00DF3621" w:rsidRDefault="00DF3621" w:rsidP="00DF3621">
      <w:pPr>
        <w:pStyle w:val="Nadpis3"/>
        <w:rPr>
          <w:rFonts w:ascii="Tahoma" w:hAnsi="Tahoma" w:cs="Tahoma"/>
          <w:sz w:val="24"/>
          <w:szCs w:val="24"/>
        </w:rPr>
      </w:pPr>
      <w:bookmarkStart w:id="10" w:name="BM1f"/>
      <w:bookmarkEnd w:id="10"/>
      <w:r>
        <w:rPr>
          <w:rFonts w:ascii="Tahoma" w:hAnsi="Tahoma" w:cs="Tahoma"/>
          <w:sz w:val="24"/>
          <w:szCs w:val="24"/>
        </w:rPr>
        <w:t>Špeciálne triedy</w:t>
      </w:r>
    </w:p>
    <w:tbl>
      <w:tblPr>
        <w:tblW w:w="9303" w:type="dxa"/>
        <w:tblCellSpacing w:w="0" w:type="dxa"/>
        <w:tblInd w:w="-106" w:type="dxa"/>
        <w:tblBorders>
          <w:top w:val="outset" w:sz="6" w:space="0" w:color="auto"/>
          <w:left w:val="outset" w:sz="6" w:space="0" w:color="auto"/>
          <w:bottom w:val="outset" w:sz="6" w:space="0" w:color="auto"/>
          <w:right w:val="outset" w:sz="6" w:space="0" w:color="auto"/>
        </w:tblBorders>
        <w:tblLook w:val="00A0"/>
      </w:tblPr>
      <w:tblGrid>
        <w:gridCol w:w="2436"/>
        <w:gridCol w:w="744"/>
        <w:gridCol w:w="745"/>
        <w:gridCol w:w="745"/>
        <w:gridCol w:w="745"/>
        <w:gridCol w:w="745"/>
        <w:gridCol w:w="745"/>
        <w:gridCol w:w="745"/>
        <w:gridCol w:w="529"/>
        <w:gridCol w:w="529"/>
        <w:gridCol w:w="595"/>
      </w:tblGrid>
      <w:tr w:rsidR="00DF3621" w:rsidTr="00DF3621">
        <w:trPr>
          <w:tblCellSpacing w:w="0" w:type="dxa"/>
        </w:trPr>
        <w:tc>
          <w:tcPr>
            <w:tcW w:w="0" w:type="auto"/>
            <w:tcBorders>
              <w:top w:val="outset" w:sz="6" w:space="0" w:color="auto"/>
              <w:left w:val="nil"/>
              <w:bottom w:val="outset" w:sz="6" w:space="0" w:color="auto"/>
              <w:right w:val="outset" w:sz="6" w:space="0" w:color="auto"/>
            </w:tcBorders>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Trieda</w:t>
            </w:r>
          </w:p>
        </w:tc>
        <w:tc>
          <w:tcPr>
            <w:tcW w:w="0" w:type="auto"/>
            <w:tcBorders>
              <w:top w:val="outset" w:sz="6" w:space="0" w:color="auto"/>
              <w:left w:val="outset" w:sz="6" w:space="0" w:color="auto"/>
              <w:bottom w:val="outset" w:sz="6" w:space="0" w:color="auto"/>
              <w:right w:val="outset" w:sz="6" w:space="0" w:color="auto"/>
            </w:tcBorders>
            <w:vAlign w:val="center"/>
          </w:tcPr>
          <w:p w:rsidR="00DF3621" w:rsidRDefault="00DF3621">
            <w:pPr>
              <w:spacing w:line="276" w:lineRule="auto"/>
              <w:jc w:val="center"/>
              <w:rPr>
                <w:rFonts w:ascii="Tahoma" w:hAnsi="Tahoma" w:cs="Tahoma"/>
                <w:b/>
                <w:bCs/>
                <w:sz w:val="18"/>
                <w:szCs w:val="18"/>
                <w:lang w:eastAsia="en-US"/>
              </w:rPr>
            </w:pPr>
          </w:p>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1.</w:t>
            </w:r>
          </w:p>
        </w:tc>
        <w:tc>
          <w:tcPr>
            <w:tcW w:w="0" w:type="auto"/>
            <w:tcBorders>
              <w:top w:val="outset" w:sz="6" w:space="0" w:color="auto"/>
              <w:left w:val="outset" w:sz="6" w:space="0" w:color="auto"/>
              <w:bottom w:val="outset" w:sz="6" w:space="0" w:color="auto"/>
              <w:right w:val="outset" w:sz="6" w:space="0" w:color="auto"/>
            </w:tcBorders>
            <w:vAlign w:val="center"/>
          </w:tcPr>
          <w:p w:rsidR="00DF3621" w:rsidRDefault="00DF3621">
            <w:pPr>
              <w:spacing w:line="276" w:lineRule="auto"/>
              <w:jc w:val="center"/>
              <w:rPr>
                <w:rFonts w:ascii="Tahoma" w:hAnsi="Tahoma" w:cs="Tahoma"/>
                <w:b/>
                <w:bCs/>
                <w:sz w:val="18"/>
                <w:szCs w:val="18"/>
                <w:lang w:eastAsia="en-US"/>
              </w:rPr>
            </w:pPr>
          </w:p>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2.</w:t>
            </w:r>
          </w:p>
        </w:tc>
        <w:tc>
          <w:tcPr>
            <w:tcW w:w="0" w:type="auto"/>
            <w:tcBorders>
              <w:top w:val="outset" w:sz="6" w:space="0" w:color="auto"/>
              <w:left w:val="outset" w:sz="6" w:space="0" w:color="auto"/>
              <w:bottom w:val="outset" w:sz="6" w:space="0" w:color="auto"/>
              <w:right w:val="outset" w:sz="6" w:space="0" w:color="auto"/>
            </w:tcBorders>
            <w:vAlign w:val="center"/>
          </w:tcPr>
          <w:p w:rsidR="00DF3621" w:rsidRDefault="00DF3621">
            <w:pPr>
              <w:spacing w:line="276" w:lineRule="auto"/>
              <w:jc w:val="center"/>
              <w:rPr>
                <w:rFonts w:ascii="Tahoma" w:hAnsi="Tahoma" w:cs="Tahoma"/>
                <w:b/>
                <w:bCs/>
                <w:sz w:val="18"/>
                <w:szCs w:val="18"/>
                <w:lang w:eastAsia="en-US"/>
              </w:rPr>
            </w:pPr>
          </w:p>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3.</w:t>
            </w:r>
          </w:p>
        </w:tc>
        <w:tc>
          <w:tcPr>
            <w:tcW w:w="0" w:type="auto"/>
            <w:tcBorders>
              <w:top w:val="outset" w:sz="6" w:space="0" w:color="auto"/>
              <w:left w:val="outset" w:sz="6" w:space="0" w:color="auto"/>
              <w:bottom w:val="outset" w:sz="6" w:space="0" w:color="auto"/>
              <w:right w:val="outset" w:sz="6" w:space="0" w:color="auto"/>
            </w:tcBorders>
            <w:vAlign w:val="center"/>
          </w:tcPr>
          <w:p w:rsidR="00DF3621" w:rsidRDefault="00DF3621">
            <w:pPr>
              <w:spacing w:line="276" w:lineRule="auto"/>
              <w:jc w:val="center"/>
              <w:rPr>
                <w:rFonts w:ascii="Tahoma" w:hAnsi="Tahoma" w:cs="Tahoma"/>
                <w:b/>
                <w:bCs/>
                <w:sz w:val="18"/>
                <w:szCs w:val="18"/>
                <w:lang w:eastAsia="en-US"/>
              </w:rPr>
            </w:pPr>
          </w:p>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4.</w:t>
            </w:r>
          </w:p>
        </w:tc>
        <w:tc>
          <w:tcPr>
            <w:tcW w:w="0" w:type="auto"/>
            <w:tcBorders>
              <w:top w:val="outset" w:sz="6" w:space="0" w:color="auto"/>
              <w:left w:val="outset" w:sz="6" w:space="0" w:color="auto"/>
              <w:bottom w:val="outset" w:sz="6" w:space="0" w:color="auto"/>
              <w:right w:val="outset" w:sz="6" w:space="0" w:color="auto"/>
            </w:tcBorders>
            <w:vAlign w:val="center"/>
          </w:tcPr>
          <w:p w:rsidR="00DF3621" w:rsidRDefault="00DF3621">
            <w:pPr>
              <w:spacing w:line="276" w:lineRule="auto"/>
              <w:jc w:val="center"/>
              <w:rPr>
                <w:rFonts w:ascii="Tahoma" w:hAnsi="Tahoma" w:cs="Tahoma"/>
                <w:b/>
                <w:bCs/>
                <w:sz w:val="18"/>
                <w:szCs w:val="18"/>
                <w:lang w:eastAsia="en-US"/>
              </w:rPr>
            </w:pPr>
          </w:p>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5.</w:t>
            </w:r>
          </w:p>
        </w:tc>
        <w:tc>
          <w:tcPr>
            <w:tcW w:w="0" w:type="auto"/>
            <w:tcBorders>
              <w:top w:val="outset" w:sz="6" w:space="0" w:color="auto"/>
              <w:left w:val="outset" w:sz="6" w:space="0" w:color="auto"/>
              <w:bottom w:val="outset" w:sz="6" w:space="0" w:color="auto"/>
              <w:right w:val="outset" w:sz="6" w:space="0" w:color="auto"/>
            </w:tcBorders>
          </w:tcPr>
          <w:p w:rsidR="00DF3621" w:rsidRDefault="00DF3621">
            <w:pPr>
              <w:spacing w:line="276" w:lineRule="auto"/>
              <w:jc w:val="center"/>
              <w:rPr>
                <w:rFonts w:ascii="Tahoma" w:hAnsi="Tahoma" w:cs="Tahoma"/>
                <w:b/>
                <w:bCs/>
                <w:sz w:val="18"/>
                <w:szCs w:val="18"/>
                <w:lang w:eastAsia="en-US"/>
              </w:rPr>
            </w:pPr>
          </w:p>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6.</w:t>
            </w:r>
          </w:p>
        </w:tc>
        <w:tc>
          <w:tcPr>
            <w:tcW w:w="0" w:type="auto"/>
            <w:tcBorders>
              <w:top w:val="outset" w:sz="6" w:space="0" w:color="auto"/>
              <w:left w:val="outset" w:sz="6" w:space="0" w:color="auto"/>
              <w:bottom w:val="outset" w:sz="6" w:space="0" w:color="auto"/>
              <w:right w:val="outset" w:sz="6" w:space="0" w:color="auto"/>
            </w:tcBorders>
          </w:tcPr>
          <w:p w:rsidR="00DF3621" w:rsidRDefault="00DF3621">
            <w:pPr>
              <w:spacing w:line="276" w:lineRule="auto"/>
              <w:jc w:val="center"/>
              <w:rPr>
                <w:rFonts w:ascii="Tahoma" w:hAnsi="Tahoma" w:cs="Tahoma"/>
                <w:b/>
                <w:bCs/>
                <w:sz w:val="18"/>
                <w:szCs w:val="18"/>
                <w:lang w:eastAsia="en-US"/>
              </w:rPr>
            </w:pPr>
          </w:p>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3621" w:rsidRDefault="00DF3621">
            <w:pPr>
              <w:spacing w:line="276" w:lineRule="auto"/>
              <w:jc w:val="center"/>
              <w:rPr>
                <w:rFonts w:ascii="Tahoma" w:hAnsi="Tahoma" w:cs="Tahoma"/>
                <w:b/>
                <w:bCs/>
                <w:sz w:val="18"/>
                <w:szCs w:val="18"/>
                <w:lang w:eastAsia="en-US"/>
              </w:rPr>
            </w:pPr>
          </w:p>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3621" w:rsidRDefault="00DF3621">
            <w:pPr>
              <w:spacing w:line="276" w:lineRule="auto"/>
              <w:jc w:val="center"/>
              <w:rPr>
                <w:rFonts w:ascii="Tahoma" w:hAnsi="Tahoma" w:cs="Tahoma"/>
                <w:b/>
                <w:bCs/>
                <w:sz w:val="18"/>
                <w:szCs w:val="18"/>
                <w:lang w:eastAsia="en-US"/>
              </w:rPr>
            </w:pPr>
          </w:p>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9.</w:t>
            </w:r>
          </w:p>
        </w:tc>
        <w:tc>
          <w:tcPr>
            <w:tcW w:w="59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F3621" w:rsidRDefault="00DF3621">
            <w:pPr>
              <w:spacing w:line="276" w:lineRule="auto"/>
              <w:jc w:val="center"/>
              <w:rPr>
                <w:rFonts w:ascii="Tahoma" w:hAnsi="Tahoma" w:cs="Tahoma"/>
                <w:b/>
                <w:bCs/>
                <w:sz w:val="18"/>
                <w:szCs w:val="18"/>
                <w:lang w:eastAsia="en-US"/>
              </w:rPr>
            </w:pPr>
          </w:p>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Spolu</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Počet tried v ročníku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F3621" w:rsidRDefault="00DF3621">
            <w:pPr>
              <w:spacing w:line="276" w:lineRule="auto"/>
              <w:jc w:val="center"/>
              <w:rPr>
                <w:rFonts w:ascii="Tahoma" w:hAnsi="Tahoma" w:cs="Tahoma"/>
                <w:sz w:val="18"/>
                <w:szCs w:val="18"/>
                <w:lang w:eastAsia="en-US"/>
              </w:rPr>
            </w:pPr>
          </w:p>
          <w:p w:rsidR="00DF3621" w:rsidRDefault="00DF3621">
            <w:pPr>
              <w:spacing w:line="276" w:lineRule="auto"/>
              <w:jc w:val="center"/>
              <w:rPr>
                <w:rFonts w:ascii="Tahoma" w:hAnsi="Tahoma" w:cs="Tahoma"/>
                <w:sz w:val="18"/>
                <w:szCs w:val="18"/>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F3621" w:rsidRDefault="00DF3621">
            <w:pPr>
              <w:spacing w:line="276" w:lineRule="auto"/>
              <w:jc w:val="center"/>
              <w:rPr>
                <w:rFonts w:ascii="Tahoma" w:hAnsi="Tahoma" w:cs="Tahoma"/>
                <w:sz w:val="18"/>
                <w:szCs w:val="18"/>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F3621" w:rsidRDefault="00DF3621">
            <w:pPr>
              <w:spacing w:line="276" w:lineRule="auto"/>
              <w:jc w:val="center"/>
              <w:rPr>
                <w:rFonts w:ascii="Tahoma" w:hAnsi="Tahoma" w:cs="Tahoma"/>
                <w:sz w:val="18"/>
                <w:szCs w:val="18"/>
                <w:lang w:eastAsia="en-US"/>
              </w:rPr>
            </w:pPr>
          </w:p>
          <w:p w:rsidR="00DF3621" w:rsidRDefault="00DF3621">
            <w:pPr>
              <w:spacing w:line="276" w:lineRule="auto"/>
              <w:jc w:val="center"/>
              <w:rPr>
                <w:rFonts w:ascii="Tahoma" w:hAnsi="Tahoma" w:cs="Tahoma"/>
                <w:sz w:val="18"/>
                <w:szCs w:val="18"/>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F3621" w:rsidRDefault="00DF3621">
            <w:pPr>
              <w:spacing w:line="276" w:lineRule="auto"/>
              <w:jc w:val="center"/>
              <w:rPr>
                <w:rFonts w:ascii="Tahoma" w:hAnsi="Tahoma" w:cs="Tahoma"/>
                <w:sz w:val="18"/>
                <w:szCs w:val="18"/>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F3621" w:rsidRDefault="00DF3621">
            <w:pPr>
              <w:spacing w:line="276" w:lineRule="auto"/>
              <w:jc w:val="center"/>
              <w:rPr>
                <w:rFonts w:ascii="Tahoma" w:hAnsi="Tahoma" w:cs="Tahoma"/>
                <w:sz w:val="18"/>
                <w:szCs w:val="18"/>
                <w:lang w:eastAsia="en-US"/>
              </w:rPr>
            </w:pPr>
          </w:p>
          <w:p w:rsidR="00DF3621" w:rsidRDefault="00DF3621">
            <w:pPr>
              <w:spacing w:line="276" w:lineRule="auto"/>
              <w:jc w:val="center"/>
              <w:rPr>
                <w:rFonts w:ascii="Tahoma" w:hAnsi="Tahoma" w:cs="Tahoma"/>
                <w:sz w:val="18"/>
                <w:szCs w:val="18"/>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F3621" w:rsidRDefault="00DF3621">
            <w:pPr>
              <w:spacing w:line="276" w:lineRule="auto"/>
              <w:jc w:val="center"/>
              <w:rPr>
                <w:rFonts w:ascii="Tahoma" w:hAnsi="Tahoma" w:cs="Tahoma"/>
                <w:sz w:val="18"/>
                <w:szCs w:val="18"/>
                <w:lang w:eastAsia="en-US"/>
              </w:rPr>
            </w:pPr>
          </w:p>
          <w:p w:rsidR="00DF3621" w:rsidRDefault="000F738E">
            <w:pPr>
              <w:spacing w:line="276" w:lineRule="auto"/>
              <w:jc w:val="center"/>
              <w:rPr>
                <w:rFonts w:ascii="Tahoma" w:hAnsi="Tahoma" w:cs="Tahoma"/>
                <w:sz w:val="18"/>
                <w:szCs w:val="18"/>
                <w:lang w:eastAsia="en-US"/>
              </w:rPr>
            </w:pPr>
            <w:r>
              <w:rPr>
                <w:rFonts w:ascii="Tahoma" w:hAnsi="Tahoma" w:cs="Tahoma"/>
                <w:sz w:val="18"/>
                <w:szCs w:val="18"/>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DF3621" w:rsidRDefault="00DF3621">
            <w:pPr>
              <w:spacing w:line="276" w:lineRule="auto"/>
              <w:jc w:val="center"/>
              <w:rPr>
                <w:rFonts w:ascii="Tahoma" w:hAnsi="Tahoma" w:cs="Tahoma"/>
                <w:sz w:val="18"/>
                <w:szCs w:val="18"/>
                <w:lang w:eastAsia="en-US"/>
              </w:rPr>
            </w:pPr>
          </w:p>
          <w:p w:rsidR="00DF3621" w:rsidRDefault="00DF3621">
            <w:pPr>
              <w:spacing w:line="276" w:lineRule="auto"/>
              <w:jc w:val="center"/>
              <w:rPr>
                <w:rFonts w:ascii="Tahoma" w:hAnsi="Tahoma" w:cs="Tahoma"/>
                <w:sz w:val="18"/>
                <w:szCs w:val="18"/>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DF3621" w:rsidRDefault="00DF3621">
            <w:pPr>
              <w:spacing w:line="276" w:lineRule="auto"/>
              <w:jc w:val="center"/>
              <w:rPr>
                <w:rFonts w:ascii="Tahoma" w:hAnsi="Tahoma" w:cs="Tahoma"/>
                <w:sz w:val="18"/>
                <w:szCs w:val="18"/>
                <w:lang w:eastAsia="en-US"/>
              </w:rPr>
            </w:pPr>
          </w:p>
          <w:p w:rsidR="00DF3621" w:rsidRDefault="00DF3621">
            <w:pPr>
              <w:spacing w:line="276" w:lineRule="auto"/>
              <w:jc w:val="center"/>
              <w:rPr>
                <w:rFonts w:ascii="Tahoma" w:hAnsi="Tahoma" w:cs="Tahoma"/>
                <w:sz w:val="18"/>
                <w:szCs w:val="18"/>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DF3621" w:rsidRDefault="00DF3621">
            <w:pPr>
              <w:spacing w:line="276" w:lineRule="auto"/>
              <w:jc w:val="center"/>
              <w:rPr>
                <w:rFonts w:ascii="Tahoma" w:hAnsi="Tahoma" w:cs="Tahoma"/>
                <w:sz w:val="18"/>
                <w:szCs w:val="18"/>
                <w:lang w:eastAsia="en-US"/>
              </w:rPr>
            </w:pPr>
          </w:p>
          <w:p w:rsidR="00DF3621" w:rsidRDefault="00DF3621">
            <w:pPr>
              <w:spacing w:line="276" w:lineRule="auto"/>
              <w:jc w:val="center"/>
              <w:rPr>
                <w:rFonts w:ascii="Tahoma" w:hAnsi="Tahoma" w:cs="Tahoma"/>
                <w:sz w:val="18"/>
                <w:szCs w:val="18"/>
                <w:lang w:eastAsia="en-US"/>
              </w:rPr>
            </w:pPr>
            <w:r>
              <w:rPr>
                <w:rFonts w:ascii="Tahoma" w:hAnsi="Tahoma" w:cs="Tahoma"/>
                <w:sz w:val="18"/>
                <w:szCs w:val="18"/>
                <w:lang w:eastAsia="en-US"/>
              </w:rPr>
              <w:t>1</w:t>
            </w:r>
          </w:p>
        </w:tc>
        <w:tc>
          <w:tcPr>
            <w:tcW w:w="595" w:type="dxa"/>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tcPr>
          <w:p w:rsidR="00DF3621" w:rsidRDefault="00DF3621">
            <w:pPr>
              <w:spacing w:line="276" w:lineRule="auto"/>
              <w:jc w:val="center"/>
              <w:rPr>
                <w:rFonts w:ascii="Tahoma" w:hAnsi="Tahoma" w:cs="Tahoma"/>
                <w:sz w:val="18"/>
                <w:szCs w:val="18"/>
                <w:lang w:eastAsia="en-US"/>
              </w:rPr>
            </w:pPr>
          </w:p>
          <w:p w:rsidR="00DF3621" w:rsidRDefault="000F738E">
            <w:pPr>
              <w:spacing w:line="276" w:lineRule="auto"/>
              <w:jc w:val="center"/>
              <w:rPr>
                <w:rFonts w:ascii="Tahoma" w:hAnsi="Tahoma" w:cs="Tahoma"/>
                <w:sz w:val="18"/>
                <w:szCs w:val="18"/>
                <w:lang w:eastAsia="en-US"/>
              </w:rPr>
            </w:pPr>
            <w:r>
              <w:rPr>
                <w:rFonts w:ascii="Tahoma" w:hAnsi="Tahoma" w:cs="Tahoma"/>
                <w:sz w:val="18"/>
                <w:szCs w:val="18"/>
                <w:lang w:eastAsia="en-US"/>
              </w:rPr>
              <w:t>2</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Učebný variant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DF3621">
            <w:pPr>
              <w:spacing w:line="276" w:lineRule="auto"/>
              <w:jc w:val="center"/>
              <w:rPr>
                <w:rFonts w:ascii="Tahoma" w:hAnsi="Tahoma" w:cs="Tahoma"/>
                <w:sz w:val="18"/>
                <w:szCs w:val="18"/>
                <w:lang w:eastAsia="en-US"/>
              </w:rPr>
            </w:pPr>
            <w:proofErr w:type="spellStart"/>
            <w:r>
              <w:rPr>
                <w:rFonts w:ascii="Tahoma" w:hAnsi="Tahoma" w:cs="Tahoma"/>
                <w:sz w:val="18"/>
                <w:szCs w:val="18"/>
                <w:lang w:eastAsia="en-US"/>
              </w:rPr>
              <w:t>ŠkVP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DF3621">
            <w:pPr>
              <w:spacing w:line="276" w:lineRule="auto"/>
              <w:jc w:val="center"/>
              <w:rPr>
                <w:rFonts w:ascii="Tahoma" w:hAnsi="Tahoma" w:cs="Tahoma"/>
                <w:sz w:val="18"/>
                <w:szCs w:val="18"/>
                <w:lang w:eastAsia="en-US"/>
              </w:rPr>
            </w:pPr>
            <w:proofErr w:type="spellStart"/>
            <w:r>
              <w:rPr>
                <w:rFonts w:ascii="Tahoma" w:hAnsi="Tahoma" w:cs="Tahoma"/>
                <w:sz w:val="18"/>
                <w:szCs w:val="18"/>
                <w:lang w:eastAsia="en-US"/>
              </w:rPr>
              <w:t>ŠkVP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DF3621">
            <w:pPr>
              <w:spacing w:line="276" w:lineRule="auto"/>
              <w:jc w:val="center"/>
              <w:rPr>
                <w:rFonts w:ascii="Tahoma" w:hAnsi="Tahoma" w:cs="Tahoma"/>
                <w:sz w:val="18"/>
                <w:szCs w:val="18"/>
                <w:lang w:eastAsia="en-US"/>
              </w:rPr>
            </w:pPr>
            <w:proofErr w:type="spellStart"/>
            <w:r>
              <w:rPr>
                <w:rFonts w:ascii="Tahoma" w:hAnsi="Tahoma" w:cs="Tahoma"/>
                <w:sz w:val="18"/>
                <w:szCs w:val="18"/>
                <w:lang w:eastAsia="en-US"/>
              </w:rPr>
              <w:t>ŠkVP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DF3621">
            <w:pPr>
              <w:spacing w:line="276" w:lineRule="auto"/>
              <w:jc w:val="center"/>
              <w:rPr>
                <w:rFonts w:ascii="Tahoma" w:hAnsi="Tahoma" w:cs="Tahoma"/>
                <w:sz w:val="18"/>
                <w:szCs w:val="18"/>
                <w:lang w:eastAsia="en-US"/>
              </w:rPr>
            </w:pPr>
            <w:proofErr w:type="spellStart"/>
            <w:r>
              <w:rPr>
                <w:rFonts w:ascii="Tahoma" w:hAnsi="Tahoma" w:cs="Tahoma"/>
                <w:sz w:val="18"/>
                <w:szCs w:val="18"/>
                <w:lang w:eastAsia="en-US"/>
              </w:rPr>
              <w:t>ŠkVP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DF3621">
            <w:pPr>
              <w:spacing w:line="276" w:lineRule="auto"/>
              <w:jc w:val="center"/>
              <w:rPr>
                <w:rFonts w:ascii="Tahoma" w:hAnsi="Tahoma" w:cs="Tahoma"/>
                <w:sz w:val="18"/>
                <w:szCs w:val="18"/>
                <w:lang w:eastAsia="en-US"/>
              </w:rPr>
            </w:pPr>
            <w:proofErr w:type="spellStart"/>
            <w:r>
              <w:rPr>
                <w:rFonts w:ascii="Tahoma" w:hAnsi="Tahoma" w:cs="Tahoma"/>
                <w:sz w:val="18"/>
                <w:szCs w:val="18"/>
                <w:lang w:eastAsia="en-US"/>
              </w:rPr>
              <w:t>ŠkVP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F3621" w:rsidRDefault="00DF3621">
            <w:pPr>
              <w:spacing w:line="276" w:lineRule="auto"/>
              <w:jc w:val="center"/>
              <w:rPr>
                <w:rFonts w:ascii="Tahoma" w:hAnsi="Tahoma" w:cs="Tahoma"/>
                <w:sz w:val="18"/>
                <w:szCs w:val="18"/>
                <w:lang w:eastAsia="en-US"/>
              </w:rPr>
            </w:pPr>
            <w:proofErr w:type="spellStart"/>
            <w:r>
              <w:rPr>
                <w:rFonts w:ascii="Tahoma" w:hAnsi="Tahoma" w:cs="Tahoma"/>
                <w:sz w:val="18"/>
                <w:szCs w:val="18"/>
                <w:lang w:eastAsia="en-US"/>
              </w:rPr>
              <w:t>ŠkVP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DF3621" w:rsidRDefault="00DF3621">
            <w:pPr>
              <w:spacing w:line="276" w:lineRule="auto"/>
              <w:jc w:val="center"/>
              <w:rPr>
                <w:rFonts w:ascii="Tahoma" w:hAnsi="Tahoma" w:cs="Tahoma"/>
                <w:sz w:val="18"/>
                <w:szCs w:val="18"/>
                <w:lang w:eastAsia="en-US"/>
              </w:rPr>
            </w:pPr>
          </w:p>
          <w:p w:rsidR="00DF3621" w:rsidRDefault="00DF3621">
            <w:pPr>
              <w:spacing w:line="276" w:lineRule="auto"/>
              <w:jc w:val="center"/>
              <w:rPr>
                <w:rFonts w:ascii="Tahoma" w:hAnsi="Tahoma" w:cs="Tahoma"/>
                <w:sz w:val="18"/>
                <w:szCs w:val="18"/>
                <w:lang w:eastAsia="en-US"/>
              </w:rPr>
            </w:pPr>
            <w:proofErr w:type="spellStart"/>
            <w:r>
              <w:rPr>
                <w:rFonts w:ascii="Tahoma" w:hAnsi="Tahoma" w:cs="Tahoma"/>
                <w:sz w:val="18"/>
                <w:szCs w:val="18"/>
                <w:lang w:eastAsia="en-US"/>
              </w:rPr>
              <w:t>ŠkVP</w:t>
            </w:r>
            <w:proofErr w:type="spellEnd"/>
          </w:p>
          <w:p w:rsidR="00DF3621" w:rsidRDefault="00DF3621">
            <w:pPr>
              <w:spacing w:line="276" w:lineRule="auto"/>
              <w:jc w:val="center"/>
              <w:rPr>
                <w:rFonts w:ascii="Tahoma" w:hAnsi="Tahoma" w:cs="Tahoma"/>
                <w:sz w:val="18"/>
                <w:szCs w:val="18"/>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jc w:val="center"/>
              <w:rPr>
                <w:rFonts w:ascii="Tahoma" w:hAnsi="Tahoma" w:cs="Tahoma"/>
                <w:sz w:val="18"/>
                <w:szCs w:val="18"/>
                <w:lang w:eastAsia="en-US"/>
              </w:rPr>
            </w:pPr>
            <w:proofErr w:type="spellStart"/>
            <w:r>
              <w:rPr>
                <w:rFonts w:ascii="Tahoma" w:hAnsi="Tahoma" w:cs="Tahoma"/>
                <w:sz w:val="18"/>
                <w:szCs w:val="18"/>
                <w:lang w:eastAsia="en-US"/>
              </w:rPr>
              <w:t>ŠkVP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jc w:val="center"/>
              <w:rPr>
                <w:rFonts w:ascii="Tahoma" w:hAnsi="Tahoma" w:cs="Tahoma"/>
                <w:sz w:val="18"/>
                <w:szCs w:val="18"/>
                <w:lang w:eastAsia="en-US"/>
              </w:rPr>
            </w:pPr>
            <w:proofErr w:type="spellStart"/>
            <w:r>
              <w:rPr>
                <w:rFonts w:ascii="Tahoma" w:hAnsi="Tahoma" w:cs="Tahoma"/>
                <w:sz w:val="18"/>
                <w:szCs w:val="18"/>
                <w:lang w:eastAsia="en-US"/>
              </w:rPr>
              <w:t>ŠkVP</w:t>
            </w:r>
            <w:proofErr w:type="spellEnd"/>
          </w:p>
        </w:tc>
        <w:tc>
          <w:tcPr>
            <w:tcW w:w="595" w:type="dxa"/>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DF3621" w:rsidRDefault="00DF3621">
            <w:pPr>
              <w:spacing w:line="276" w:lineRule="auto"/>
              <w:jc w:val="center"/>
              <w:rPr>
                <w:rFonts w:ascii="Tahoma" w:hAnsi="Tahoma" w:cs="Tahoma"/>
                <w:sz w:val="18"/>
                <w:szCs w:val="18"/>
                <w:lang w:eastAsia="en-US"/>
              </w:rPr>
            </w:pPr>
            <w:proofErr w:type="spellStart"/>
            <w:r>
              <w:rPr>
                <w:rFonts w:ascii="Tahoma" w:hAnsi="Tahoma" w:cs="Tahoma"/>
                <w:sz w:val="18"/>
                <w:szCs w:val="18"/>
                <w:lang w:eastAsia="en-US"/>
              </w:rPr>
              <w:t>ŠkVP</w:t>
            </w:r>
            <w:proofErr w:type="spellEnd"/>
          </w:p>
        </w:tc>
      </w:tr>
    </w:tbl>
    <w:p w:rsidR="00DF3621" w:rsidRDefault="00AC2945" w:rsidP="00DF3621">
      <w:pPr>
        <w:pStyle w:val="Normlnywebov"/>
        <w:rPr>
          <w:rFonts w:ascii="Tahoma" w:hAnsi="Tahoma" w:cs="Tahoma"/>
          <w:sz w:val="18"/>
          <w:szCs w:val="18"/>
        </w:rPr>
      </w:pPr>
      <w:r>
        <w:rPr>
          <w:rFonts w:ascii="Tahoma" w:hAnsi="Tahoma" w:cs="Tahoma"/>
          <w:sz w:val="18"/>
          <w:szCs w:val="18"/>
        </w:rPr>
        <w:t>V škols</w:t>
      </w:r>
      <w:r w:rsidR="000F738E">
        <w:rPr>
          <w:rFonts w:ascii="Tahoma" w:hAnsi="Tahoma" w:cs="Tahoma"/>
          <w:sz w:val="18"/>
          <w:szCs w:val="18"/>
        </w:rPr>
        <w:t>kom roku 2015-2016</w:t>
      </w:r>
      <w:r w:rsidR="00DF3621">
        <w:rPr>
          <w:rFonts w:ascii="Tahoma" w:hAnsi="Tahoma" w:cs="Tahoma"/>
          <w:sz w:val="18"/>
          <w:szCs w:val="18"/>
        </w:rPr>
        <w:t xml:space="preserve"> pokračujeme realizáciou </w:t>
      </w:r>
      <w:r w:rsidR="000F738E">
        <w:rPr>
          <w:rFonts w:ascii="Tahoma" w:hAnsi="Tahoma" w:cs="Tahoma"/>
          <w:sz w:val="18"/>
          <w:szCs w:val="18"/>
        </w:rPr>
        <w:t xml:space="preserve"> inovovaného </w:t>
      </w:r>
      <w:r w:rsidR="00DF3621">
        <w:rPr>
          <w:rFonts w:ascii="Tahoma" w:hAnsi="Tahoma" w:cs="Tahoma"/>
          <w:sz w:val="18"/>
          <w:szCs w:val="18"/>
        </w:rPr>
        <w:t>Školského vzdelávacieho programu</w:t>
      </w:r>
      <w:r w:rsidR="000F738E">
        <w:rPr>
          <w:rFonts w:ascii="Tahoma" w:hAnsi="Tahoma" w:cs="Tahoma"/>
          <w:sz w:val="18"/>
          <w:szCs w:val="18"/>
        </w:rPr>
        <w:t xml:space="preserve"> pre žiakov 1.-5. ročníka a pôvodného  Školského vzdelávacieho programu pre žiakov 6.-9. ročníka</w:t>
      </w:r>
      <w:r w:rsidR="00DF3621">
        <w:rPr>
          <w:rFonts w:ascii="Tahoma" w:hAnsi="Tahoma" w:cs="Tahoma"/>
          <w:sz w:val="18"/>
          <w:szCs w:val="18"/>
        </w:rPr>
        <w:t xml:space="preserve">, vychádzajúceho zo Štátneho vzdelávacieho programu. </w:t>
      </w:r>
      <w:r>
        <w:rPr>
          <w:rFonts w:ascii="Tahoma" w:hAnsi="Tahoma" w:cs="Tahoma"/>
          <w:sz w:val="18"/>
          <w:szCs w:val="18"/>
        </w:rPr>
        <w:t>Naďalej pokračujeme vo výchovno-vzdelávacej činnosti</w:t>
      </w:r>
      <w:r w:rsidR="00DF3621">
        <w:rPr>
          <w:rFonts w:ascii="Tahoma" w:hAnsi="Tahoma" w:cs="Tahoma"/>
          <w:sz w:val="18"/>
          <w:szCs w:val="18"/>
        </w:rPr>
        <w:t xml:space="preserve"> k príprave žiakov na život, ktorý od nich vyžaduje, aby boli schopní kriticky a tvorivo myslieť, rýchlo a účinne riešiť problémy.</w:t>
      </w:r>
    </w:p>
    <w:p w:rsidR="00DF3621" w:rsidRDefault="00DF3621" w:rsidP="00DF3621">
      <w:pPr>
        <w:jc w:val="both"/>
      </w:pPr>
      <w:r>
        <w:rPr>
          <w:rFonts w:ascii="Tahoma" w:hAnsi="Tahoma" w:cs="Tahoma"/>
          <w:sz w:val="18"/>
          <w:szCs w:val="18"/>
        </w:rPr>
        <w:t xml:space="preserve">Špeciálne triedy postupovali podľa </w:t>
      </w:r>
      <w:proofErr w:type="spellStart"/>
      <w:r>
        <w:rPr>
          <w:rFonts w:ascii="Tahoma" w:hAnsi="Tahoma" w:cs="Tahoma"/>
          <w:sz w:val="18"/>
          <w:szCs w:val="18"/>
        </w:rPr>
        <w:t>ŠkVP</w:t>
      </w:r>
      <w:proofErr w:type="spellEnd"/>
      <w:r>
        <w:rPr>
          <w:rFonts w:ascii="Tahoma" w:hAnsi="Tahoma" w:cs="Tahoma"/>
          <w:sz w:val="18"/>
          <w:szCs w:val="18"/>
        </w:rPr>
        <w:t xml:space="preserve"> , ktorý je vypracovaný v súlade s podmienkami školy a schopnosťami a možnosťami </w:t>
      </w:r>
      <w:proofErr w:type="spellStart"/>
      <w:r>
        <w:rPr>
          <w:rFonts w:ascii="Tahoma" w:hAnsi="Tahoma" w:cs="Tahoma"/>
          <w:sz w:val="18"/>
          <w:szCs w:val="18"/>
        </w:rPr>
        <w:t>žiakov.Všetci</w:t>
      </w:r>
      <w:proofErr w:type="spellEnd"/>
      <w:r>
        <w:rPr>
          <w:rFonts w:ascii="Tahoma" w:hAnsi="Tahoma" w:cs="Tahoma"/>
          <w:sz w:val="18"/>
          <w:szCs w:val="18"/>
        </w:rPr>
        <w:t xml:space="preserve"> pedagógovia zodpovedne vypracovali tematické plány jednotlivých predmetov v súlade so vzdelávacími štandardami. Učebné osnovy pre jednotlivé predmety sú súčasťou nášho Školského vzdelávacieho programu, ktorý je zverejnený na stránke našej školy </w:t>
      </w:r>
      <w:hyperlink r:id="rId6" w:history="1">
        <w:r>
          <w:rPr>
            <w:rStyle w:val="Hypertextovprepojenie"/>
            <w:rFonts w:ascii="Tahoma" w:hAnsi="Tahoma" w:cs="Tahoma"/>
            <w:sz w:val="18"/>
            <w:szCs w:val="18"/>
          </w:rPr>
          <w:t>www.zsdivin.edupage.org</w:t>
        </w:r>
      </w:hyperlink>
    </w:p>
    <w:p w:rsidR="00DF3621" w:rsidRDefault="00DF3621" w:rsidP="00DF3621">
      <w:pPr>
        <w:jc w:val="both"/>
        <w:rPr>
          <w:rFonts w:ascii="Tahoma" w:hAnsi="Tahoma" w:cs="Tahoma"/>
          <w:sz w:val="18"/>
          <w:szCs w:val="18"/>
        </w:rPr>
      </w:pPr>
    </w:p>
    <w:p w:rsidR="00DF3621" w:rsidRDefault="00DF3621" w:rsidP="00DF3621">
      <w:pPr>
        <w:jc w:val="both"/>
        <w:rPr>
          <w:rFonts w:ascii="Tahoma" w:hAnsi="Tahoma" w:cs="Tahoma"/>
          <w:sz w:val="18"/>
          <w:szCs w:val="18"/>
        </w:rPr>
      </w:pPr>
      <w:r>
        <w:rPr>
          <w:rFonts w:ascii="Tahoma" w:hAnsi="Tahoma" w:cs="Tahoma"/>
          <w:sz w:val="18"/>
          <w:szCs w:val="18"/>
        </w:rPr>
        <w:t xml:space="preserve">Aj v tomto školskom roku sme mali žiakov, ktorí pracovali podľa upravených učebných plánov na základe odporúčania CPPP a P a CŠPP. Pri plnení tematických plánov sme nezabúdali vo vyučovacom procese  na výchovu k manželstvu a rodičovstvu. Riadili sme sa učebnými osnovami  Výchova k manželstvu a rodičovstvu. Do </w:t>
      </w:r>
      <w:r>
        <w:rPr>
          <w:rFonts w:ascii="Tahoma" w:hAnsi="Tahoma" w:cs="Tahoma"/>
          <w:sz w:val="18"/>
          <w:szCs w:val="18"/>
        </w:rPr>
        <w:lastRenderedPageBreak/>
        <w:t xml:space="preserve">tematických plánov vyučujúci zapracovali aj prvky environmentálnej výchovy, ochranu zdravia človeka a ostatné prierezové témy, ktoré sú súčasťou </w:t>
      </w:r>
      <w:proofErr w:type="spellStart"/>
      <w:r>
        <w:rPr>
          <w:rFonts w:ascii="Tahoma" w:hAnsi="Tahoma" w:cs="Tahoma"/>
          <w:sz w:val="18"/>
          <w:szCs w:val="18"/>
        </w:rPr>
        <w:t>ŠkVP</w:t>
      </w:r>
      <w:proofErr w:type="spellEnd"/>
      <w:r>
        <w:rPr>
          <w:rFonts w:ascii="Tahoma" w:hAnsi="Tahoma" w:cs="Tahoma"/>
          <w:sz w:val="18"/>
          <w:szCs w:val="18"/>
        </w:rPr>
        <w:t>.</w:t>
      </w:r>
    </w:p>
    <w:p w:rsidR="00DF3621" w:rsidRDefault="00DF3621" w:rsidP="00DF3621">
      <w:pPr>
        <w:jc w:val="both"/>
        <w:rPr>
          <w:rFonts w:ascii="Tahoma" w:hAnsi="Tahoma" w:cs="Tahoma"/>
          <w:sz w:val="18"/>
          <w:szCs w:val="18"/>
        </w:rPr>
      </w:pPr>
    </w:p>
    <w:p w:rsidR="00DF3621" w:rsidRDefault="00DF3621" w:rsidP="00DF3621">
      <w:pPr>
        <w:autoSpaceDE w:val="0"/>
        <w:autoSpaceDN w:val="0"/>
        <w:adjustRightInd w:val="0"/>
        <w:jc w:val="both"/>
        <w:rPr>
          <w:rFonts w:ascii="Tahoma" w:hAnsi="Tahoma" w:cs="Tahoma"/>
          <w:sz w:val="18"/>
          <w:szCs w:val="18"/>
        </w:rPr>
      </w:pPr>
      <w:r>
        <w:rPr>
          <w:rFonts w:ascii="Tahoma" w:hAnsi="Tahoma" w:cs="Tahoma"/>
          <w:sz w:val="18"/>
          <w:szCs w:val="18"/>
        </w:rPr>
        <w:t xml:space="preserve">V rámci voliteľných hodín </w:t>
      </w:r>
      <w:proofErr w:type="spellStart"/>
      <w:r>
        <w:rPr>
          <w:rFonts w:ascii="Tahoma" w:hAnsi="Tahoma" w:cs="Tahoma"/>
          <w:sz w:val="18"/>
          <w:szCs w:val="18"/>
        </w:rPr>
        <w:t>ŠkVP</w:t>
      </w:r>
      <w:proofErr w:type="spellEnd"/>
      <w:r>
        <w:rPr>
          <w:rFonts w:ascii="Tahoma" w:hAnsi="Tahoma" w:cs="Tahoma"/>
          <w:sz w:val="18"/>
          <w:szCs w:val="18"/>
        </w:rPr>
        <w:t xml:space="preserve"> na I. stupni zavádzame predmet: Anglický jazyk 1 hod./týždenne  v 1. ročníku. Vyučuje sa v skupinách, ktoré sa napĺňajú najviac do počtu 17 žiakov. </w:t>
      </w:r>
    </w:p>
    <w:p w:rsidR="00DF3621" w:rsidRDefault="00B11751" w:rsidP="00DF3621">
      <w:pPr>
        <w:autoSpaceDE w:val="0"/>
        <w:autoSpaceDN w:val="0"/>
        <w:adjustRightInd w:val="0"/>
        <w:jc w:val="both"/>
        <w:rPr>
          <w:rFonts w:ascii="Tahoma" w:hAnsi="Tahoma" w:cs="Tahoma"/>
          <w:sz w:val="18"/>
          <w:szCs w:val="18"/>
        </w:rPr>
      </w:pPr>
      <w:r>
        <w:rPr>
          <w:rFonts w:ascii="Tahoma" w:hAnsi="Tahoma" w:cs="Tahoma"/>
          <w:sz w:val="18"/>
          <w:szCs w:val="18"/>
        </w:rPr>
        <w:t>V</w:t>
      </w:r>
      <w:r w:rsidR="00DF3621">
        <w:rPr>
          <w:rFonts w:ascii="Tahoma" w:hAnsi="Tahoma" w:cs="Tahoma"/>
          <w:sz w:val="18"/>
          <w:szCs w:val="18"/>
        </w:rPr>
        <w:t xml:space="preserve"> 2., 3. a 4. ročníku sa vyučuje ako samostatný predmet  Poznaj a chráň 1hod./týždenne, ktorý zahŕňa prvky environmentálnej a regionálnej výchovy. Slovenský jazyk a literatúru sme rozšíri</w:t>
      </w:r>
      <w:r>
        <w:rPr>
          <w:rFonts w:ascii="Tahoma" w:hAnsi="Tahoma" w:cs="Tahoma"/>
          <w:sz w:val="18"/>
          <w:szCs w:val="18"/>
        </w:rPr>
        <w:t xml:space="preserve">li </w:t>
      </w:r>
      <w:r w:rsidR="00DF3621">
        <w:rPr>
          <w:rFonts w:ascii="Tahoma" w:hAnsi="Tahoma" w:cs="Tahoma"/>
          <w:sz w:val="18"/>
          <w:szCs w:val="18"/>
        </w:rPr>
        <w:t> v 2.,3. a 4. ročníku o pr</w:t>
      </w:r>
      <w:r>
        <w:rPr>
          <w:rFonts w:ascii="Tahoma" w:hAnsi="Tahoma" w:cs="Tahoma"/>
          <w:sz w:val="18"/>
          <w:szCs w:val="18"/>
        </w:rPr>
        <w:t xml:space="preserve">edmet Tvorivá dramatika o </w:t>
      </w:r>
      <w:r w:rsidR="00DF3621">
        <w:rPr>
          <w:rFonts w:ascii="Tahoma" w:hAnsi="Tahoma" w:cs="Tahoma"/>
          <w:sz w:val="18"/>
          <w:szCs w:val="18"/>
        </w:rPr>
        <w:t xml:space="preserve">1 hod./týždenne. </w:t>
      </w:r>
    </w:p>
    <w:p w:rsidR="00DF3621" w:rsidRDefault="00DF3621" w:rsidP="00DF3621">
      <w:pPr>
        <w:autoSpaceDE w:val="0"/>
        <w:autoSpaceDN w:val="0"/>
        <w:adjustRightInd w:val="0"/>
        <w:jc w:val="both"/>
        <w:rPr>
          <w:rFonts w:ascii="Tahoma" w:hAnsi="Tahoma" w:cs="Tahoma"/>
          <w:sz w:val="18"/>
          <w:szCs w:val="18"/>
        </w:rPr>
      </w:pPr>
      <w:r>
        <w:rPr>
          <w:rFonts w:ascii="Tahoma" w:hAnsi="Tahoma" w:cs="Tahoma"/>
          <w:sz w:val="18"/>
          <w:szCs w:val="18"/>
        </w:rPr>
        <w:t>V 2.,3. ročníku sa žiaci učia nový  predmet Domov a práca 1 hod./ týždenne a v 4. ročníku sme rozšírili o 1 hod./týždenne predmet Pracovné vyučovanie o nový predmet Domov a práca.</w:t>
      </w:r>
    </w:p>
    <w:p w:rsidR="00DF3621" w:rsidRDefault="00DF3621" w:rsidP="00DF3621">
      <w:pPr>
        <w:autoSpaceDE w:val="0"/>
        <w:autoSpaceDN w:val="0"/>
        <w:adjustRightInd w:val="0"/>
        <w:jc w:val="both"/>
        <w:rPr>
          <w:rFonts w:ascii="Tahoma" w:hAnsi="Tahoma" w:cs="Tahoma"/>
          <w:sz w:val="18"/>
          <w:szCs w:val="18"/>
        </w:rPr>
      </w:pPr>
      <w:r>
        <w:rPr>
          <w:rFonts w:ascii="Tahoma" w:hAnsi="Tahoma" w:cs="Tahoma"/>
          <w:sz w:val="18"/>
          <w:szCs w:val="18"/>
        </w:rPr>
        <w:t>V 1. ročníku je posilnená Telesná výchovu o 1 hod. týžden</w:t>
      </w:r>
      <w:r w:rsidR="00B11751">
        <w:rPr>
          <w:rFonts w:ascii="Tahoma" w:hAnsi="Tahoma" w:cs="Tahoma"/>
          <w:sz w:val="18"/>
          <w:szCs w:val="18"/>
        </w:rPr>
        <w:t>ne o predmet Športové hry</w:t>
      </w:r>
      <w:r>
        <w:rPr>
          <w:rFonts w:ascii="Tahoma" w:hAnsi="Tahoma" w:cs="Tahoma"/>
          <w:sz w:val="18"/>
          <w:szCs w:val="18"/>
        </w:rPr>
        <w:t xml:space="preserve"> a 2. ročníku sme rozšírili Výtvarnú výchovu o predmet Detský svet v umení 1 hod./týždenne.</w:t>
      </w:r>
    </w:p>
    <w:p w:rsidR="00DF3621" w:rsidRDefault="00DF3621" w:rsidP="00DF3621">
      <w:pPr>
        <w:autoSpaceDE w:val="0"/>
        <w:autoSpaceDN w:val="0"/>
        <w:adjustRightInd w:val="0"/>
        <w:jc w:val="both"/>
        <w:rPr>
          <w:rFonts w:ascii="Tahoma" w:hAnsi="Tahoma" w:cs="Tahoma"/>
          <w:sz w:val="18"/>
          <w:szCs w:val="18"/>
        </w:rPr>
      </w:pPr>
      <w:r>
        <w:rPr>
          <w:rFonts w:ascii="Tahoma" w:hAnsi="Tahoma" w:cs="Tahoma"/>
          <w:sz w:val="18"/>
          <w:szCs w:val="18"/>
        </w:rPr>
        <w:t xml:space="preserve">Ostatné voliteľné hodiny sú použité na dotáciu hodín daných ŠVP so zapracovaním učiva prierezových tém. </w:t>
      </w:r>
    </w:p>
    <w:p w:rsidR="00DF3621" w:rsidRDefault="00DF3621" w:rsidP="00DF3621">
      <w:pPr>
        <w:autoSpaceDE w:val="0"/>
        <w:autoSpaceDN w:val="0"/>
        <w:adjustRightInd w:val="0"/>
        <w:jc w:val="both"/>
        <w:rPr>
          <w:rFonts w:ascii="Tahoma" w:hAnsi="Tahoma" w:cs="Tahoma"/>
          <w:sz w:val="18"/>
          <w:szCs w:val="18"/>
        </w:rPr>
      </w:pPr>
    </w:p>
    <w:p w:rsidR="00DF3621" w:rsidRDefault="00DF3621" w:rsidP="00DF3621">
      <w:pPr>
        <w:pStyle w:val="VetvtextuRVPZVCharPed3b"/>
        <w:tabs>
          <w:tab w:val="clear" w:pos="360"/>
        </w:tabs>
        <w:ind w:right="0" w:firstLine="0"/>
        <w:rPr>
          <w:rFonts w:ascii="Arial" w:hAnsi="Arial" w:cs="Arial"/>
          <w:b/>
          <w:bCs/>
          <w:sz w:val="24"/>
          <w:szCs w:val="24"/>
          <w:lang w:val="sk-SK"/>
        </w:rPr>
      </w:pPr>
      <w:r>
        <w:rPr>
          <w:rFonts w:ascii="Arial" w:hAnsi="Arial" w:cs="Arial"/>
          <w:b/>
          <w:bCs/>
          <w:sz w:val="24"/>
          <w:szCs w:val="24"/>
          <w:lang w:val="sk-SK"/>
        </w:rPr>
        <w:t xml:space="preserve">   Školský vzdelávací program – I. stupeň.</w:t>
      </w:r>
    </w:p>
    <w:p w:rsidR="00DF3621" w:rsidRDefault="00DF3621" w:rsidP="00DF3621">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4"/>
        <w:gridCol w:w="3134"/>
        <w:gridCol w:w="436"/>
        <w:gridCol w:w="436"/>
        <w:gridCol w:w="763"/>
        <w:gridCol w:w="456"/>
        <w:gridCol w:w="815"/>
      </w:tblGrid>
      <w:tr w:rsidR="00DF3621" w:rsidTr="00DF3621">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DF3621" w:rsidRDefault="00DF3621">
            <w:pPr>
              <w:pStyle w:val="Nadpis1"/>
              <w:tabs>
                <w:tab w:val="left" w:pos="6810"/>
              </w:tabs>
              <w:spacing w:line="276" w:lineRule="auto"/>
              <w:rPr>
                <w:rFonts w:ascii="Book Antiqua" w:hAnsi="Book Antiqua" w:cs="Book Antiqua"/>
                <w:sz w:val="22"/>
                <w:szCs w:val="22"/>
                <w:lang w:eastAsia="en-US"/>
              </w:rPr>
            </w:pPr>
            <w:r>
              <w:rPr>
                <w:rFonts w:ascii="Book Antiqua" w:hAnsi="Book Antiqua" w:cs="Book Antiqua"/>
                <w:sz w:val="22"/>
                <w:szCs w:val="22"/>
                <w:lang w:eastAsia="en-US"/>
              </w:rPr>
              <w:t xml:space="preserve">Vzdelávacia oblasť </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DF3621" w:rsidRDefault="00DF3621">
            <w:pPr>
              <w:pStyle w:val="Nadpis1"/>
              <w:tabs>
                <w:tab w:val="left" w:pos="6810"/>
              </w:tabs>
              <w:spacing w:line="276" w:lineRule="auto"/>
              <w:rPr>
                <w:rFonts w:ascii="Book Antiqua" w:hAnsi="Book Antiqua" w:cs="Book Antiqua"/>
                <w:sz w:val="22"/>
                <w:szCs w:val="22"/>
                <w:lang w:eastAsia="en-US"/>
              </w:rPr>
            </w:pPr>
            <w:r>
              <w:rPr>
                <w:rFonts w:ascii="Book Antiqua" w:hAnsi="Book Antiqua" w:cs="Book Antiqua"/>
                <w:sz w:val="22"/>
                <w:szCs w:val="22"/>
                <w:lang w:eastAsia="en-US"/>
              </w:rPr>
              <w:t xml:space="preserve">Predmet/ročník </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DF3621" w:rsidRDefault="00DF3621">
            <w:pPr>
              <w:spacing w:line="276" w:lineRule="auto"/>
              <w:jc w:val="center"/>
              <w:rPr>
                <w:rFonts w:ascii="Book Antiqua" w:hAnsi="Book Antiqua" w:cs="Book Antiqua"/>
                <w:b/>
                <w:bCs/>
                <w:lang w:eastAsia="en-US"/>
              </w:rPr>
            </w:pPr>
          </w:p>
          <w:p w:rsidR="00DF3621" w:rsidRDefault="00DF3621">
            <w:pPr>
              <w:spacing w:line="276" w:lineRule="auto"/>
              <w:jc w:val="center"/>
              <w:rPr>
                <w:rFonts w:ascii="Book Antiqua" w:hAnsi="Book Antiqua" w:cs="Book Antiqua"/>
                <w:b/>
                <w:bCs/>
                <w:lang w:eastAsia="en-US"/>
              </w:rPr>
            </w:pPr>
            <w:r>
              <w:rPr>
                <w:rFonts w:ascii="Book Antiqua" w:hAnsi="Book Antiqua" w:cs="Book Antiqua"/>
                <w:b/>
                <w:bCs/>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DF3621" w:rsidRDefault="00DF3621">
            <w:pPr>
              <w:spacing w:line="276" w:lineRule="auto"/>
              <w:jc w:val="center"/>
              <w:rPr>
                <w:rFonts w:ascii="Book Antiqua" w:hAnsi="Book Antiqua" w:cs="Book Antiqua"/>
                <w:b/>
                <w:bCs/>
                <w:lang w:eastAsia="en-US"/>
              </w:rPr>
            </w:pPr>
          </w:p>
          <w:p w:rsidR="00DF3621" w:rsidRDefault="00DF3621">
            <w:pPr>
              <w:spacing w:line="276" w:lineRule="auto"/>
              <w:jc w:val="center"/>
              <w:rPr>
                <w:rFonts w:ascii="Book Antiqua" w:hAnsi="Book Antiqua" w:cs="Book Antiqua"/>
                <w:b/>
                <w:bCs/>
                <w:lang w:eastAsia="en-US"/>
              </w:rPr>
            </w:pPr>
            <w:r>
              <w:rPr>
                <w:rFonts w:ascii="Book Antiqua" w:hAnsi="Book Antiqua" w:cs="Book Antiqua"/>
                <w:b/>
                <w:bCs/>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DF3621" w:rsidRDefault="00DF3621">
            <w:pPr>
              <w:spacing w:line="276" w:lineRule="auto"/>
              <w:jc w:val="center"/>
              <w:rPr>
                <w:rFonts w:ascii="Book Antiqua" w:hAnsi="Book Antiqua" w:cs="Book Antiqua"/>
                <w:b/>
                <w:bCs/>
                <w:lang w:eastAsia="en-US"/>
              </w:rPr>
            </w:pPr>
          </w:p>
          <w:p w:rsidR="00DF3621" w:rsidRDefault="00DF3621">
            <w:pPr>
              <w:spacing w:line="276" w:lineRule="auto"/>
              <w:jc w:val="center"/>
              <w:rPr>
                <w:rFonts w:ascii="Book Antiqua" w:hAnsi="Book Antiqua" w:cs="Book Antiqua"/>
                <w:b/>
                <w:bCs/>
                <w:lang w:eastAsia="en-US"/>
              </w:rPr>
            </w:pPr>
            <w:r>
              <w:rPr>
                <w:rFonts w:ascii="Book Antiqua" w:hAnsi="Book Antiqua" w:cs="Book Antiqua"/>
                <w:b/>
                <w:bCs/>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DF3621" w:rsidRDefault="00DF3621">
            <w:pPr>
              <w:spacing w:line="276" w:lineRule="auto"/>
              <w:jc w:val="center"/>
              <w:rPr>
                <w:rFonts w:ascii="Book Antiqua" w:hAnsi="Book Antiqua" w:cs="Book Antiqua"/>
                <w:b/>
                <w:bCs/>
                <w:lang w:eastAsia="en-US"/>
              </w:rPr>
            </w:pPr>
          </w:p>
          <w:p w:rsidR="00DF3621" w:rsidRDefault="00DF3621">
            <w:pPr>
              <w:spacing w:line="276" w:lineRule="auto"/>
              <w:jc w:val="center"/>
              <w:rPr>
                <w:rFonts w:ascii="Book Antiqua" w:hAnsi="Book Antiqua" w:cs="Book Antiqua"/>
                <w:b/>
                <w:bCs/>
                <w:lang w:eastAsia="en-US"/>
              </w:rPr>
            </w:pPr>
            <w:r>
              <w:rPr>
                <w:rFonts w:ascii="Book Antiqua" w:hAnsi="Book Antiqua" w:cs="Book Antiqua"/>
                <w:b/>
                <w:bCs/>
                <w:sz w:val="22"/>
                <w:szCs w:val="22"/>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DF3621" w:rsidRDefault="00DF3621">
            <w:pPr>
              <w:pStyle w:val="Nadpis1"/>
              <w:tabs>
                <w:tab w:val="left" w:pos="6810"/>
              </w:tabs>
              <w:spacing w:line="276" w:lineRule="auto"/>
              <w:rPr>
                <w:rFonts w:ascii="Book Antiqua" w:hAnsi="Book Antiqua" w:cs="Book Antiqua"/>
                <w:sz w:val="22"/>
                <w:szCs w:val="22"/>
                <w:lang w:eastAsia="en-US"/>
              </w:rPr>
            </w:pPr>
            <w:r>
              <w:rPr>
                <w:rFonts w:ascii="Book Antiqua" w:hAnsi="Book Antiqua" w:cs="Book Antiqua"/>
                <w:sz w:val="22"/>
                <w:szCs w:val="22"/>
                <w:lang w:eastAsia="en-US"/>
              </w:rPr>
              <w:t xml:space="preserve">Spolu </w:t>
            </w:r>
          </w:p>
        </w:tc>
      </w:tr>
      <w:tr w:rsidR="00DF3621" w:rsidTr="00DF3621">
        <w:tc>
          <w:tcPr>
            <w:tcW w:w="0" w:type="auto"/>
            <w:vMerge w:val="restart"/>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b/>
                <w:bCs/>
                <w:lang w:eastAsia="en-US"/>
              </w:rPr>
            </w:pPr>
            <w:r>
              <w:rPr>
                <w:rFonts w:ascii="Book Antiqua" w:hAnsi="Book Antiqua" w:cs="Book Antiqua"/>
                <w:b/>
                <w:bCs/>
                <w:sz w:val="22"/>
                <w:szCs w:val="22"/>
                <w:lang w:eastAsia="en-US"/>
              </w:rPr>
              <w:t xml:space="preserve">Jazyk a komunikácia </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slovenský jazyk a  literatúra </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E251E">
            <w:pPr>
              <w:spacing w:line="276" w:lineRule="auto"/>
              <w:jc w:val="center"/>
              <w:rPr>
                <w:rFonts w:ascii="Book Antiqua" w:hAnsi="Book Antiqua" w:cs="Book Antiqua"/>
                <w:lang w:eastAsia="en-US"/>
              </w:rPr>
            </w:pPr>
            <w:r>
              <w:rPr>
                <w:rFonts w:ascii="Book Antiqua" w:hAnsi="Book Antiqua" w:cs="Book Antiqua"/>
                <w:sz w:val="22"/>
                <w:szCs w:val="22"/>
                <w:lang w:eastAsia="en-US"/>
              </w:rPr>
              <w:t>9</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26 +3</w:t>
            </w:r>
          </w:p>
        </w:tc>
      </w:tr>
      <w:tr w:rsidR="00DF3621" w:rsidTr="00DF3621">
        <w:tc>
          <w:tcPr>
            <w:tcW w:w="0" w:type="auto"/>
            <w:vMerge/>
            <w:tcBorders>
              <w:top w:val="single" w:sz="4" w:space="0" w:color="auto"/>
              <w:left w:val="single" w:sz="4" w:space="0" w:color="auto"/>
              <w:bottom w:val="single" w:sz="4" w:space="0" w:color="auto"/>
              <w:right w:val="single" w:sz="4" w:space="0" w:color="auto"/>
            </w:tcBorders>
            <w:vAlign w:val="center"/>
            <w:hideMark/>
          </w:tcPr>
          <w:p w:rsidR="00DF3621" w:rsidRDefault="00DF3621">
            <w:pP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tvorivá dramatika</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+3</w:t>
            </w:r>
          </w:p>
        </w:tc>
      </w:tr>
      <w:tr w:rsidR="00DF3621" w:rsidTr="00DF3621">
        <w:tc>
          <w:tcPr>
            <w:tcW w:w="0" w:type="auto"/>
            <w:vMerge/>
            <w:tcBorders>
              <w:top w:val="single" w:sz="4" w:space="0" w:color="auto"/>
              <w:left w:val="single" w:sz="4" w:space="0" w:color="auto"/>
              <w:bottom w:val="single" w:sz="4" w:space="0" w:color="auto"/>
              <w:right w:val="single" w:sz="4" w:space="0" w:color="auto"/>
            </w:tcBorders>
            <w:vAlign w:val="center"/>
            <w:hideMark/>
          </w:tcPr>
          <w:p w:rsidR="00DF3621" w:rsidRDefault="00DF3621">
            <w:pP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tvorivé písanie</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+1</w:t>
            </w:r>
          </w:p>
        </w:tc>
      </w:tr>
      <w:tr w:rsidR="00DF3621" w:rsidTr="00DF3621">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621" w:rsidRDefault="00DF3621">
            <w:pP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anglický jazyk </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2</w:t>
            </w:r>
          </w:p>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6+1</w:t>
            </w:r>
          </w:p>
        </w:tc>
      </w:tr>
      <w:tr w:rsidR="00DF3621" w:rsidTr="00DF3621">
        <w:tc>
          <w:tcPr>
            <w:tcW w:w="0" w:type="auto"/>
            <w:vMerge w:val="restart"/>
            <w:tcBorders>
              <w:top w:val="single" w:sz="4" w:space="0" w:color="auto"/>
              <w:left w:val="single" w:sz="4" w:space="0" w:color="auto"/>
              <w:bottom w:val="single" w:sz="4" w:space="0" w:color="auto"/>
              <w:right w:val="single" w:sz="4" w:space="0" w:color="auto"/>
            </w:tcBorders>
          </w:tcPr>
          <w:p w:rsidR="00DF3621" w:rsidRDefault="00DF3621">
            <w:pPr>
              <w:spacing w:line="276" w:lineRule="auto"/>
              <w:rPr>
                <w:rFonts w:ascii="Book Antiqua" w:hAnsi="Book Antiqua" w:cs="Book Antiqua"/>
                <w:b/>
                <w:bCs/>
                <w:lang w:eastAsia="en-US"/>
              </w:rPr>
            </w:pPr>
            <w:r>
              <w:rPr>
                <w:rFonts w:ascii="Book Antiqua" w:hAnsi="Book Antiqua" w:cs="Book Antiqua"/>
                <w:b/>
                <w:bCs/>
                <w:sz w:val="22"/>
                <w:szCs w:val="22"/>
                <w:lang w:eastAsia="en-US"/>
              </w:rPr>
              <w:t xml:space="preserve">Príroda a spoločnosť </w:t>
            </w:r>
          </w:p>
          <w:p w:rsidR="00DF3621" w:rsidRDefault="00DF3621">
            <w:pPr>
              <w:spacing w:line="276" w:lineRule="auto"/>
              <w:rPr>
                <w:rFonts w:ascii="Book Antiqua" w:hAnsi="Book Antiqua" w:cs="Book Antiqua"/>
                <w:color w:val="FF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prírodoveda</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3</w:t>
            </w:r>
          </w:p>
        </w:tc>
      </w:tr>
      <w:tr w:rsidR="00DF3621" w:rsidTr="00DF3621">
        <w:tc>
          <w:tcPr>
            <w:tcW w:w="0" w:type="auto"/>
            <w:vMerge/>
            <w:tcBorders>
              <w:top w:val="single" w:sz="4" w:space="0" w:color="auto"/>
              <w:left w:val="single" w:sz="4" w:space="0" w:color="auto"/>
              <w:bottom w:val="single" w:sz="4" w:space="0" w:color="auto"/>
              <w:right w:val="single" w:sz="4" w:space="0" w:color="auto"/>
            </w:tcBorders>
            <w:vAlign w:val="center"/>
            <w:hideMark/>
          </w:tcPr>
          <w:p w:rsidR="00DF3621" w:rsidRDefault="00DF3621">
            <w:pPr>
              <w:rPr>
                <w:rFonts w:ascii="Book Antiqua" w:hAnsi="Book Antiqua" w:cs="Book Antiqua"/>
                <w:color w:val="FF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vlastiveda </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3</w:t>
            </w:r>
          </w:p>
        </w:tc>
      </w:tr>
      <w:tr w:rsidR="00DF3621" w:rsidTr="00DF3621">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poznaj a chráň</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+4</w:t>
            </w:r>
          </w:p>
        </w:tc>
      </w:tr>
      <w:tr w:rsidR="00DE251E" w:rsidTr="00DF3621">
        <w:tc>
          <w:tcPr>
            <w:tcW w:w="0" w:type="auto"/>
            <w:tcBorders>
              <w:top w:val="single" w:sz="4" w:space="0" w:color="auto"/>
              <w:left w:val="single" w:sz="4" w:space="0" w:color="auto"/>
              <w:bottom w:val="single" w:sz="4" w:space="0" w:color="auto"/>
              <w:right w:val="single" w:sz="4" w:space="0" w:color="auto"/>
            </w:tcBorders>
          </w:tcPr>
          <w:p w:rsidR="00DE251E" w:rsidRDefault="00DE251E">
            <w:pPr>
              <w:spacing w:line="276" w:lineRule="auto"/>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E251E" w:rsidRDefault="00DE251E">
            <w:pPr>
              <w:spacing w:line="276" w:lineRule="auto"/>
              <w:rPr>
                <w:rFonts w:ascii="Book Antiqua" w:hAnsi="Book Antiqua" w:cs="Book Antiqua"/>
                <w:lang w:eastAsia="en-US"/>
              </w:rPr>
            </w:pPr>
            <w:proofErr w:type="spellStart"/>
            <w:r>
              <w:rPr>
                <w:rFonts w:ascii="Book Antiqua" w:hAnsi="Book Antiqua" w:cs="Book Antiqua"/>
                <w:sz w:val="22"/>
                <w:szCs w:val="22"/>
                <w:lang w:eastAsia="en-US"/>
              </w:rPr>
              <w:t>prvouka</w:t>
            </w:r>
            <w:proofErr w:type="spellEnd"/>
          </w:p>
        </w:tc>
        <w:tc>
          <w:tcPr>
            <w:tcW w:w="0" w:type="auto"/>
            <w:tcBorders>
              <w:top w:val="single" w:sz="4" w:space="0" w:color="auto"/>
              <w:left w:val="single" w:sz="4" w:space="0" w:color="auto"/>
              <w:bottom w:val="single" w:sz="4" w:space="0" w:color="auto"/>
              <w:right w:val="single" w:sz="4" w:space="0" w:color="auto"/>
            </w:tcBorders>
          </w:tcPr>
          <w:p w:rsidR="00DE251E" w:rsidRDefault="00DE251E">
            <w:pPr>
              <w:spacing w:line="276" w:lineRule="auto"/>
              <w:jc w:val="center"/>
              <w:rPr>
                <w:rFonts w:ascii="Book Antiqua" w:hAnsi="Book Antiqua" w:cs="Book Antiqua"/>
                <w:lang w:eastAsia="en-US"/>
              </w:rPr>
            </w:pPr>
            <w:r>
              <w:rPr>
                <w:rFonts w:ascii="Book Antiqua" w:hAnsi="Book Antiqua" w:cs="Book Antiqua"/>
                <w:lang w:eastAsia="en-US"/>
              </w:rPr>
              <w:t>1</w:t>
            </w:r>
          </w:p>
        </w:tc>
        <w:tc>
          <w:tcPr>
            <w:tcW w:w="0" w:type="auto"/>
            <w:tcBorders>
              <w:top w:val="single" w:sz="4" w:space="0" w:color="auto"/>
              <w:left w:val="single" w:sz="4" w:space="0" w:color="auto"/>
              <w:bottom w:val="single" w:sz="4" w:space="0" w:color="auto"/>
              <w:right w:val="single" w:sz="4" w:space="0" w:color="auto"/>
            </w:tcBorders>
          </w:tcPr>
          <w:p w:rsidR="00DE251E" w:rsidRDefault="00DE251E">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E251E" w:rsidRDefault="00DE251E">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E251E" w:rsidRDefault="00DE251E">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E251E" w:rsidRDefault="00DE251E">
            <w:pPr>
              <w:spacing w:line="276" w:lineRule="auto"/>
              <w:rPr>
                <w:rFonts w:ascii="Book Antiqua" w:hAnsi="Book Antiqua" w:cs="Book Antiqua"/>
                <w:lang w:eastAsia="en-US"/>
              </w:rPr>
            </w:pPr>
          </w:p>
        </w:tc>
      </w:tr>
      <w:tr w:rsidR="00DF3621" w:rsidTr="00DF3621">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b/>
                <w:bCs/>
                <w:lang w:eastAsia="en-US"/>
              </w:rPr>
            </w:pPr>
            <w:r>
              <w:rPr>
                <w:rFonts w:ascii="Book Antiqua" w:hAnsi="Book Antiqua" w:cs="Book Antiqua"/>
                <w:b/>
                <w:bCs/>
                <w:sz w:val="22"/>
                <w:szCs w:val="22"/>
                <w:lang w:eastAsia="en-US"/>
              </w:rPr>
              <w:t xml:space="preserve">Človek a hodnoty  </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etická výchova /náboženská výchova  </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rPr>
                <w:rFonts w:ascii="Book Antiqua" w:hAnsi="Book Antiqua" w:cs="Book Antiqua"/>
                <w:lang w:eastAsia="en-US"/>
              </w:rPr>
            </w:pPr>
          </w:p>
          <w:p w:rsidR="00DF3621" w:rsidRDefault="00DF3621">
            <w:pPr>
              <w:spacing w:line="276" w:lineRule="auto"/>
              <w:ind w:left="-26" w:hanging="195"/>
              <w:jc w:val="center"/>
              <w:rPr>
                <w:rFonts w:ascii="Book Antiqua" w:hAnsi="Book Antiqua" w:cs="Book Antiqua"/>
                <w:lang w:eastAsia="en-US"/>
              </w:rPr>
            </w:pPr>
            <w:r>
              <w:rPr>
                <w:rFonts w:ascii="Book Antiqua" w:hAnsi="Book Antiqua" w:cs="Book Antiqua"/>
                <w:sz w:val="22"/>
                <w:szCs w:val="22"/>
                <w:lang w:eastAsia="en-US"/>
              </w:rPr>
              <w:t xml:space="preserve">  4</w:t>
            </w:r>
          </w:p>
        </w:tc>
      </w:tr>
      <w:tr w:rsidR="00DF3621" w:rsidTr="00DF3621">
        <w:tc>
          <w:tcPr>
            <w:tcW w:w="0" w:type="auto"/>
            <w:vMerge w:val="restart"/>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b/>
                <w:bCs/>
                <w:lang w:eastAsia="en-US"/>
              </w:rPr>
            </w:pPr>
            <w:r>
              <w:rPr>
                <w:rFonts w:ascii="Book Antiqua" w:hAnsi="Book Antiqua" w:cs="Book Antiqua"/>
                <w:b/>
                <w:bCs/>
                <w:sz w:val="22"/>
                <w:szCs w:val="22"/>
                <w:lang w:eastAsia="en-US"/>
              </w:rPr>
              <w:t>Matematika  a práca s informáciami</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matematika</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4</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4</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4</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4</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rPr>
                <w:rFonts w:ascii="Book Antiqua" w:hAnsi="Book Antiqua" w:cs="Book Antiqua"/>
                <w:lang w:eastAsia="en-US"/>
              </w:rPr>
            </w:pPr>
          </w:p>
          <w:p w:rsidR="00DF3621" w:rsidRDefault="00DF3621">
            <w:pPr>
              <w:spacing w:line="276" w:lineRule="auto"/>
              <w:ind w:hanging="191"/>
              <w:jc w:val="center"/>
              <w:rPr>
                <w:rFonts w:ascii="Book Antiqua" w:hAnsi="Book Antiqua" w:cs="Book Antiqua"/>
                <w:lang w:eastAsia="en-US"/>
              </w:rPr>
            </w:pPr>
            <w:r>
              <w:rPr>
                <w:rFonts w:ascii="Book Antiqua" w:hAnsi="Book Antiqua" w:cs="Book Antiqua"/>
                <w:sz w:val="22"/>
                <w:szCs w:val="22"/>
                <w:lang w:eastAsia="en-US"/>
              </w:rPr>
              <w:t xml:space="preserve">   14+2</w:t>
            </w:r>
          </w:p>
        </w:tc>
      </w:tr>
      <w:tr w:rsidR="00DF3621" w:rsidTr="00DF3621">
        <w:tc>
          <w:tcPr>
            <w:tcW w:w="0" w:type="auto"/>
            <w:vMerge/>
            <w:tcBorders>
              <w:top w:val="single" w:sz="4" w:space="0" w:color="auto"/>
              <w:left w:val="single" w:sz="4" w:space="0" w:color="auto"/>
              <w:bottom w:val="single" w:sz="4" w:space="0" w:color="auto"/>
              <w:right w:val="single" w:sz="4" w:space="0" w:color="auto"/>
            </w:tcBorders>
            <w:vAlign w:val="center"/>
            <w:hideMark/>
          </w:tcPr>
          <w:p w:rsidR="00DF3621" w:rsidRDefault="00DF3621">
            <w:pP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informatická výchova</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ind w:hanging="371"/>
              <w:jc w:val="center"/>
              <w:rPr>
                <w:rFonts w:ascii="Book Antiqua" w:hAnsi="Book Antiqua" w:cs="Book Antiqua"/>
                <w:lang w:eastAsia="en-US"/>
              </w:rPr>
            </w:pPr>
            <w:r>
              <w:rPr>
                <w:rFonts w:ascii="Book Antiqua" w:hAnsi="Book Antiqua" w:cs="Book Antiqua"/>
                <w:sz w:val="22"/>
                <w:szCs w:val="22"/>
                <w:lang w:eastAsia="en-US"/>
              </w:rPr>
              <w:t xml:space="preserve">    3</w:t>
            </w:r>
          </w:p>
        </w:tc>
      </w:tr>
      <w:tr w:rsidR="00DF3621" w:rsidTr="00DF3621">
        <w:trPr>
          <w:trHeight w:val="308"/>
        </w:trPr>
        <w:tc>
          <w:tcPr>
            <w:tcW w:w="0" w:type="auto"/>
            <w:vMerge w:val="restart"/>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b/>
                <w:bCs/>
                <w:lang w:eastAsia="en-US"/>
              </w:rPr>
            </w:pPr>
            <w:r>
              <w:rPr>
                <w:rFonts w:ascii="Book Antiqua" w:hAnsi="Book Antiqua" w:cs="Book Antiqua"/>
                <w:b/>
                <w:bCs/>
                <w:sz w:val="22"/>
                <w:szCs w:val="22"/>
                <w:lang w:eastAsia="en-US"/>
              </w:rPr>
              <w:t xml:space="preserve">Človek a  svet práce </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pracovné vyučovanie</w:t>
            </w:r>
          </w:p>
        </w:tc>
        <w:tc>
          <w:tcPr>
            <w:tcW w:w="436" w:type="dxa"/>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b/>
                <w:bCs/>
                <w:lang w:eastAsia="en-US"/>
              </w:rPr>
            </w:pPr>
          </w:p>
        </w:tc>
        <w:tc>
          <w:tcPr>
            <w:tcW w:w="436" w:type="dxa"/>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763" w:type="dxa"/>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456" w:type="dxa"/>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1</w:t>
            </w:r>
          </w:p>
        </w:tc>
      </w:tr>
      <w:tr w:rsidR="00DF3621" w:rsidTr="00DF3621">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621" w:rsidRDefault="00DF3621">
            <w:pP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domov a práca</w:t>
            </w:r>
          </w:p>
        </w:tc>
        <w:tc>
          <w:tcPr>
            <w:tcW w:w="436" w:type="dxa"/>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436" w:type="dxa"/>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763" w:type="dxa"/>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456" w:type="dxa"/>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+3</w:t>
            </w:r>
          </w:p>
        </w:tc>
      </w:tr>
      <w:tr w:rsidR="00DF3621" w:rsidTr="00DF3621">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b/>
                <w:bCs/>
                <w:lang w:eastAsia="en-US"/>
              </w:rPr>
            </w:pPr>
            <w:r>
              <w:rPr>
                <w:rFonts w:ascii="Book Antiqua" w:hAnsi="Book Antiqua" w:cs="Book Antiqua"/>
                <w:b/>
                <w:bCs/>
                <w:sz w:val="22"/>
                <w:szCs w:val="22"/>
                <w:lang w:eastAsia="en-US"/>
              </w:rPr>
              <w:t xml:space="preserve">Umenie a kultúra </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výtvarná výchova </w:t>
            </w:r>
          </w:p>
        </w:tc>
        <w:tc>
          <w:tcPr>
            <w:tcW w:w="436" w:type="dxa"/>
            <w:tcBorders>
              <w:top w:val="single" w:sz="4" w:space="0" w:color="auto"/>
              <w:left w:val="single" w:sz="4" w:space="0" w:color="auto"/>
              <w:bottom w:val="single" w:sz="4" w:space="0" w:color="auto"/>
              <w:right w:val="single" w:sz="4" w:space="0" w:color="auto"/>
            </w:tcBorders>
            <w:hideMark/>
          </w:tcPr>
          <w:p w:rsidR="00DF3621" w:rsidRDefault="00DE251E">
            <w:pPr>
              <w:spacing w:line="276" w:lineRule="auto"/>
              <w:jc w:val="center"/>
              <w:rPr>
                <w:rFonts w:ascii="Book Antiqua" w:hAnsi="Book Antiqua" w:cs="Book Antiqua"/>
                <w:lang w:eastAsia="en-US"/>
              </w:rPr>
            </w:pPr>
            <w:r>
              <w:rPr>
                <w:rFonts w:ascii="Book Antiqua" w:hAnsi="Book Antiqua" w:cs="Book Antiqua"/>
                <w:sz w:val="22"/>
                <w:szCs w:val="22"/>
                <w:lang w:eastAsia="en-US"/>
              </w:rPr>
              <w:t>2</w:t>
            </w:r>
          </w:p>
        </w:tc>
        <w:tc>
          <w:tcPr>
            <w:tcW w:w="436" w:type="dxa"/>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763" w:type="dxa"/>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4</w:t>
            </w:r>
          </w:p>
        </w:tc>
      </w:tr>
      <w:tr w:rsidR="00DF3621" w:rsidTr="00DF362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621" w:rsidRDefault="00DF3621">
            <w:pP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detský svet v umení</w:t>
            </w:r>
          </w:p>
        </w:tc>
        <w:tc>
          <w:tcPr>
            <w:tcW w:w="436" w:type="dxa"/>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p>
        </w:tc>
        <w:tc>
          <w:tcPr>
            <w:tcW w:w="436" w:type="dxa"/>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763" w:type="dxa"/>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+2</w:t>
            </w:r>
          </w:p>
        </w:tc>
      </w:tr>
      <w:tr w:rsidR="00DF3621" w:rsidTr="00DF3621">
        <w:tc>
          <w:tcPr>
            <w:tcW w:w="0" w:type="auto"/>
            <w:vMerge/>
            <w:tcBorders>
              <w:top w:val="single" w:sz="4" w:space="0" w:color="auto"/>
              <w:left w:val="single" w:sz="4" w:space="0" w:color="auto"/>
              <w:bottom w:val="single" w:sz="4" w:space="0" w:color="auto"/>
              <w:right w:val="single" w:sz="4" w:space="0" w:color="auto"/>
            </w:tcBorders>
            <w:vAlign w:val="center"/>
            <w:hideMark/>
          </w:tcPr>
          <w:p w:rsidR="00DF3621" w:rsidRDefault="00DF3621">
            <w:pP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hudobná výchova </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4</w:t>
            </w:r>
          </w:p>
        </w:tc>
      </w:tr>
      <w:tr w:rsidR="00DF3621" w:rsidTr="00DF3621">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b/>
                <w:bCs/>
                <w:lang w:eastAsia="en-US"/>
              </w:rPr>
            </w:pPr>
            <w:r>
              <w:rPr>
                <w:rFonts w:ascii="Book Antiqua" w:hAnsi="Book Antiqua" w:cs="Book Antiqua"/>
                <w:b/>
                <w:bCs/>
                <w:sz w:val="22"/>
                <w:szCs w:val="22"/>
                <w:lang w:eastAsia="en-US"/>
              </w:rPr>
              <w:t xml:space="preserve">Zdravie a pohyb </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telesná výchova </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E251E">
            <w:pPr>
              <w:spacing w:line="276" w:lineRule="auto"/>
              <w:jc w:val="center"/>
              <w:rPr>
                <w:rFonts w:ascii="Book Antiqua" w:hAnsi="Book Antiqua" w:cs="Book Antiqua"/>
                <w:lang w:eastAsia="en-US"/>
              </w:rPr>
            </w:pPr>
            <w:r>
              <w:rPr>
                <w:rFonts w:ascii="Book Antiqua" w:hAnsi="Book Antiqua" w:cs="Book Antiqua"/>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8</w:t>
            </w:r>
          </w:p>
        </w:tc>
      </w:tr>
      <w:tr w:rsidR="00DF3621" w:rsidTr="00DF362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621" w:rsidRDefault="00DF3621">
            <w:pP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športové hry</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+1</w:t>
            </w:r>
          </w:p>
        </w:tc>
      </w:tr>
      <w:tr w:rsidR="00DF3621" w:rsidTr="00DF3621">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DF3621" w:rsidRDefault="00DF3621">
            <w:pPr>
              <w:pStyle w:val="Nadpis1"/>
              <w:tabs>
                <w:tab w:val="left" w:pos="6810"/>
              </w:tabs>
              <w:spacing w:line="276" w:lineRule="auto"/>
              <w:rPr>
                <w:rFonts w:ascii="Book Antiqua" w:hAnsi="Book Antiqua" w:cs="Book Antiqua"/>
                <w:sz w:val="22"/>
                <w:szCs w:val="22"/>
                <w:lang w:eastAsia="en-US"/>
              </w:rPr>
            </w:pPr>
            <w:r>
              <w:rPr>
                <w:rFonts w:ascii="Book Antiqua" w:hAnsi="Book Antiqua" w:cs="Book Antiqua"/>
                <w:sz w:val="22"/>
                <w:szCs w:val="22"/>
                <w:lang w:eastAsia="en-US"/>
              </w:rPr>
              <w:t>Spolu povinná časť</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DF3621" w:rsidRDefault="00DF3621">
            <w:pPr>
              <w:pStyle w:val="Nadpis1"/>
              <w:tabs>
                <w:tab w:val="left" w:pos="6810"/>
              </w:tabs>
              <w:spacing w:line="276" w:lineRule="auto"/>
              <w:rPr>
                <w:rFonts w:ascii="Book Antiqua" w:hAnsi="Book Antiqua" w:cs="Book Antiqua"/>
                <w:b w:val="0"/>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DF3621" w:rsidRDefault="00DF3621">
            <w:pPr>
              <w:spacing w:line="276" w:lineRule="auto"/>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DF3621" w:rsidRDefault="00DF3621">
            <w:pPr>
              <w:spacing w:line="276" w:lineRule="auto"/>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DF3621" w:rsidRDefault="00DF3621">
            <w:pPr>
              <w:spacing w:line="276" w:lineRule="auto"/>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DF3621" w:rsidRDefault="00DF3621">
            <w:pPr>
              <w:spacing w:line="276" w:lineRule="auto"/>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DF3621" w:rsidRDefault="00DF3621">
            <w:pPr>
              <w:spacing w:line="276" w:lineRule="auto"/>
              <w:jc w:val="center"/>
              <w:rPr>
                <w:rFonts w:ascii="Book Antiqua" w:hAnsi="Book Antiqua" w:cs="Book Antiqua"/>
                <w:b/>
                <w:bCs/>
                <w:lang w:eastAsia="en-US"/>
              </w:rPr>
            </w:pPr>
            <w:r>
              <w:rPr>
                <w:rFonts w:ascii="Book Antiqua" w:hAnsi="Book Antiqua" w:cs="Book Antiqua"/>
                <w:b/>
                <w:bCs/>
                <w:sz w:val="22"/>
                <w:szCs w:val="22"/>
                <w:lang w:eastAsia="en-US"/>
              </w:rPr>
              <w:t>76</w:t>
            </w:r>
          </w:p>
        </w:tc>
      </w:tr>
      <w:tr w:rsidR="00DF3621" w:rsidTr="00DF3621">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b/>
                <w:bCs/>
                <w:lang w:eastAsia="en-US"/>
              </w:rPr>
            </w:pPr>
            <w:r>
              <w:rPr>
                <w:rFonts w:ascii="Book Antiqua" w:hAnsi="Book Antiqua" w:cs="Book Antiqua"/>
                <w:b/>
                <w:bCs/>
                <w:sz w:val="22"/>
                <w:szCs w:val="22"/>
                <w:lang w:eastAsia="en-US"/>
              </w:rPr>
              <w:t>Voliteľné hodiny</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rPr>
                <w:rFonts w:ascii="Book Antiqua" w:hAnsi="Book Antiqua" w:cs="Book Antiqua"/>
                <w:color w:val="FF0000"/>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b/>
                <w:bCs/>
                <w:lang w:eastAsia="en-US"/>
              </w:rPr>
            </w:pPr>
            <w:r>
              <w:rPr>
                <w:b/>
                <w:bCs/>
                <w:lang w:eastAsia="en-US"/>
              </w:rPr>
              <w:t>20</w:t>
            </w:r>
          </w:p>
        </w:tc>
      </w:tr>
      <w:tr w:rsidR="00DF3621" w:rsidTr="00DF3621">
        <w:tc>
          <w:tcPr>
            <w:tcW w:w="0" w:type="auto"/>
            <w:tcBorders>
              <w:top w:val="single" w:sz="4" w:space="0" w:color="auto"/>
              <w:left w:val="single" w:sz="4" w:space="0" w:color="auto"/>
              <w:bottom w:val="single" w:sz="4" w:space="0" w:color="auto"/>
              <w:right w:val="single" w:sz="4" w:space="0" w:color="auto"/>
            </w:tcBorders>
            <w:shd w:val="clear" w:color="auto" w:fill="FFFF99"/>
            <w:hideMark/>
          </w:tcPr>
          <w:p w:rsidR="00DF3621" w:rsidRDefault="00DF3621">
            <w:pPr>
              <w:spacing w:line="276" w:lineRule="auto"/>
              <w:rPr>
                <w:rFonts w:ascii="Book Antiqua" w:hAnsi="Book Antiqua" w:cs="Book Antiqua"/>
                <w:b/>
                <w:bCs/>
                <w:lang w:eastAsia="en-US"/>
              </w:rPr>
            </w:pPr>
            <w:r>
              <w:rPr>
                <w:rFonts w:ascii="Book Antiqua" w:hAnsi="Book Antiqua" w:cs="Book Antiqua"/>
                <w:b/>
                <w:bCs/>
                <w:sz w:val="22"/>
                <w:szCs w:val="22"/>
                <w:lang w:eastAsia="en-US"/>
              </w:rPr>
              <w:t xml:space="preserve">Spolu : povinná  časť + voliteľné hodiny </w:t>
            </w:r>
          </w:p>
        </w:tc>
        <w:tc>
          <w:tcPr>
            <w:tcW w:w="0" w:type="auto"/>
            <w:tcBorders>
              <w:top w:val="single" w:sz="4" w:space="0" w:color="auto"/>
              <w:left w:val="single" w:sz="4" w:space="0" w:color="auto"/>
              <w:bottom w:val="single" w:sz="4" w:space="0" w:color="auto"/>
              <w:right w:val="single" w:sz="4" w:space="0" w:color="auto"/>
            </w:tcBorders>
            <w:shd w:val="clear" w:color="auto" w:fill="FFFF99"/>
          </w:tcPr>
          <w:p w:rsidR="00DF3621" w:rsidRDefault="00DF3621">
            <w:pPr>
              <w:spacing w:line="276" w:lineRule="auto"/>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99"/>
            <w:hideMark/>
          </w:tcPr>
          <w:p w:rsidR="00DF3621" w:rsidRDefault="00DF3621">
            <w:pPr>
              <w:spacing w:line="276" w:lineRule="auto"/>
              <w:jc w:val="center"/>
              <w:rPr>
                <w:rFonts w:ascii="Book Antiqua" w:hAnsi="Book Antiqua" w:cs="Book Antiqua"/>
                <w:b/>
                <w:bCs/>
                <w:lang w:eastAsia="en-US"/>
              </w:rPr>
            </w:pPr>
            <w:r>
              <w:rPr>
                <w:rFonts w:ascii="Book Antiqua" w:hAnsi="Book Antiqua" w:cs="Book Antiqua"/>
                <w:b/>
                <w:bCs/>
                <w:sz w:val="22"/>
                <w:szCs w:val="22"/>
                <w:lang w:eastAsia="en-US"/>
              </w:rPr>
              <w:t>22</w:t>
            </w:r>
          </w:p>
        </w:tc>
        <w:tc>
          <w:tcPr>
            <w:tcW w:w="0" w:type="auto"/>
            <w:tcBorders>
              <w:top w:val="single" w:sz="4" w:space="0" w:color="auto"/>
              <w:left w:val="single" w:sz="4" w:space="0" w:color="auto"/>
              <w:bottom w:val="single" w:sz="4" w:space="0" w:color="auto"/>
              <w:right w:val="single" w:sz="4" w:space="0" w:color="auto"/>
            </w:tcBorders>
            <w:shd w:val="clear" w:color="auto" w:fill="FFFF99"/>
            <w:hideMark/>
          </w:tcPr>
          <w:p w:rsidR="00DF3621" w:rsidRDefault="00DF3621">
            <w:pPr>
              <w:spacing w:line="276" w:lineRule="auto"/>
              <w:jc w:val="center"/>
              <w:rPr>
                <w:rFonts w:ascii="Book Antiqua" w:hAnsi="Book Antiqua" w:cs="Book Antiqua"/>
                <w:b/>
                <w:bCs/>
                <w:lang w:eastAsia="en-US"/>
              </w:rPr>
            </w:pPr>
            <w:r>
              <w:rPr>
                <w:rFonts w:ascii="Book Antiqua" w:hAnsi="Book Antiqua" w:cs="Book Antiqua"/>
                <w:b/>
                <w:bCs/>
                <w:sz w:val="22"/>
                <w:szCs w:val="22"/>
                <w:lang w:eastAsia="en-US"/>
              </w:rPr>
              <w:t>23</w:t>
            </w:r>
          </w:p>
        </w:tc>
        <w:tc>
          <w:tcPr>
            <w:tcW w:w="0" w:type="auto"/>
            <w:tcBorders>
              <w:top w:val="single" w:sz="4" w:space="0" w:color="auto"/>
              <w:left w:val="single" w:sz="4" w:space="0" w:color="auto"/>
              <w:bottom w:val="single" w:sz="4" w:space="0" w:color="auto"/>
              <w:right w:val="single" w:sz="4" w:space="0" w:color="auto"/>
            </w:tcBorders>
            <w:shd w:val="clear" w:color="auto" w:fill="FFFF99"/>
            <w:hideMark/>
          </w:tcPr>
          <w:p w:rsidR="00DF3621" w:rsidRDefault="00DF3621">
            <w:pPr>
              <w:spacing w:line="276" w:lineRule="auto"/>
              <w:jc w:val="center"/>
              <w:rPr>
                <w:rFonts w:ascii="Book Antiqua" w:hAnsi="Book Antiqua" w:cs="Book Antiqua"/>
                <w:b/>
                <w:bCs/>
                <w:lang w:eastAsia="en-US"/>
              </w:rPr>
            </w:pPr>
            <w:r>
              <w:rPr>
                <w:rFonts w:ascii="Book Antiqua" w:hAnsi="Book Antiqua" w:cs="Book Antiqua"/>
                <w:b/>
                <w:bCs/>
                <w:sz w:val="22"/>
                <w:szCs w:val="22"/>
                <w:lang w:eastAsia="en-US"/>
              </w:rPr>
              <w:t>25</w:t>
            </w:r>
          </w:p>
        </w:tc>
        <w:tc>
          <w:tcPr>
            <w:tcW w:w="0" w:type="auto"/>
            <w:tcBorders>
              <w:top w:val="single" w:sz="4" w:space="0" w:color="auto"/>
              <w:left w:val="single" w:sz="4" w:space="0" w:color="auto"/>
              <w:bottom w:val="single" w:sz="4" w:space="0" w:color="auto"/>
              <w:right w:val="single" w:sz="4" w:space="0" w:color="auto"/>
            </w:tcBorders>
            <w:shd w:val="clear" w:color="auto" w:fill="FFFF99"/>
            <w:hideMark/>
          </w:tcPr>
          <w:p w:rsidR="00DF3621" w:rsidRDefault="00DF3621">
            <w:pPr>
              <w:spacing w:line="276" w:lineRule="auto"/>
              <w:jc w:val="center"/>
              <w:rPr>
                <w:rFonts w:ascii="Book Antiqua" w:hAnsi="Book Antiqua" w:cs="Book Antiqua"/>
                <w:b/>
                <w:bCs/>
                <w:lang w:eastAsia="en-US"/>
              </w:rPr>
            </w:pPr>
            <w:r>
              <w:rPr>
                <w:rFonts w:ascii="Book Antiqua" w:hAnsi="Book Antiqua" w:cs="Book Antiqua"/>
                <w:b/>
                <w:bCs/>
                <w:sz w:val="22"/>
                <w:szCs w:val="22"/>
                <w:lang w:eastAsia="en-US"/>
              </w:rPr>
              <w:t>26</w:t>
            </w:r>
          </w:p>
        </w:tc>
        <w:tc>
          <w:tcPr>
            <w:tcW w:w="0" w:type="auto"/>
            <w:tcBorders>
              <w:top w:val="single" w:sz="4" w:space="0" w:color="auto"/>
              <w:left w:val="single" w:sz="4" w:space="0" w:color="auto"/>
              <w:bottom w:val="single" w:sz="4" w:space="0" w:color="auto"/>
              <w:right w:val="single" w:sz="4" w:space="0" w:color="auto"/>
            </w:tcBorders>
            <w:shd w:val="clear" w:color="auto" w:fill="FFFF99"/>
            <w:hideMark/>
          </w:tcPr>
          <w:p w:rsidR="00DF3621" w:rsidRDefault="00DF3621">
            <w:pPr>
              <w:spacing w:line="276" w:lineRule="auto"/>
              <w:jc w:val="center"/>
              <w:rPr>
                <w:b/>
                <w:bCs/>
                <w:lang w:eastAsia="en-US"/>
              </w:rPr>
            </w:pPr>
            <w:r>
              <w:rPr>
                <w:b/>
                <w:bCs/>
                <w:lang w:eastAsia="en-US"/>
              </w:rPr>
              <w:t>96</w:t>
            </w:r>
          </w:p>
        </w:tc>
      </w:tr>
    </w:tbl>
    <w:p w:rsidR="00DF3621" w:rsidRDefault="00DF3621" w:rsidP="00DF3621">
      <w:pPr>
        <w:rPr>
          <w:b/>
          <w:bCs/>
        </w:rPr>
      </w:pPr>
    </w:p>
    <w:p w:rsidR="00DF3621" w:rsidRDefault="00DF3621" w:rsidP="00DF3621">
      <w:pPr>
        <w:pStyle w:val="Normlnywebov"/>
        <w:rPr>
          <w:rFonts w:ascii="Tahoma" w:hAnsi="Tahoma" w:cs="Tahoma"/>
          <w:sz w:val="18"/>
          <w:szCs w:val="18"/>
        </w:rPr>
      </w:pPr>
      <w:r>
        <w:rPr>
          <w:rFonts w:ascii="Tahoma" w:hAnsi="Tahoma" w:cs="Tahoma"/>
          <w:sz w:val="18"/>
          <w:szCs w:val="18"/>
        </w:rPr>
        <w:t xml:space="preserve">V rámci voliteľných hodín </w:t>
      </w:r>
      <w:proofErr w:type="spellStart"/>
      <w:r>
        <w:rPr>
          <w:rFonts w:ascii="Tahoma" w:hAnsi="Tahoma" w:cs="Tahoma"/>
          <w:sz w:val="18"/>
          <w:szCs w:val="18"/>
        </w:rPr>
        <w:t>ŠkVP</w:t>
      </w:r>
      <w:proofErr w:type="spellEnd"/>
      <w:r>
        <w:rPr>
          <w:rFonts w:ascii="Tahoma" w:hAnsi="Tahoma" w:cs="Tahoma"/>
          <w:sz w:val="18"/>
          <w:szCs w:val="18"/>
        </w:rPr>
        <w:t xml:space="preserve"> na II. stupni ako voliteľný predmet si vyučujúci zvolili predmet Tvorivú </w:t>
      </w:r>
      <w:proofErr w:type="spellStart"/>
      <w:r>
        <w:rPr>
          <w:rFonts w:ascii="Tahoma" w:hAnsi="Tahoma" w:cs="Tahoma"/>
          <w:sz w:val="18"/>
          <w:szCs w:val="18"/>
        </w:rPr>
        <w:t>dramatiku</w:t>
      </w:r>
      <w:proofErr w:type="spellEnd"/>
      <w:r>
        <w:rPr>
          <w:rFonts w:ascii="Tahoma" w:hAnsi="Tahoma" w:cs="Tahoma"/>
          <w:sz w:val="18"/>
          <w:szCs w:val="18"/>
        </w:rPr>
        <w:t>, ktorá sa vyučuje v 6. a 8. ročníku, v 7.a 8. ročníku Praktikum z fyziky, v 5.-9. ročníku Regionálnu výchovu, v 9. ročníku Výchovu k manželstvu a rodičovstvu, v 6.,7. a 9. ročníku Hravú</w:t>
      </w:r>
      <w:r w:rsidR="00E8637A">
        <w:rPr>
          <w:rFonts w:ascii="Tahoma" w:hAnsi="Tahoma" w:cs="Tahoma"/>
          <w:sz w:val="18"/>
          <w:szCs w:val="18"/>
        </w:rPr>
        <w:t xml:space="preserve"> matematiku, </w:t>
      </w:r>
      <w:r>
        <w:rPr>
          <w:rFonts w:ascii="Tahoma" w:hAnsi="Tahoma" w:cs="Tahoma"/>
          <w:sz w:val="18"/>
          <w:szCs w:val="18"/>
        </w:rPr>
        <w:t xml:space="preserve">v 7. ročníku Virtuálny svet, v 6. ročníku Varenie, </w:t>
      </w:r>
      <w:r w:rsidR="00E8637A">
        <w:rPr>
          <w:rFonts w:ascii="Tahoma" w:hAnsi="Tahoma" w:cs="Tahoma"/>
          <w:sz w:val="18"/>
          <w:szCs w:val="18"/>
        </w:rPr>
        <w:t xml:space="preserve">v 5. ročníku Športové hry </w:t>
      </w:r>
      <w:r>
        <w:rPr>
          <w:rFonts w:ascii="Tahoma" w:hAnsi="Tahoma" w:cs="Tahoma"/>
          <w:sz w:val="18"/>
          <w:szCs w:val="18"/>
        </w:rPr>
        <w:t>a v 7. ročníku Loptové hry. Vyšším počtom hodín boli posilnené cudzie jazyky, biológia, chémia a geografia.</w:t>
      </w:r>
    </w:p>
    <w:p w:rsidR="00E8637A" w:rsidRDefault="00E8637A" w:rsidP="00DF3621">
      <w:pPr>
        <w:pStyle w:val="VetvtextuRVPZVCharPed3b"/>
        <w:tabs>
          <w:tab w:val="clear" w:pos="360"/>
        </w:tabs>
        <w:ind w:right="0" w:firstLine="0"/>
        <w:rPr>
          <w:rFonts w:ascii="Arial" w:hAnsi="Arial" w:cs="Arial"/>
          <w:b/>
          <w:bCs/>
          <w:sz w:val="24"/>
          <w:szCs w:val="24"/>
          <w:lang w:val="sk-SK"/>
        </w:rPr>
      </w:pPr>
    </w:p>
    <w:p w:rsidR="00E8637A" w:rsidRDefault="00E8637A" w:rsidP="00DF3621">
      <w:pPr>
        <w:pStyle w:val="VetvtextuRVPZVCharPed3b"/>
        <w:tabs>
          <w:tab w:val="clear" w:pos="360"/>
        </w:tabs>
        <w:ind w:right="0" w:firstLine="0"/>
        <w:rPr>
          <w:rFonts w:ascii="Arial" w:hAnsi="Arial" w:cs="Arial"/>
          <w:b/>
          <w:bCs/>
          <w:sz w:val="24"/>
          <w:szCs w:val="24"/>
          <w:lang w:val="sk-SK"/>
        </w:rPr>
      </w:pPr>
    </w:p>
    <w:p w:rsidR="00DF3621" w:rsidRDefault="00DF3621" w:rsidP="00DF3621">
      <w:pPr>
        <w:pStyle w:val="VetvtextuRVPZVCharPed3b"/>
        <w:tabs>
          <w:tab w:val="clear" w:pos="360"/>
        </w:tabs>
        <w:ind w:right="0" w:firstLine="0"/>
        <w:rPr>
          <w:rFonts w:ascii="Arial" w:hAnsi="Arial" w:cs="Arial"/>
          <w:b/>
          <w:bCs/>
          <w:sz w:val="24"/>
          <w:szCs w:val="24"/>
          <w:lang w:val="sk-SK"/>
        </w:rPr>
      </w:pPr>
      <w:r>
        <w:rPr>
          <w:rFonts w:ascii="Arial" w:hAnsi="Arial" w:cs="Arial"/>
          <w:b/>
          <w:bCs/>
          <w:sz w:val="24"/>
          <w:szCs w:val="24"/>
          <w:lang w:val="sk-SK"/>
        </w:rPr>
        <w:t>Školský vzdelávací program – II. stupeň.</w:t>
      </w:r>
    </w:p>
    <w:p w:rsidR="00DF3621" w:rsidRDefault="00DF3621" w:rsidP="00DF3621">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2"/>
        <w:gridCol w:w="3117"/>
        <w:gridCol w:w="436"/>
        <w:gridCol w:w="436"/>
        <w:gridCol w:w="436"/>
        <w:gridCol w:w="436"/>
        <w:gridCol w:w="436"/>
        <w:gridCol w:w="815"/>
      </w:tblGrid>
      <w:tr w:rsidR="00DF3621" w:rsidTr="00DF3621">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DF3621" w:rsidRDefault="00DF3621">
            <w:pPr>
              <w:pStyle w:val="Nadpis1"/>
              <w:tabs>
                <w:tab w:val="left" w:pos="6810"/>
              </w:tabs>
              <w:spacing w:line="276" w:lineRule="auto"/>
              <w:rPr>
                <w:rFonts w:ascii="Book Antiqua" w:hAnsi="Book Antiqua" w:cs="Book Antiqua"/>
                <w:sz w:val="22"/>
                <w:szCs w:val="22"/>
                <w:lang w:eastAsia="en-US"/>
              </w:rPr>
            </w:pPr>
            <w:r>
              <w:rPr>
                <w:rFonts w:ascii="Book Antiqua" w:hAnsi="Book Antiqua" w:cs="Book Antiqua"/>
                <w:sz w:val="22"/>
                <w:szCs w:val="22"/>
                <w:lang w:eastAsia="en-US"/>
              </w:rPr>
              <w:t xml:space="preserve">Vzdelávacia oblasť </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DF3621" w:rsidRDefault="00DF3621">
            <w:pPr>
              <w:pStyle w:val="Nadpis1"/>
              <w:tabs>
                <w:tab w:val="left" w:pos="6810"/>
              </w:tabs>
              <w:spacing w:line="276" w:lineRule="auto"/>
              <w:rPr>
                <w:rFonts w:ascii="Book Antiqua" w:hAnsi="Book Antiqua" w:cs="Book Antiqua"/>
                <w:sz w:val="22"/>
                <w:szCs w:val="22"/>
                <w:lang w:eastAsia="en-US"/>
              </w:rPr>
            </w:pPr>
            <w:r>
              <w:rPr>
                <w:rFonts w:ascii="Book Antiqua" w:hAnsi="Book Antiqua" w:cs="Book Antiqua"/>
                <w:sz w:val="22"/>
                <w:szCs w:val="22"/>
                <w:lang w:eastAsia="en-US"/>
              </w:rPr>
              <w:t xml:space="preserve">Predmet/ročník </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DF3621" w:rsidRDefault="00DF3621">
            <w:pPr>
              <w:spacing w:line="276" w:lineRule="auto"/>
              <w:rPr>
                <w:rFonts w:ascii="Book Antiqua" w:hAnsi="Book Antiqua" w:cs="Book Antiqua"/>
                <w:b/>
                <w:bCs/>
                <w:lang w:eastAsia="en-US"/>
              </w:rPr>
            </w:pPr>
          </w:p>
          <w:p w:rsidR="00DF3621" w:rsidRDefault="00DF3621">
            <w:pPr>
              <w:spacing w:line="276" w:lineRule="auto"/>
              <w:rPr>
                <w:rFonts w:ascii="Book Antiqua" w:hAnsi="Book Antiqua" w:cs="Book Antiqua"/>
                <w:b/>
                <w:bCs/>
                <w:lang w:eastAsia="en-US"/>
              </w:rPr>
            </w:pPr>
            <w:r>
              <w:rPr>
                <w:rFonts w:ascii="Book Antiqua" w:hAnsi="Book Antiqua" w:cs="Book Antiqua"/>
                <w:b/>
                <w:bCs/>
                <w:sz w:val="22"/>
                <w:szCs w:val="22"/>
                <w:lang w:eastAsia="en-US"/>
              </w:rPr>
              <w:t>5.</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DF3621" w:rsidRDefault="00DF3621">
            <w:pPr>
              <w:spacing w:line="276" w:lineRule="auto"/>
              <w:rPr>
                <w:rFonts w:ascii="Book Antiqua" w:hAnsi="Book Antiqua" w:cs="Book Antiqua"/>
                <w:b/>
                <w:bCs/>
                <w:lang w:eastAsia="en-US"/>
              </w:rPr>
            </w:pPr>
          </w:p>
          <w:p w:rsidR="00DF3621" w:rsidRDefault="00DF3621">
            <w:pPr>
              <w:spacing w:line="276" w:lineRule="auto"/>
              <w:rPr>
                <w:rFonts w:ascii="Book Antiqua" w:hAnsi="Book Antiqua" w:cs="Book Antiqua"/>
                <w:b/>
                <w:bCs/>
                <w:lang w:eastAsia="en-US"/>
              </w:rPr>
            </w:pPr>
            <w:r>
              <w:rPr>
                <w:rFonts w:ascii="Book Antiqua" w:hAnsi="Book Antiqua" w:cs="Book Antiqua"/>
                <w:b/>
                <w:bCs/>
                <w:sz w:val="22"/>
                <w:szCs w:val="22"/>
                <w:lang w:eastAsia="en-US"/>
              </w:rPr>
              <w:t>6.</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DF3621" w:rsidRDefault="00DF3621">
            <w:pPr>
              <w:spacing w:line="276" w:lineRule="auto"/>
              <w:rPr>
                <w:rFonts w:ascii="Book Antiqua" w:hAnsi="Book Antiqua" w:cs="Book Antiqua"/>
                <w:b/>
                <w:bCs/>
                <w:lang w:eastAsia="en-US"/>
              </w:rPr>
            </w:pPr>
          </w:p>
          <w:p w:rsidR="00DF3621" w:rsidRDefault="00DF3621">
            <w:pPr>
              <w:spacing w:line="276" w:lineRule="auto"/>
              <w:rPr>
                <w:rFonts w:ascii="Book Antiqua" w:hAnsi="Book Antiqua" w:cs="Book Antiqua"/>
                <w:b/>
                <w:bCs/>
                <w:lang w:eastAsia="en-US"/>
              </w:rPr>
            </w:pPr>
            <w:r>
              <w:rPr>
                <w:rFonts w:ascii="Book Antiqua" w:hAnsi="Book Antiqua" w:cs="Book Antiqua"/>
                <w:b/>
                <w:bCs/>
                <w:sz w:val="22"/>
                <w:szCs w:val="22"/>
                <w:lang w:eastAsia="en-US"/>
              </w:rPr>
              <w:t>7.</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DF3621" w:rsidRDefault="00DF3621">
            <w:pPr>
              <w:spacing w:line="276" w:lineRule="auto"/>
              <w:rPr>
                <w:rFonts w:ascii="Book Antiqua" w:hAnsi="Book Antiqua" w:cs="Book Antiqua"/>
                <w:b/>
                <w:bCs/>
                <w:lang w:eastAsia="en-US"/>
              </w:rPr>
            </w:pPr>
          </w:p>
          <w:p w:rsidR="00DF3621" w:rsidRDefault="00DF3621">
            <w:pPr>
              <w:spacing w:line="276" w:lineRule="auto"/>
              <w:rPr>
                <w:rFonts w:ascii="Book Antiqua" w:hAnsi="Book Antiqua" w:cs="Book Antiqua"/>
                <w:b/>
                <w:bCs/>
                <w:lang w:eastAsia="en-US"/>
              </w:rPr>
            </w:pPr>
            <w:r>
              <w:rPr>
                <w:rFonts w:ascii="Book Antiqua" w:hAnsi="Book Antiqua" w:cs="Book Antiqua"/>
                <w:b/>
                <w:bCs/>
                <w:sz w:val="22"/>
                <w:szCs w:val="22"/>
                <w:lang w:eastAsia="en-US"/>
              </w:rPr>
              <w:t>8.</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DF3621" w:rsidRDefault="00DF3621">
            <w:pPr>
              <w:spacing w:line="276" w:lineRule="auto"/>
              <w:jc w:val="center"/>
              <w:rPr>
                <w:rFonts w:ascii="Book Antiqua" w:hAnsi="Book Antiqua" w:cs="Book Antiqua"/>
                <w:b/>
                <w:bCs/>
                <w:lang w:eastAsia="en-US"/>
              </w:rPr>
            </w:pPr>
          </w:p>
          <w:p w:rsidR="00DF3621" w:rsidRDefault="00DF3621">
            <w:pPr>
              <w:spacing w:line="276" w:lineRule="auto"/>
              <w:jc w:val="center"/>
              <w:rPr>
                <w:rFonts w:ascii="Book Antiqua" w:hAnsi="Book Antiqua" w:cs="Book Antiqua"/>
                <w:b/>
                <w:bCs/>
                <w:lang w:eastAsia="en-US"/>
              </w:rPr>
            </w:pPr>
            <w:r>
              <w:rPr>
                <w:rFonts w:ascii="Book Antiqua" w:hAnsi="Book Antiqua" w:cs="Book Antiqua"/>
                <w:b/>
                <w:bCs/>
                <w:sz w:val="22"/>
                <w:szCs w:val="22"/>
                <w:lang w:eastAsia="en-US"/>
              </w:rPr>
              <w:t>9.</w:t>
            </w:r>
          </w:p>
          <w:p w:rsidR="00DF3621" w:rsidRDefault="00DF3621">
            <w:pPr>
              <w:spacing w:line="276" w:lineRule="auto"/>
              <w:jc w:val="cente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DF3621" w:rsidRDefault="00DF3621">
            <w:pPr>
              <w:pStyle w:val="Nadpis1"/>
              <w:tabs>
                <w:tab w:val="left" w:pos="6810"/>
              </w:tabs>
              <w:spacing w:line="276" w:lineRule="auto"/>
              <w:rPr>
                <w:rFonts w:ascii="Book Antiqua" w:hAnsi="Book Antiqua" w:cs="Book Antiqua"/>
                <w:sz w:val="22"/>
                <w:szCs w:val="22"/>
                <w:lang w:eastAsia="en-US"/>
              </w:rPr>
            </w:pPr>
            <w:r>
              <w:rPr>
                <w:rFonts w:ascii="Book Antiqua" w:hAnsi="Book Antiqua" w:cs="Book Antiqua"/>
                <w:sz w:val="22"/>
                <w:szCs w:val="22"/>
                <w:lang w:eastAsia="en-US"/>
              </w:rPr>
              <w:t xml:space="preserve">Spolu </w:t>
            </w:r>
          </w:p>
        </w:tc>
      </w:tr>
      <w:tr w:rsidR="00DF3621" w:rsidTr="00DF3621">
        <w:tc>
          <w:tcPr>
            <w:tcW w:w="0" w:type="auto"/>
            <w:vMerge w:val="restart"/>
            <w:tcBorders>
              <w:top w:val="single" w:sz="4" w:space="0" w:color="auto"/>
              <w:left w:val="single" w:sz="4" w:space="0" w:color="auto"/>
              <w:bottom w:val="nil"/>
              <w:right w:val="single" w:sz="4" w:space="0" w:color="auto"/>
            </w:tcBorders>
            <w:hideMark/>
          </w:tcPr>
          <w:p w:rsidR="00DF3621" w:rsidRDefault="00DF3621">
            <w:pPr>
              <w:spacing w:line="276" w:lineRule="auto"/>
              <w:rPr>
                <w:rFonts w:ascii="Book Antiqua" w:hAnsi="Book Antiqua" w:cs="Book Antiqua"/>
                <w:b/>
                <w:bCs/>
                <w:lang w:eastAsia="en-US"/>
              </w:rPr>
            </w:pPr>
            <w:r>
              <w:rPr>
                <w:rFonts w:ascii="Book Antiqua" w:hAnsi="Book Antiqua" w:cs="Book Antiqua"/>
                <w:b/>
                <w:bCs/>
                <w:sz w:val="22"/>
                <w:szCs w:val="22"/>
                <w:lang w:eastAsia="en-US"/>
              </w:rPr>
              <w:t xml:space="preserve">Jazyk a komunikácia </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slovenský jazyk a  literatúra </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23</w:t>
            </w:r>
          </w:p>
        </w:tc>
      </w:tr>
      <w:tr w:rsidR="00DF3621" w:rsidTr="00DF3621">
        <w:tc>
          <w:tcPr>
            <w:tcW w:w="0" w:type="auto"/>
            <w:vMerge/>
            <w:tcBorders>
              <w:top w:val="single" w:sz="4" w:space="0" w:color="auto"/>
              <w:left w:val="single" w:sz="4" w:space="0" w:color="auto"/>
              <w:bottom w:val="nil"/>
              <w:right w:val="single" w:sz="4" w:space="0" w:color="auto"/>
            </w:tcBorders>
            <w:vAlign w:val="center"/>
            <w:hideMark/>
          </w:tcPr>
          <w:p w:rsidR="00DF3621" w:rsidRDefault="00DF3621">
            <w:pP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tvorivá dramatika</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+2</w:t>
            </w:r>
          </w:p>
        </w:tc>
      </w:tr>
      <w:tr w:rsidR="00DF3621" w:rsidTr="00DF3621">
        <w:trPr>
          <w:trHeight w:val="570"/>
        </w:trPr>
        <w:tc>
          <w:tcPr>
            <w:tcW w:w="0" w:type="auto"/>
            <w:vMerge/>
            <w:tcBorders>
              <w:top w:val="single" w:sz="4" w:space="0" w:color="auto"/>
              <w:left w:val="single" w:sz="4" w:space="0" w:color="auto"/>
              <w:bottom w:val="nil"/>
              <w:right w:val="single" w:sz="4" w:space="0" w:color="auto"/>
            </w:tcBorders>
            <w:vAlign w:val="center"/>
            <w:hideMark/>
          </w:tcPr>
          <w:p w:rsidR="00DF3621" w:rsidRDefault="00DF3621">
            <w:pP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prvý cudzí jazyk</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4</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3</w:t>
            </w:r>
          </w:p>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15+2</w:t>
            </w:r>
          </w:p>
        </w:tc>
      </w:tr>
      <w:tr w:rsidR="00DF3621" w:rsidTr="00DF3621">
        <w:tc>
          <w:tcPr>
            <w:tcW w:w="0" w:type="auto"/>
            <w:vMerge/>
            <w:tcBorders>
              <w:top w:val="single" w:sz="4" w:space="0" w:color="auto"/>
              <w:left w:val="single" w:sz="4" w:space="0" w:color="auto"/>
              <w:bottom w:val="nil"/>
              <w:right w:val="single" w:sz="4" w:space="0" w:color="auto"/>
            </w:tcBorders>
            <w:vAlign w:val="center"/>
            <w:hideMark/>
          </w:tcPr>
          <w:p w:rsidR="00DF3621" w:rsidRDefault="00DF3621">
            <w:pP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druhý cudzí jazyk </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4+4</w:t>
            </w:r>
          </w:p>
        </w:tc>
      </w:tr>
      <w:tr w:rsidR="00DF3621" w:rsidTr="00DF3621">
        <w:trPr>
          <w:trHeight w:val="258"/>
        </w:trPr>
        <w:tc>
          <w:tcPr>
            <w:tcW w:w="0" w:type="auto"/>
            <w:vMerge w:val="restart"/>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b/>
                <w:bCs/>
                <w:lang w:eastAsia="en-US"/>
              </w:rPr>
            </w:pPr>
            <w:r>
              <w:rPr>
                <w:rFonts w:ascii="Book Antiqua" w:hAnsi="Book Antiqua" w:cs="Book Antiqua"/>
                <w:b/>
                <w:bCs/>
                <w:sz w:val="22"/>
                <w:szCs w:val="22"/>
                <w:lang w:eastAsia="en-US"/>
              </w:rPr>
              <w:t xml:space="preserve">Človek a príroda </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fyzika</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2</w:t>
            </w:r>
          </w:p>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5</w:t>
            </w:r>
          </w:p>
        </w:tc>
      </w:tr>
      <w:tr w:rsidR="00DF3621" w:rsidTr="00DF3621">
        <w:tc>
          <w:tcPr>
            <w:tcW w:w="0" w:type="auto"/>
            <w:vMerge/>
            <w:tcBorders>
              <w:top w:val="single" w:sz="4" w:space="0" w:color="auto"/>
              <w:left w:val="single" w:sz="4" w:space="0" w:color="auto"/>
              <w:bottom w:val="single" w:sz="4" w:space="0" w:color="auto"/>
              <w:right w:val="single" w:sz="4" w:space="0" w:color="auto"/>
            </w:tcBorders>
            <w:vAlign w:val="center"/>
            <w:hideMark/>
          </w:tcPr>
          <w:p w:rsidR="00DF3621" w:rsidRDefault="00DF3621">
            <w:pP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praktikum z fyziky</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+2</w:t>
            </w:r>
          </w:p>
        </w:tc>
      </w:tr>
      <w:tr w:rsidR="00DF3621" w:rsidTr="00DF3621">
        <w:tc>
          <w:tcPr>
            <w:tcW w:w="0" w:type="auto"/>
            <w:vMerge/>
            <w:tcBorders>
              <w:top w:val="single" w:sz="4" w:space="0" w:color="auto"/>
              <w:left w:val="single" w:sz="4" w:space="0" w:color="auto"/>
              <w:bottom w:val="single" w:sz="4" w:space="0" w:color="auto"/>
              <w:right w:val="single" w:sz="4" w:space="0" w:color="auto"/>
            </w:tcBorders>
            <w:vAlign w:val="center"/>
            <w:hideMark/>
          </w:tcPr>
          <w:p w:rsidR="00DF3621" w:rsidRDefault="00DF3621">
            <w:pP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chémia</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2</w:t>
            </w:r>
          </w:p>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4+2</w:t>
            </w:r>
          </w:p>
        </w:tc>
      </w:tr>
      <w:tr w:rsidR="00DF3621" w:rsidTr="00DF3621">
        <w:tc>
          <w:tcPr>
            <w:tcW w:w="0" w:type="auto"/>
            <w:vMerge/>
            <w:tcBorders>
              <w:top w:val="single" w:sz="4" w:space="0" w:color="auto"/>
              <w:left w:val="single" w:sz="4" w:space="0" w:color="auto"/>
              <w:bottom w:val="single" w:sz="4" w:space="0" w:color="auto"/>
              <w:right w:val="single" w:sz="4" w:space="0" w:color="auto"/>
            </w:tcBorders>
            <w:vAlign w:val="center"/>
            <w:hideMark/>
          </w:tcPr>
          <w:p w:rsidR="00DF3621" w:rsidRDefault="00DF3621">
            <w:pP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biológia </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2</w:t>
            </w:r>
          </w:p>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5+1</w:t>
            </w:r>
          </w:p>
        </w:tc>
      </w:tr>
      <w:tr w:rsidR="00DF3621" w:rsidTr="00DF3621">
        <w:tc>
          <w:tcPr>
            <w:tcW w:w="0" w:type="auto"/>
            <w:vMerge/>
            <w:tcBorders>
              <w:top w:val="single" w:sz="4" w:space="0" w:color="auto"/>
              <w:left w:val="single" w:sz="4" w:space="0" w:color="auto"/>
              <w:bottom w:val="single" w:sz="4" w:space="0" w:color="auto"/>
              <w:right w:val="single" w:sz="4" w:space="0" w:color="auto"/>
            </w:tcBorders>
            <w:vAlign w:val="center"/>
            <w:hideMark/>
          </w:tcPr>
          <w:p w:rsidR="00DF3621" w:rsidRDefault="00DF3621">
            <w:pP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environmentálna výchova</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+1</w:t>
            </w:r>
          </w:p>
        </w:tc>
      </w:tr>
      <w:tr w:rsidR="00DF3621" w:rsidTr="00DF3621">
        <w:tc>
          <w:tcPr>
            <w:tcW w:w="0" w:type="auto"/>
            <w:vMerge/>
            <w:tcBorders>
              <w:top w:val="single" w:sz="4" w:space="0" w:color="auto"/>
              <w:left w:val="single" w:sz="4" w:space="0" w:color="auto"/>
              <w:bottom w:val="single" w:sz="4" w:space="0" w:color="auto"/>
              <w:right w:val="single" w:sz="4" w:space="0" w:color="auto"/>
            </w:tcBorders>
            <w:vAlign w:val="center"/>
            <w:hideMark/>
          </w:tcPr>
          <w:p w:rsidR="00DF3621" w:rsidRDefault="00DF3621">
            <w:pP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regionálna výchova</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+5</w:t>
            </w:r>
          </w:p>
        </w:tc>
      </w:tr>
      <w:tr w:rsidR="00DF3621" w:rsidTr="00DF3621">
        <w:tc>
          <w:tcPr>
            <w:tcW w:w="0" w:type="auto"/>
            <w:vMerge w:val="restart"/>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b/>
                <w:bCs/>
                <w:lang w:eastAsia="en-US"/>
              </w:rPr>
            </w:pPr>
            <w:r>
              <w:rPr>
                <w:rFonts w:ascii="Book Antiqua" w:hAnsi="Book Antiqua" w:cs="Book Antiqua"/>
                <w:b/>
                <w:bCs/>
                <w:sz w:val="22"/>
                <w:szCs w:val="22"/>
                <w:lang w:eastAsia="en-US"/>
              </w:rPr>
              <w:t xml:space="preserve">Človek a spoločnosť </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dejepis</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6</w:t>
            </w:r>
          </w:p>
        </w:tc>
      </w:tr>
      <w:tr w:rsidR="00DF3621" w:rsidTr="00DF3621">
        <w:tc>
          <w:tcPr>
            <w:tcW w:w="0" w:type="auto"/>
            <w:vMerge/>
            <w:tcBorders>
              <w:top w:val="single" w:sz="4" w:space="0" w:color="auto"/>
              <w:left w:val="single" w:sz="4" w:space="0" w:color="auto"/>
              <w:bottom w:val="single" w:sz="4" w:space="0" w:color="auto"/>
              <w:right w:val="single" w:sz="4" w:space="0" w:color="auto"/>
            </w:tcBorders>
            <w:vAlign w:val="center"/>
            <w:hideMark/>
          </w:tcPr>
          <w:p w:rsidR="00DF3621" w:rsidRDefault="00DF3621">
            <w:pP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geografia </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E251E">
            <w:pPr>
              <w:spacing w:line="276" w:lineRule="auto"/>
              <w:jc w:val="center"/>
              <w:rPr>
                <w:rFonts w:ascii="Book Antiqua" w:hAnsi="Book Antiqua" w:cs="Book Antiqua"/>
                <w:lang w:eastAsia="en-US"/>
              </w:rPr>
            </w:pPr>
            <w:r>
              <w:rPr>
                <w:rFonts w:ascii="Book Antiqua" w:hAnsi="Book Antiqua" w:cs="Book Antiqua"/>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5+2  </w:t>
            </w:r>
          </w:p>
        </w:tc>
      </w:tr>
      <w:tr w:rsidR="00DF3621" w:rsidTr="00DF3621">
        <w:tc>
          <w:tcPr>
            <w:tcW w:w="0" w:type="auto"/>
            <w:vMerge/>
            <w:tcBorders>
              <w:top w:val="single" w:sz="4" w:space="0" w:color="auto"/>
              <w:left w:val="single" w:sz="4" w:space="0" w:color="auto"/>
              <w:bottom w:val="single" w:sz="4" w:space="0" w:color="auto"/>
              <w:right w:val="single" w:sz="4" w:space="0" w:color="auto"/>
            </w:tcBorders>
            <w:vAlign w:val="center"/>
            <w:hideMark/>
          </w:tcPr>
          <w:p w:rsidR="00DF3621" w:rsidRDefault="00DF3621">
            <w:pP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občianska náuka</w:t>
            </w:r>
          </w:p>
          <w:p w:rsidR="00DF3621" w:rsidRDefault="00DF3621">
            <w:pPr>
              <w:spacing w:line="276" w:lineRule="auto"/>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4</w:t>
            </w:r>
          </w:p>
        </w:tc>
      </w:tr>
      <w:tr w:rsidR="00DF3621" w:rsidTr="00DF3621">
        <w:tc>
          <w:tcPr>
            <w:tcW w:w="0" w:type="auto"/>
            <w:vMerge/>
            <w:tcBorders>
              <w:top w:val="single" w:sz="4" w:space="0" w:color="auto"/>
              <w:left w:val="single" w:sz="4" w:space="0" w:color="auto"/>
              <w:bottom w:val="single" w:sz="4" w:space="0" w:color="auto"/>
              <w:right w:val="single" w:sz="4" w:space="0" w:color="auto"/>
            </w:tcBorders>
            <w:vAlign w:val="center"/>
            <w:hideMark/>
          </w:tcPr>
          <w:p w:rsidR="00DF3621" w:rsidRDefault="00DF3621">
            <w:pP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výchova k manželstvu </w:t>
            </w:r>
          </w:p>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a rodičovstvu</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+1</w:t>
            </w:r>
          </w:p>
        </w:tc>
      </w:tr>
      <w:tr w:rsidR="00DF3621" w:rsidTr="00DF3621">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b/>
                <w:bCs/>
                <w:lang w:eastAsia="en-US"/>
              </w:rPr>
            </w:pPr>
            <w:r>
              <w:rPr>
                <w:rFonts w:ascii="Book Antiqua" w:hAnsi="Book Antiqua" w:cs="Book Antiqua"/>
                <w:b/>
                <w:bCs/>
                <w:sz w:val="22"/>
                <w:szCs w:val="22"/>
                <w:lang w:eastAsia="en-US"/>
              </w:rPr>
              <w:t xml:space="preserve">Človek a hodnoty  </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etická výchova /náboženská výchova  </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rPr>
                <w:rFonts w:ascii="Book Antiqua" w:hAnsi="Book Antiqua" w:cs="Book Antiqua"/>
                <w:lang w:eastAsia="en-US"/>
              </w:rPr>
            </w:pPr>
          </w:p>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4</w:t>
            </w:r>
          </w:p>
        </w:tc>
      </w:tr>
      <w:tr w:rsidR="00DF3621" w:rsidTr="00DF3621">
        <w:tc>
          <w:tcPr>
            <w:tcW w:w="0" w:type="auto"/>
            <w:vMerge w:val="restart"/>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b/>
                <w:bCs/>
                <w:lang w:eastAsia="en-US"/>
              </w:rPr>
            </w:pPr>
            <w:r>
              <w:rPr>
                <w:rFonts w:ascii="Book Antiqua" w:hAnsi="Book Antiqua" w:cs="Book Antiqua"/>
                <w:b/>
                <w:bCs/>
                <w:sz w:val="22"/>
                <w:szCs w:val="22"/>
                <w:lang w:eastAsia="en-US"/>
              </w:rPr>
              <w:t>Matematika  a práca s informáciami</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matematika</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tabs>
                <w:tab w:val="left" w:pos="0"/>
                <w:tab w:val="left" w:pos="347"/>
              </w:tabs>
              <w:spacing w:line="276" w:lineRule="auto"/>
              <w:rPr>
                <w:rFonts w:ascii="Book Antiqua" w:hAnsi="Book Antiqua" w:cs="Book Antiqua"/>
                <w:lang w:eastAsia="en-US"/>
              </w:rPr>
            </w:pPr>
            <w:r>
              <w:rPr>
                <w:rFonts w:ascii="Book Antiqua" w:hAnsi="Book Antiqua" w:cs="Book Antiqua"/>
                <w:sz w:val="22"/>
                <w:szCs w:val="22"/>
                <w:lang w:eastAsia="en-US"/>
              </w:rPr>
              <w:t xml:space="preserve">  19</w:t>
            </w:r>
          </w:p>
        </w:tc>
      </w:tr>
      <w:tr w:rsidR="00DF3621" w:rsidTr="00DF3621">
        <w:tc>
          <w:tcPr>
            <w:tcW w:w="0" w:type="auto"/>
            <w:vMerge/>
            <w:tcBorders>
              <w:top w:val="single" w:sz="4" w:space="0" w:color="auto"/>
              <w:left w:val="single" w:sz="4" w:space="0" w:color="auto"/>
              <w:bottom w:val="single" w:sz="4" w:space="0" w:color="auto"/>
              <w:right w:val="single" w:sz="4" w:space="0" w:color="auto"/>
            </w:tcBorders>
            <w:vAlign w:val="center"/>
            <w:hideMark/>
          </w:tcPr>
          <w:p w:rsidR="00DF3621" w:rsidRDefault="00DF3621">
            <w:pP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hravá matematika</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 xml:space="preserve">    +3</w:t>
            </w:r>
          </w:p>
        </w:tc>
      </w:tr>
      <w:tr w:rsidR="00DF3621" w:rsidTr="00DF3621">
        <w:tc>
          <w:tcPr>
            <w:tcW w:w="0" w:type="auto"/>
            <w:vMerge/>
            <w:tcBorders>
              <w:top w:val="single" w:sz="4" w:space="0" w:color="auto"/>
              <w:left w:val="single" w:sz="4" w:space="0" w:color="auto"/>
              <w:bottom w:val="single" w:sz="4" w:space="0" w:color="auto"/>
              <w:right w:val="single" w:sz="4" w:space="0" w:color="auto"/>
            </w:tcBorders>
            <w:vAlign w:val="center"/>
            <w:hideMark/>
          </w:tcPr>
          <w:p w:rsidR="00DF3621" w:rsidRDefault="00DF3621">
            <w:pP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informatika</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2</w:t>
            </w:r>
          </w:p>
        </w:tc>
      </w:tr>
      <w:tr w:rsidR="00DF3621" w:rsidTr="00DF3621">
        <w:tc>
          <w:tcPr>
            <w:tcW w:w="0" w:type="auto"/>
            <w:vMerge/>
            <w:tcBorders>
              <w:top w:val="single" w:sz="4" w:space="0" w:color="auto"/>
              <w:left w:val="single" w:sz="4" w:space="0" w:color="auto"/>
              <w:bottom w:val="single" w:sz="4" w:space="0" w:color="auto"/>
              <w:right w:val="single" w:sz="4" w:space="0" w:color="auto"/>
            </w:tcBorders>
            <w:vAlign w:val="center"/>
            <w:hideMark/>
          </w:tcPr>
          <w:p w:rsidR="00DF3621" w:rsidRDefault="00DF3621">
            <w:pP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mladý informatik</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 xml:space="preserve">    +1</w:t>
            </w:r>
          </w:p>
        </w:tc>
      </w:tr>
      <w:tr w:rsidR="00DF3621" w:rsidTr="00DF3621">
        <w:tc>
          <w:tcPr>
            <w:tcW w:w="0" w:type="auto"/>
            <w:vMerge/>
            <w:tcBorders>
              <w:top w:val="single" w:sz="4" w:space="0" w:color="auto"/>
              <w:left w:val="single" w:sz="4" w:space="0" w:color="auto"/>
              <w:bottom w:val="single" w:sz="4" w:space="0" w:color="auto"/>
              <w:right w:val="single" w:sz="4" w:space="0" w:color="auto"/>
            </w:tcBorders>
            <w:vAlign w:val="center"/>
            <w:hideMark/>
          </w:tcPr>
          <w:p w:rsidR="00DF3621" w:rsidRDefault="00DF3621">
            <w:pP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virtuálny svet</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 xml:space="preserve">    +1</w:t>
            </w:r>
          </w:p>
        </w:tc>
      </w:tr>
      <w:tr w:rsidR="00DF3621" w:rsidTr="00DF3621">
        <w:tc>
          <w:tcPr>
            <w:tcW w:w="0" w:type="auto"/>
            <w:vMerge w:val="restart"/>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b/>
                <w:bCs/>
                <w:lang w:eastAsia="en-US"/>
              </w:rPr>
            </w:pPr>
            <w:r>
              <w:rPr>
                <w:rFonts w:ascii="Book Antiqua" w:hAnsi="Book Antiqua" w:cs="Book Antiqua"/>
                <w:b/>
                <w:bCs/>
                <w:lang w:eastAsia="en-US"/>
              </w:rPr>
              <w:t>Človek a svet práce</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svet práce  </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1</w:t>
            </w:r>
          </w:p>
        </w:tc>
      </w:tr>
      <w:tr w:rsidR="00DF3621" w:rsidTr="00DF3621">
        <w:tc>
          <w:tcPr>
            <w:tcW w:w="0" w:type="auto"/>
            <w:vMerge/>
            <w:tcBorders>
              <w:top w:val="single" w:sz="4" w:space="0" w:color="auto"/>
              <w:left w:val="single" w:sz="4" w:space="0" w:color="auto"/>
              <w:bottom w:val="single" w:sz="4" w:space="0" w:color="auto"/>
              <w:right w:val="single" w:sz="4" w:space="0" w:color="auto"/>
            </w:tcBorders>
            <w:vAlign w:val="center"/>
            <w:hideMark/>
          </w:tcPr>
          <w:p w:rsidR="00DF3621" w:rsidRDefault="00DF3621">
            <w:pP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technika</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1</w:t>
            </w:r>
          </w:p>
        </w:tc>
      </w:tr>
      <w:tr w:rsidR="00DF3621" w:rsidTr="00DF3621">
        <w:tc>
          <w:tcPr>
            <w:tcW w:w="0" w:type="auto"/>
            <w:vMerge/>
            <w:tcBorders>
              <w:top w:val="single" w:sz="4" w:space="0" w:color="auto"/>
              <w:left w:val="single" w:sz="4" w:space="0" w:color="auto"/>
              <w:bottom w:val="single" w:sz="4" w:space="0" w:color="auto"/>
              <w:right w:val="single" w:sz="4" w:space="0" w:color="auto"/>
            </w:tcBorders>
            <w:vAlign w:val="center"/>
            <w:hideMark/>
          </w:tcPr>
          <w:p w:rsidR="00DF3621" w:rsidRDefault="00DF3621">
            <w:pP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domov a práca</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+1</w:t>
            </w:r>
          </w:p>
        </w:tc>
      </w:tr>
      <w:tr w:rsidR="00DF3621" w:rsidTr="00DF3621">
        <w:tc>
          <w:tcPr>
            <w:tcW w:w="0" w:type="auto"/>
            <w:vMerge/>
            <w:tcBorders>
              <w:top w:val="single" w:sz="4" w:space="0" w:color="auto"/>
              <w:left w:val="single" w:sz="4" w:space="0" w:color="auto"/>
              <w:bottom w:val="single" w:sz="4" w:space="0" w:color="auto"/>
              <w:right w:val="single" w:sz="4" w:space="0" w:color="auto"/>
            </w:tcBorders>
            <w:vAlign w:val="center"/>
            <w:hideMark/>
          </w:tcPr>
          <w:p w:rsidR="00DF3621" w:rsidRDefault="00DF3621">
            <w:pP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varenie</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+1</w:t>
            </w:r>
          </w:p>
        </w:tc>
      </w:tr>
      <w:tr w:rsidR="00DF3621" w:rsidTr="00DF3621">
        <w:tc>
          <w:tcPr>
            <w:tcW w:w="0" w:type="auto"/>
            <w:vMerge w:val="restart"/>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b/>
                <w:bCs/>
                <w:lang w:eastAsia="en-US"/>
              </w:rPr>
            </w:pPr>
            <w:r>
              <w:rPr>
                <w:rFonts w:ascii="Book Antiqua" w:hAnsi="Book Antiqua" w:cs="Book Antiqua"/>
                <w:b/>
                <w:bCs/>
                <w:sz w:val="22"/>
                <w:szCs w:val="22"/>
                <w:lang w:eastAsia="en-US"/>
              </w:rPr>
              <w:t xml:space="preserve">Umenie a kultúra </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výtvarná výchova </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3</w:t>
            </w:r>
          </w:p>
        </w:tc>
      </w:tr>
      <w:tr w:rsidR="00DF3621" w:rsidTr="00DF3621">
        <w:tc>
          <w:tcPr>
            <w:tcW w:w="0" w:type="auto"/>
            <w:vMerge/>
            <w:tcBorders>
              <w:top w:val="single" w:sz="4" w:space="0" w:color="auto"/>
              <w:left w:val="single" w:sz="4" w:space="0" w:color="auto"/>
              <w:bottom w:val="single" w:sz="4" w:space="0" w:color="auto"/>
              <w:right w:val="single" w:sz="4" w:space="0" w:color="auto"/>
            </w:tcBorders>
            <w:vAlign w:val="center"/>
            <w:hideMark/>
          </w:tcPr>
          <w:p w:rsidR="00DF3621" w:rsidRDefault="00DF3621">
            <w:pP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tvary umenia</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+1</w:t>
            </w:r>
          </w:p>
        </w:tc>
      </w:tr>
      <w:tr w:rsidR="00DF3621" w:rsidTr="00DF3621">
        <w:tc>
          <w:tcPr>
            <w:tcW w:w="0" w:type="auto"/>
            <w:vMerge/>
            <w:tcBorders>
              <w:top w:val="single" w:sz="4" w:space="0" w:color="auto"/>
              <w:left w:val="single" w:sz="4" w:space="0" w:color="auto"/>
              <w:bottom w:val="single" w:sz="4" w:space="0" w:color="auto"/>
              <w:right w:val="single" w:sz="4" w:space="0" w:color="auto"/>
            </w:tcBorders>
            <w:vAlign w:val="center"/>
            <w:hideMark/>
          </w:tcPr>
          <w:p w:rsidR="00DF3621" w:rsidRDefault="00DF3621">
            <w:pP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hudobná výchova </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3</w:t>
            </w:r>
          </w:p>
        </w:tc>
      </w:tr>
      <w:tr w:rsidR="00DF3621" w:rsidTr="00DF3621">
        <w:tc>
          <w:tcPr>
            <w:tcW w:w="0" w:type="auto"/>
            <w:vMerge/>
            <w:tcBorders>
              <w:top w:val="single" w:sz="4" w:space="0" w:color="auto"/>
              <w:left w:val="single" w:sz="4" w:space="0" w:color="auto"/>
              <w:bottom w:val="single" w:sz="4" w:space="0" w:color="auto"/>
              <w:right w:val="single" w:sz="4" w:space="0" w:color="auto"/>
            </w:tcBorders>
            <w:vAlign w:val="center"/>
            <w:hideMark/>
          </w:tcPr>
          <w:p w:rsidR="00DF3621" w:rsidRDefault="00DF3621">
            <w:pP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výchova umením</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1</w:t>
            </w:r>
          </w:p>
        </w:tc>
      </w:tr>
      <w:tr w:rsidR="00DF3621" w:rsidTr="00DF3621">
        <w:tc>
          <w:tcPr>
            <w:tcW w:w="0" w:type="auto"/>
            <w:vMerge w:val="restart"/>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b/>
                <w:bCs/>
                <w:lang w:eastAsia="en-US"/>
              </w:rPr>
            </w:pPr>
            <w:r>
              <w:rPr>
                <w:rFonts w:ascii="Book Antiqua" w:hAnsi="Book Antiqua" w:cs="Book Antiqua"/>
                <w:b/>
                <w:bCs/>
                <w:sz w:val="22"/>
                <w:szCs w:val="22"/>
                <w:lang w:eastAsia="en-US"/>
              </w:rPr>
              <w:t xml:space="preserve">Zdravie a pohyb </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telesná výchova </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10</w:t>
            </w:r>
          </w:p>
        </w:tc>
      </w:tr>
      <w:tr w:rsidR="00DF3621" w:rsidTr="00DF3621">
        <w:tc>
          <w:tcPr>
            <w:tcW w:w="0" w:type="auto"/>
            <w:vMerge/>
            <w:tcBorders>
              <w:top w:val="single" w:sz="4" w:space="0" w:color="auto"/>
              <w:left w:val="single" w:sz="4" w:space="0" w:color="auto"/>
              <w:bottom w:val="single" w:sz="4" w:space="0" w:color="auto"/>
              <w:right w:val="single" w:sz="4" w:space="0" w:color="auto"/>
            </w:tcBorders>
            <w:vAlign w:val="center"/>
            <w:hideMark/>
          </w:tcPr>
          <w:p w:rsidR="00DF3621" w:rsidRDefault="00DF3621">
            <w:pP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loptové hry</w:t>
            </w:r>
          </w:p>
        </w:tc>
        <w:tc>
          <w:tcPr>
            <w:tcW w:w="0" w:type="auto"/>
            <w:tcBorders>
              <w:top w:val="single" w:sz="4" w:space="0" w:color="auto"/>
              <w:left w:val="single" w:sz="4" w:space="0" w:color="auto"/>
              <w:bottom w:val="single" w:sz="4" w:space="0" w:color="auto"/>
              <w:right w:val="single" w:sz="4" w:space="0" w:color="auto"/>
            </w:tcBorders>
          </w:tcPr>
          <w:p w:rsidR="00DF3621" w:rsidRDefault="00DE251E">
            <w:pPr>
              <w:spacing w:line="276" w:lineRule="auto"/>
              <w:jc w:val="center"/>
              <w:rPr>
                <w:rFonts w:ascii="Book Antiqua" w:hAnsi="Book Antiqua" w:cs="Book Antiqua"/>
                <w:lang w:eastAsia="en-US"/>
              </w:rPr>
            </w:pPr>
            <w:r>
              <w:rPr>
                <w:rFonts w:ascii="Book Antiqua" w:hAnsi="Book Antiqua" w:cs="Book Antiqua"/>
                <w:lang w:eastAsia="en-US"/>
              </w:rPr>
              <w:t>1</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Book Antiqua" w:hAnsi="Book Antiqua" w:cs="Book Antiqua"/>
                <w:lang w:eastAsia="en-US"/>
              </w:rPr>
            </w:pPr>
            <w:r>
              <w:rPr>
                <w:rFonts w:ascii="Book Antiqua" w:hAnsi="Book Antiqua" w:cs="Book Antiqua"/>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lang w:eastAsia="en-US"/>
              </w:rPr>
            </w:pPr>
            <w:r>
              <w:rPr>
                <w:rFonts w:ascii="Book Antiqua" w:hAnsi="Book Antiqua" w:cs="Book Antiqua"/>
                <w:sz w:val="22"/>
                <w:szCs w:val="22"/>
                <w:lang w:eastAsia="en-US"/>
              </w:rPr>
              <w:t xml:space="preserve">      +1</w:t>
            </w:r>
          </w:p>
        </w:tc>
      </w:tr>
      <w:tr w:rsidR="00DF3621" w:rsidTr="00DF3621">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DF3621" w:rsidRDefault="00DF3621">
            <w:pPr>
              <w:pStyle w:val="Nadpis1"/>
              <w:tabs>
                <w:tab w:val="left" w:pos="6810"/>
              </w:tabs>
              <w:spacing w:line="276" w:lineRule="auto"/>
              <w:rPr>
                <w:rFonts w:ascii="Book Antiqua" w:hAnsi="Book Antiqua" w:cs="Book Antiqua"/>
                <w:sz w:val="22"/>
                <w:szCs w:val="22"/>
                <w:lang w:eastAsia="en-US"/>
              </w:rPr>
            </w:pPr>
            <w:r>
              <w:rPr>
                <w:rFonts w:ascii="Book Antiqua" w:hAnsi="Book Antiqua" w:cs="Book Antiqua"/>
                <w:sz w:val="22"/>
                <w:szCs w:val="22"/>
                <w:lang w:eastAsia="en-US"/>
              </w:rPr>
              <w:t>Spolu povinná časť</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DF3621" w:rsidRDefault="00DF3621">
            <w:pPr>
              <w:pStyle w:val="Nadpis1"/>
              <w:tabs>
                <w:tab w:val="left" w:pos="6810"/>
              </w:tabs>
              <w:spacing w:line="276" w:lineRule="auto"/>
              <w:rPr>
                <w:rFonts w:ascii="Book Antiqua" w:hAnsi="Book Antiqua" w:cs="Book Antiqua"/>
                <w:b w:val="0"/>
                <w:bCs w:val="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DF3621" w:rsidRDefault="00DF3621">
            <w:pPr>
              <w:spacing w:line="276" w:lineRule="auto"/>
              <w:jc w:val="cente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DF3621" w:rsidRDefault="00DF3621">
            <w:pPr>
              <w:spacing w:line="276" w:lineRule="auto"/>
              <w:jc w:val="cente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DF3621" w:rsidRDefault="00DF3621">
            <w:pPr>
              <w:spacing w:line="276" w:lineRule="auto"/>
              <w:jc w:val="cente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DF3621" w:rsidRDefault="00DF3621">
            <w:pPr>
              <w:spacing w:line="276" w:lineRule="auto"/>
              <w:jc w:val="cente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DF3621" w:rsidRDefault="00DF3621">
            <w:pPr>
              <w:spacing w:line="276" w:lineRule="auto"/>
              <w:jc w:val="center"/>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DF3621" w:rsidRDefault="00DF3621">
            <w:pPr>
              <w:spacing w:line="276" w:lineRule="auto"/>
              <w:jc w:val="center"/>
              <w:rPr>
                <w:rFonts w:ascii="Book Antiqua" w:hAnsi="Book Antiqua" w:cs="Book Antiqua"/>
                <w:b/>
                <w:bCs/>
                <w:lang w:eastAsia="en-US"/>
              </w:rPr>
            </w:pPr>
            <w:r>
              <w:rPr>
                <w:rFonts w:ascii="Book Antiqua" w:hAnsi="Book Antiqua" w:cs="Book Antiqua"/>
                <w:b/>
                <w:bCs/>
                <w:sz w:val="22"/>
                <w:szCs w:val="22"/>
                <w:lang w:eastAsia="en-US"/>
              </w:rPr>
              <w:t>115</w:t>
            </w:r>
          </w:p>
        </w:tc>
      </w:tr>
      <w:tr w:rsidR="00DF3621" w:rsidTr="00DF3621">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rFonts w:ascii="Book Antiqua" w:hAnsi="Book Antiqua" w:cs="Book Antiqua"/>
                <w:b/>
                <w:bCs/>
                <w:lang w:eastAsia="en-US"/>
              </w:rPr>
            </w:pPr>
            <w:r>
              <w:rPr>
                <w:rFonts w:ascii="Book Antiqua" w:hAnsi="Book Antiqua" w:cs="Book Antiqua"/>
                <w:b/>
                <w:bCs/>
                <w:sz w:val="22"/>
                <w:szCs w:val="22"/>
                <w:lang w:eastAsia="en-US"/>
              </w:rPr>
              <w:t>Voliteľné hodiny</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rFonts w:ascii="Book Antiqua" w:hAnsi="Book Antiqua" w:cs="Book Antiqua"/>
                <w:lang w:eastAsia="en-US"/>
              </w:rPr>
            </w:pP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b/>
                <w:bCs/>
                <w:lang w:eastAsia="en-US"/>
              </w:rPr>
            </w:pPr>
          </w:p>
        </w:tc>
      </w:tr>
      <w:tr w:rsidR="00DF3621" w:rsidTr="00DF3621">
        <w:tc>
          <w:tcPr>
            <w:tcW w:w="0" w:type="auto"/>
            <w:tcBorders>
              <w:top w:val="single" w:sz="4" w:space="0" w:color="auto"/>
              <w:left w:val="single" w:sz="4" w:space="0" w:color="auto"/>
              <w:bottom w:val="single" w:sz="4" w:space="0" w:color="auto"/>
              <w:right w:val="single" w:sz="4" w:space="0" w:color="auto"/>
            </w:tcBorders>
            <w:shd w:val="clear" w:color="auto" w:fill="FFFF99"/>
            <w:hideMark/>
          </w:tcPr>
          <w:p w:rsidR="00DF3621" w:rsidRDefault="00DF3621">
            <w:pPr>
              <w:spacing w:line="276" w:lineRule="auto"/>
              <w:rPr>
                <w:rFonts w:ascii="Book Antiqua" w:hAnsi="Book Antiqua" w:cs="Book Antiqua"/>
                <w:b/>
                <w:bCs/>
                <w:lang w:eastAsia="en-US"/>
              </w:rPr>
            </w:pPr>
            <w:r>
              <w:rPr>
                <w:rFonts w:ascii="Book Antiqua" w:hAnsi="Book Antiqua" w:cs="Book Antiqua"/>
                <w:b/>
                <w:bCs/>
                <w:sz w:val="22"/>
                <w:szCs w:val="22"/>
                <w:lang w:eastAsia="en-US"/>
              </w:rPr>
              <w:t xml:space="preserve">Spolu : povinná  časť + voliteľné hodiny </w:t>
            </w:r>
          </w:p>
        </w:tc>
        <w:tc>
          <w:tcPr>
            <w:tcW w:w="0" w:type="auto"/>
            <w:tcBorders>
              <w:top w:val="single" w:sz="4" w:space="0" w:color="auto"/>
              <w:left w:val="single" w:sz="4" w:space="0" w:color="auto"/>
              <w:bottom w:val="single" w:sz="4" w:space="0" w:color="auto"/>
              <w:right w:val="single" w:sz="4" w:space="0" w:color="auto"/>
            </w:tcBorders>
            <w:shd w:val="clear" w:color="auto" w:fill="FFFF99"/>
          </w:tcPr>
          <w:p w:rsidR="00DF3621" w:rsidRDefault="00DF3621">
            <w:pPr>
              <w:spacing w:line="276" w:lineRule="auto"/>
              <w:rPr>
                <w:rFonts w:ascii="Book Antiqua" w:hAnsi="Book Antiqua" w:cs="Book Antiqua"/>
                <w:b/>
                <w:bCs/>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99"/>
            <w:hideMark/>
          </w:tcPr>
          <w:p w:rsidR="00DF3621" w:rsidRDefault="00DF3621">
            <w:pPr>
              <w:spacing w:line="276" w:lineRule="auto"/>
              <w:jc w:val="center"/>
              <w:rPr>
                <w:rFonts w:ascii="Book Antiqua" w:hAnsi="Book Antiqua" w:cs="Book Antiqua"/>
                <w:b/>
                <w:bCs/>
                <w:lang w:eastAsia="en-US"/>
              </w:rPr>
            </w:pPr>
            <w:r>
              <w:rPr>
                <w:rFonts w:ascii="Book Antiqua" w:hAnsi="Book Antiqua" w:cs="Book Antiqua"/>
                <w:b/>
                <w:bCs/>
                <w:sz w:val="22"/>
                <w:szCs w:val="22"/>
                <w:lang w:eastAsia="en-US"/>
              </w:rPr>
              <w:t>27</w:t>
            </w:r>
          </w:p>
        </w:tc>
        <w:tc>
          <w:tcPr>
            <w:tcW w:w="0" w:type="auto"/>
            <w:tcBorders>
              <w:top w:val="single" w:sz="4" w:space="0" w:color="auto"/>
              <w:left w:val="single" w:sz="4" w:space="0" w:color="auto"/>
              <w:bottom w:val="single" w:sz="4" w:space="0" w:color="auto"/>
              <w:right w:val="single" w:sz="4" w:space="0" w:color="auto"/>
            </w:tcBorders>
            <w:shd w:val="clear" w:color="auto" w:fill="FFFF99"/>
            <w:hideMark/>
          </w:tcPr>
          <w:p w:rsidR="00DF3621" w:rsidRDefault="00DF3621">
            <w:pPr>
              <w:spacing w:line="276" w:lineRule="auto"/>
              <w:jc w:val="center"/>
              <w:rPr>
                <w:rFonts w:ascii="Book Antiqua" w:hAnsi="Book Antiqua" w:cs="Book Antiqua"/>
                <w:b/>
                <w:bCs/>
                <w:lang w:eastAsia="en-US"/>
              </w:rPr>
            </w:pPr>
            <w:r>
              <w:rPr>
                <w:rFonts w:ascii="Book Antiqua" w:hAnsi="Book Antiqua" w:cs="Book Antiqua"/>
                <w:b/>
                <w:bCs/>
                <w:sz w:val="22"/>
                <w:szCs w:val="22"/>
                <w:lang w:eastAsia="en-US"/>
              </w:rPr>
              <w:t>30</w:t>
            </w:r>
          </w:p>
        </w:tc>
        <w:tc>
          <w:tcPr>
            <w:tcW w:w="0" w:type="auto"/>
            <w:tcBorders>
              <w:top w:val="single" w:sz="4" w:space="0" w:color="auto"/>
              <w:left w:val="single" w:sz="4" w:space="0" w:color="auto"/>
              <w:bottom w:val="single" w:sz="4" w:space="0" w:color="auto"/>
              <w:right w:val="single" w:sz="4" w:space="0" w:color="auto"/>
            </w:tcBorders>
            <w:shd w:val="clear" w:color="auto" w:fill="FFFF99"/>
            <w:hideMark/>
          </w:tcPr>
          <w:p w:rsidR="00DF3621" w:rsidRDefault="00DF3621">
            <w:pPr>
              <w:spacing w:line="276" w:lineRule="auto"/>
              <w:jc w:val="center"/>
              <w:rPr>
                <w:rFonts w:ascii="Book Antiqua" w:hAnsi="Book Antiqua" w:cs="Book Antiqua"/>
                <w:b/>
                <w:bCs/>
                <w:lang w:eastAsia="en-US"/>
              </w:rPr>
            </w:pPr>
            <w:r>
              <w:rPr>
                <w:rFonts w:ascii="Book Antiqua" w:hAnsi="Book Antiqua" w:cs="Book Antiqua"/>
                <w:b/>
                <w:bCs/>
                <w:sz w:val="22"/>
                <w:szCs w:val="22"/>
                <w:lang w:eastAsia="en-US"/>
              </w:rPr>
              <w:t>31</w:t>
            </w:r>
          </w:p>
        </w:tc>
        <w:tc>
          <w:tcPr>
            <w:tcW w:w="0" w:type="auto"/>
            <w:tcBorders>
              <w:top w:val="single" w:sz="4" w:space="0" w:color="auto"/>
              <w:left w:val="single" w:sz="4" w:space="0" w:color="auto"/>
              <w:bottom w:val="single" w:sz="4" w:space="0" w:color="auto"/>
              <w:right w:val="single" w:sz="4" w:space="0" w:color="auto"/>
            </w:tcBorders>
            <w:shd w:val="clear" w:color="auto" w:fill="FFFF99"/>
            <w:hideMark/>
          </w:tcPr>
          <w:p w:rsidR="00DF3621" w:rsidRDefault="00DF3621">
            <w:pPr>
              <w:spacing w:line="276" w:lineRule="auto"/>
              <w:jc w:val="center"/>
              <w:rPr>
                <w:rFonts w:ascii="Book Antiqua" w:hAnsi="Book Antiqua" w:cs="Book Antiqua"/>
                <w:b/>
                <w:bCs/>
                <w:lang w:eastAsia="en-US"/>
              </w:rPr>
            </w:pPr>
            <w:r>
              <w:rPr>
                <w:rFonts w:ascii="Book Antiqua" w:hAnsi="Book Antiqua" w:cs="Book Antiqua"/>
                <w:b/>
                <w:bCs/>
                <w:sz w:val="22"/>
                <w:szCs w:val="22"/>
                <w:lang w:eastAsia="en-US"/>
              </w:rPr>
              <w:t>31</w:t>
            </w:r>
          </w:p>
        </w:tc>
        <w:tc>
          <w:tcPr>
            <w:tcW w:w="0" w:type="auto"/>
            <w:tcBorders>
              <w:top w:val="single" w:sz="4" w:space="0" w:color="auto"/>
              <w:left w:val="single" w:sz="4" w:space="0" w:color="auto"/>
              <w:bottom w:val="single" w:sz="4" w:space="0" w:color="auto"/>
              <w:right w:val="single" w:sz="4" w:space="0" w:color="auto"/>
            </w:tcBorders>
            <w:shd w:val="clear" w:color="auto" w:fill="FFFF99"/>
            <w:hideMark/>
          </w:tcPr>
          <w:p w:rsidR="00DF3621" w:rsidRDefault="00DF3621">
            <w:pPr>
              <w:spacing w:line="276" w:lineRule="auto"/>
              <w:jc w:val="center"/>
              <w:rPr>
                <w:rFonts w:ascii="Book Antiqua" w:hAnsi="Book Antiqua" w:cs="Book Antiqua"/>
                <w:b/>
                <w:bCs/>
                <w:lang w:eastAsia="en-US"/>
              </w:rPr>
            </w:pPr>
            <w:r>
              <w:rPr>
                <w:rFonts w:ascii="Book Antiqua" w:hAnsi="Book Antiqua" w:cs="Book Antiqua"/>
                <w:b/>
                <w:bCs/>
                <w:sz w:val="22"/>
                <w:szCs w:val="22"/>
                <w:lang w:eastAsia="en-US"/>
              </w:rPr>
              <w:t>27</w:t>
            </w:r>
          </w:p>
        </w:tc>
        <w:tc>
          <w:tcPr>
            <w:tcW w:w="0" w:type="auto"/>
            <w:tcBorders>
              <w:top w:val="single" w:sz="4" w:space="0" w:color="auto"/>
              <w:left w:val="single" w:sz="4" w:space="0" w:color="auto"/>
              <w:bottom w:val="single" w:sz="4" w:space="0" w:color="auto"/>
              <w:right w:val="single" w:sz="4" w:space="0" w:color="auto"/>
            </w:tcBorders>
            <w:shd w:val="clear" w:color="auto" w:fill="FFFF99"/>
            <w:hideMark/>
          </w:tcPr>
          <w:p w:rsidR="00DF3621" w:rsidRDefault="00DF3621">
            <w:pPr>
              <w:spacing w:line="276" w:lineRule="auto"/>
              <w:jc w:val="center"/>
              <w:rPr>
                <w:b/>
                <w:bCs/>
                <w:lang w:eastAsia="en-US"/>
              </w:rPr>
            </w:pPr>
            <w:r>
              <w:rPr>
                <w:b/>
                <w:bCs/>
                <w:lang w:eastAsia="en-US"/>
              </w:rPr>
              <w:t>31</w:t>
            </w:r>
          </w:p>
        </w:tc>
      </w:tr>
    </w:tbl>
    <w:p w:rsidR="00DF3621" w:rsidRDefault="00DF3621" w:rsidP="00DF3621">
      <w:pPr>
        <w:autoSpaceDE w:val="0"/>
        <w:autoSpaceDN w:val="0"/>
        <w:adjustRightInd w:val="0"/>
        <w:jc w:val="both"/>
        <w:rPr>
          <w:rFonts w:ascii="Arial" w:hAnsi="Arial" w:cs="Arial"/>
          <w:b/>
          <w:bCs/>
          <w:sz w:val="22"/>
          <w:szCs w:val="22"/>
        </w:rPr>
      </w:pPr>
    </w:p>
    <w:p w:rsidR="00DF3621" w:rsidRDefault="00DF3621" w:rsidP="00DF3621">
      <w:pPr>
        <w:autoSpaceDE w:val="0"/>
        <w:autoSpaceDN w:val="0"/>
        <w:adjustRightInd w:val="0"/>
        <w:jc w:val="both"/>
        <w:rPr>
          <w:rFonts w:ascii="Arial" w:hAnsi="Arial" w:cs="Arial"/>
          <w:b/>
          <w:bCs/>
          <w:sz w:val="22"/>
          <w:szCs w:val="22"/>
        </w:rPr>
      </w:pPr>
    </w:p>
    <w:p w:rsidR="00DF3621" w:rsidRDefault="00DF3621" w:rsidP="00DF3621">
      <w:pPr>
        <w:autoSpaceDE w:val="0"/>
        <w:autoSpaceDN w:val="0"/>
        <w:adjustRightInd w:val="0"/>
        <w:rPr>
          <w:rFonts w:ascii="Tahoma" w:hAnsi="Tahoma"/>
          <w:b/>
          <w:bCs/>
          <w:color w:val="000000"/>
          <w:sz w:val="20"/>
          <w:szCs w:val="20"/>
        </w:rPr>
      </w:pPr>
      <w:r>
        <w:rPr>
          <w:rFonts w:ascii="Tahoma" w:hAnsi="Tahoma"/>
          <w:b/>
          <w:bCs/>
          <w:color w:val="000000"/>
          <w:sz w:val="20"/>
          <w:szCs w:val="20"/>
        </w:rPr>
        <w:t>Škola organizuje kurzy :</w:t>
      </w:r>
    </w:p>
    <w:p w:rsidR="00DF3621" w:rsidRDefault="00DF3621" w:rsidP="00DF3621">
      <w:pPr>
        <w:autoSpaceDE w:val="0"/>
        <w:autoSpaceDN w:val="0"/>
        <w:adjustRightInd w:val="0"/>
        <w:jc w:val="both"/>
        <w:rPr>
          <w:rFonts w:ascii="Arial" w:hAnsi="Arial" w:cs="Arial"/>
          <w:b/>
          <w:bCs/>
          <w:sz w:val="22"/>
          <w:szCs w:val="22"/>
        </w:rPr>
      </w:pPr>
    </w:p>
    <w:tbl>
      <w:tblPr>
        <w:tblW w:w="0" w:type="auto"/>
        <w:tblInd w:w="-68" w:type="dxa"/>
        <w:tblLook w:val="01E0"/>
      </w:tblPr>
      <w:tblGrid>
        <w:gridCol w:w="2303"/>
        <w:gridCol w:w="2303"/>
        <w:gridCol w:w="2303"/>
      </w:tblGrid>
      <w:tr w:rsidR="00DF3621" w:rsidTr="00DF3621">
        <w:tc>
          <w:tcPr>
            <w:tcW w:w="2303" w:type="dxa"/>
            <w:tcBorders>
              <w:top w:val="single" w:sz="4" w:space="0" w:color="auto"/>
              <w:left w:val="single" w:sz="4" w:space="0" w:color="auto"/>
              <w:bottom w:val="single" w:sz="4" w:space="0" w:color="auto"/>
              <w:right w:val="single" w:sz="4" w:space="0" w:color="auto"/>
            </w:tcBorders>
            <w:hideMark/>
          </w:tcPr>
          <w:p w:rsidR="00DF3621" w:rsidRDefault="00DF3621">
            <w:pPr>
              <w:autoSpaceDE w:val="0"/>
              <w:autoSpaceDN w:val="0"/>
              <w:adjustRightInd w:val="0"/>
              <w:jc w:val="both"/>
              <w:rPr>
                <w:rFonts w:ascii="Tahoma" w:hAnsi="Tahoma" w:cs="Tahoma"/>
                <w:b/>
                <w:bCs/>
                <w:sz w:val="18"/>
                <w:szCs w:val="18"/>
                <w:lang w:eastAsia="en-US"/>
              </w:rPr>
            </w:pPr>
            <w:r>
              <w:rPr>
                <w:rFonts w:ascii="Tahoma" w:hAnsi="Tahoma"/>
                <w:b/>
                <w:bCs/>
                <w:sz w:val="18"/>
                <w:szCs w:val="18"/>
                <w:lang w:eastAsia="en-US"/>
              </w:rPr>
              <w:t>Prierezové témy</w:t>
            </w:r>
          </w:p>
        </w:tc>
        <w:tc>
          <w:tcPr>
            <w:tcW w:w="2303" w:type="dxa"/>
            <w:tcBorders>
              <w:top w:val="single" w:sz="4" w:space="0" w:color="auto"/>
              <w:left w:val="single" w:sz="4" w:space="0" w:color="auto"/>
              <w:bottom w:val="single" w:sz="4" w:space="0" w:color="auto"/>
              <w:right w:val="single" w:sz="4" w:space="0" w:color="auto"/>
            </w:tcBorders>
            <w:hideMark/>
          </w:tcPr>
          <w:p w:rsidR="00DF3621" w:rsidRDefault="00DF3621">
            <w:pPr>
              <w:autoSpaceDE w:val="0"/>
              <w:autoSpaceDN w:val="0"/>
              <w:adjustRightInd w:val="0"/>
              <w:jc w:val="both"/>
              <w:rPr>
                <w:rFonts w:ascii="Tahoma" w:hAnsi="Tahoma" w:cs="Tahoma"/>
                <w:b/>
                <w:bCs/>
                <w:sz w:val="18"/>
                <w:szCs w:val="18"/>
                <w:lang w:eastAsia="en-US"/>
              </w:rPr>
            </w:pPr>
            <w:r>
              <w:rPr>
                <w:rFonts w:ascii="Tahoma" w:hAnsi="Tahoma"/>
                <w:b/>
                <w:bCs/>
                <w:sz w:val="18"/>
                <w:szCs w:val="18"/>
                <w:lang w:eastAsia="en-US"/>
              </w:rPr>
              <w:t>Počet hodín</w:t>
            </w:r>
          </w:p>
        </w:tc>
        <w:tc>
          <w:tcPr>
            <w:tcW w:w="2303" w:type="dxa"/>
            <w:tcBorders>
              <w:top w:val="single" w:sz="4" w:space="0" w:color="auto"/>
              <w:left w:val="single" w:sz="4" w:space="0" w:color="auto"/>
              <w:bottom w:val="single" w:sz="4" w:space="0" w:color="auto"/>
              <w:right w:val="single" w:sz="4" w:space="0" w:color="auto"/>
            </w:tcBorders>
          </w:tcPr>
          <w:p w:rsidR="00DF3621" w:rsidRDefault="00DF3621">
            <w:pPr>
              <w:autoSpaceDE w:val="0"/>
              <w:autoSpaceDN w:val="0"/>
              <w:adjustRightInd w:val="0"/>
              <w:rPr>
                <w:rFonts w:ascii="Tahoma" w:hAnsi="Tahoma"/>
                <w:b/>
                <w:bCs/>
                <w:i/>
                <w:iCs/>
                <w:sz w:val="18"/>
                <w:szCs w:val="18"/>
                <w:lang w:eastAsia="en-US"/>
              </w:rPr>
            </w:pPr>
            <w:r>
              <w:rPr>
                <w:rFonts w:ascii="Tahoma" w:hAnsi="Tahoma"/>
                <w:b/>
                <w:bCs/>
                <w:i/>
                <w:iCs/>
                <w:sz w:val="18"/>
                <w:szCs w:val="18"/>
                <w:lang w:eastAsia="en-US"/>
              </w:rPr>
              <w:t>Mesiac</w:t>
            </w:r>
          </w:p>
          <w:p w:rsidR="00DF3621" w:rsidRDefault="00DF3621">
            <w:pPr>
              <w:autoSpaceDE w:val="0"/>
              <w:autoSpaceDN w:val="0"/>
              <w:adjustRightInd w:val="0"/>
              <w:jc w:val="both"/>
              <w:rPr>
                <w:rFonts w:ascii="Tahoma" w:hAnsi="Tahoma" w:cs="Tahoma"/>
                <w:b/>
                <w:bCs/>
                <w:i/>
                <w:iCs/>
                <w:sz w:val="18"/>
                <w:szCs w:val="18"/>
                <w:lang w:eastAsia="en-US"/>
              </w:rPr>
            </w:pPr>
          </w:p>
        </w:tc>
      </w:tr>
      <w:tr w:rsidR="00DF3621" w:rsidTr="00DF3621">
        <w:tc>
          <w:tcPr>
            <w:tcW w:w="2303" w:type="dxa"/>
            <w:tcBorders>
              <w:top w:val="single" w:sz="4" w:space="0" w:color="auto"/>
              <w:left w:val="single" w:sz="4" w:space="0" w:color="auto"/>
              <w:bottom w:val="single" w:sz="4" w:space="0" w:color="auto"/>
              <w:right w:val="single" w:sz="4" w:space="0" w:color="auto"/>
            </w:tcBorders>
          </w:tcPr>
          <w:p w:rsidR="00DF3621" w:rsidRDefault="00DF3621">
            <w:pPr>
              <w:autoSpaceDE w:val="0"/>
              <w:autoSpaceDN w:val="0"/>
              <w:adjustRightInd w:val="0"/>
              <w:rPr>
                <w:rFonts w:ascii="Tahoma" w:hAnsi="Tahoma"/>
                <w:b/>
                <w:bCs/>
                <w:color w:val="000000"/>
                <w:sz w:val="18"/>
                <w:szCs w:val="18"/>
                <w:lang w:eastAsia="en-US"/>
              </w:rPr>
            </w:pPr>
            <w:r>
              <w:rPr>
                <w:rFonts w:ascii="Tahoma" w:hAnsi="Tahoma"/>
                <w:b/>
                <w:bCs/>
                <w:color w:val="000000"/>
                <w:sz w:val="18"/>
                <w:szCs w:val="18"/>
                <w:lang w:eastAsia="en-US"/>
              </w:rPr>
              <w:t>OSOBNOSTNÝ A SOCIÁLNY</w:t>
            </w:r>
          </w:p>
          <w:p w:rsidR="00DF3621" w:rsidRDefault="00DF3621">
            <w:pPr>
              <w:autoSpaceDE w:val="0"/>
              <w:autoSpaceDN w:val="0"/>
              <w:adjustRightInd w:val="0"/>
              <w:rPr>
                <w:rFonts w:ascii="Tahoma" w:hAnsi="Tahoma"/>
                <w:b/>
                <w:bCs/>
                <w:color w:val="000000"/>
                <w:sz w:val="18"/>
                <w:szCs w:val="18"/>
                <w:lang w:eastAsia="en-US"/>
              </w:rPr>
            </w:pPr>
            <w:r>
              <w:rPr>
                <w:rFonts w:ascii="Tahoma" w:hAnsi="Tahoma"/>
                <w:b/>
                <w:bCs/>
                <w:color w:val="000000"/>
                <w:sz w:val="18"/>
                <w:szCs w:val="18"/>
                <w:lang w:eastAsia="en-US"/>
              </w:rPr>
              <w:t>ROZVOJ</w:t>
            </w:r>
          </w:p>
          <w:p w:rsidR="00DF3621" w:rsidRDefault="00DF3621">
            <w:pPr>
              <w:autoSpaceDE w:val="0"/>
              <w:autoSpaceDN w:val="0"/>
              <w:adjustRightInd w:val="0"/>
              <w:jc w:val="both"/>
              <w:rPr>
                <w:rFonts w:ascii="Tahoma" w:hAnsi="Tahoma" w:cs="Tahoma"/>
                <w:b/>
                <w:bCs/>
                <w:sz w:val="18"/>
                <w:szCs w:val="18"/>
                <w:lang w:eastAsia="en-US"/>
              </w:rPr>
            </w:pPr>
          </w:p>
        </w:tc>
        <w:tc>
          <w:tcPr>
            <w:tcW w:w="2303" w:type="dxa"/>
            <w:tcBorders>
              <w:top w:val="single" w:sz="4" w:space="0" w:color="auto"/>
              <w:left w:val="single" w:sz="4" w:space="0" w:color="auto"/>
              <w:bottom w:val="single" w:sz="4" w:space="0" w:color="auto"/>
              <w:right w:val="single" w:sz="4" w:space="0" w:color="auto"/>
            </w:tcBorders>
            <w:hideMark/>
          </w:tcPr>
          <w:p w:rsidR="00DF3621" w:rsidRDefault="00DF3621">
            <w:pPr>
              <w:autoSpaceDE w:val="0"/>
              <w:autoSpaceDN w:val="0"/>
              <w:adjustRightInd w:val="0"/>
              <w:jc w:val="both"/>
              <w:rPr>
                <w:rFonts w:ascii="Tahoma" w:hAnsi="Tahoma" w:cs="Tahoma"/>
                <w:sz w:val="18"/>
                <w:szCs w:val="18"/>
                <w:lang w:eastAsia="en-US"/>
              </w:rPr>
            </w:pPr>
            <w:r>
              <w:rPr>
                <w:rFonts w:ascii="Tahoma" w:hAnsi="Tahoma" w:cs="Tahoma"/>
                <w:sz w:val="18"/>
                <w:szCs w:val="18"/>
                <w:lang w:eastAsia="en-US"/>
              </w:rPr>
              <w:t>3 hodiny</w:t>
            </w:r>
          </w:p>
        </w:tc>
        <w:tc>
          <w:tcPr>
            <w:tcW w:w="2303" w:type="dxa"/>
            <w:tcBorders>
              <w:top w:val="single" w:sz="4" w:space="0" w:color="auto"/>
              <w:left w:val="single" w:sz="4" w:space="0" w:color="auto"/>
              <w:bottom w:val="single" w:sz="4" w:space="0" w:color="auto"/>
              <w:right w:val="single" w:sz="4" w:space="0" w:color="auto"/>
            </w:tcBorders>
            <w:hideMark/>
          </w:tcPr>
          <w:p w:rsidR="00DF3621" w:rsidRDefault="00DF3621">
            <w:pPr>
              <w:autoSpaceDE w:val="0"/>
              <w:autoSpaceDN w:val="0"/>
              <w:adjustRightInd w:val="0"/>
              <w:jc w:val="both"/>
              <w:rPr>
                <w:rFonts w:ascii="Tahoma" w:hAnsi="Tahoma" w:cs="Tahoma"/>
                <w:i/>
                <w:iCs/>
                <w:sz w:val="18"/>
                <w:szCs w:val="18"/>
                <w:lang w:eastAsia="en-US"/>
              </w:rPr>
            </w:pPr>
            <w:r>
              <w:rPr>
                <w:rFonts w:ascii="Tahoma" w:hAnsi="Tahoma" w:cs="Tahoma"/>
                <w:i/>
                <w:iCs/>
                <w:sz w:val="18"/>
                <w:szCs w:val="18"/>
                <w:lang w:eastAsia="en-US"/>
              </w:rPr>
              <w:t>podľa rozpisu učiva</w:t>
            </w:r>
          </w:p>
        </w:tc>
      </w:tr>
      <w:tr w:rsidR="00DF3621" w:rsidTr="00DF3621">
        <w:tc>
          <w:tcPr>
            <w:tcW w:w="2303" w:type="dxa"/>
            <w:tcBorders>
              <w:top w:val="single" w:sz="4" w:space="0" w:color="auto"/>
              <w:left w:val="single" w:sz="4" w:space="0" w:color="auto"/>
              <w:bottom w:val="single" w:sz="4" w:space="0" w:color="auto"/>
              <w:right w:val="single" w:sz="4" w:space="0" w:color="auto"/>
            </w:tcBorders>
          </w:tcPr>
          <w:p w:rsidR="00DF3621" w:rsidRDefault="00DF3621">
            <w:pPr>
              <w:autoSpaceDE w:val="0"/>
              <w:autoSpaceDN w:val="0"/>
              <w:adjustRightInd w:val="0"/>
              <w:rPr>
                <w:rFonts w:ascii="Tahoma" w:hAnsi="Tahoma"/>
                <w:b/>
                <w:bCs/>
                <w:sz w:val="18"/>
                <w:szCs w:val="18"/>
                <w:lang w:eastAsia="en-US"/>
              </w:rPr>
            </w:pPr>
            <w:r>
              <w:rPr>
                <w:rFonts w:ascii="Tahoma" w:hAnsi="Tahoma"/>
                <w:b/>
                <w:bCs/>
                <w:sz w:val="18"/>
                <w:szCs w:val="18"/>
                <w:lang w:eastAsia="en-US"/>
              </w:rPr>
              <w:t>ENVIRONMENTÁLNA</w:t>
            </w:r>
          </w:p>
          <w:p w:rsidR="00DF3621" w:rsidRDefault="00DF3621">
            <w:pPr>
              <w:autoSpaceDE w:val="0"/>
              <w:autoSpaceDN w:val="0"/>
              <w:adjustRightInd w:val="0"/>
              <w:rPr>
                <w:rFonts w:ascii="Tahoma" w:hAnsi="Tahoma"/>
                <w:b/>
                <w:bCs/>
                <w:sz w:val="18"/>
                <w:szCs w:val="18"/>
                <w:lang w:eastAsia="en-US"/>
              </w:rPr>
            </w:pPr>
            <w:r>
              <w:rPr>
                <w:rFonts w:ascii="Tahoma" w:hAnsi="Tahoma"/>
                <w:b/>
                <w:bCs/>
                <w:sz w:val="18"/>
                <w:szCs w:val="18"/>
                <w:lang w:eastAsia="en-US"/>
              </w:rPr>
              <w:t>VÝCHOVA</w:t>
            </w:r>
          </w:p>
          <w:p w:rsidR="00DF3621" w:rsidRDefault="00DF3621">
            <w:pPr>
              <w:autoSpaceDE w:val="0"/>
              <w:autoSpaceDN w:val="0"/>
              <w:adjustRightInd w:val="0"/>
              <w:jc w:val="both"/>
              <w:rPr>
                <w:rFonts w:ascii="Arial" w:hAnsi="Arial" w:cs="Arial"/>
                <w:b/>
                <w:bCs/>
                <w:lang w:eastAsia="en-US"/>
              </w:rPr>
            </w:pPr>
          </w:p>
        </w:tc>
        <w:tc>
          <w:tcPr>
            <w:tcW w:w="2303" w:type="dxa"/>
            <w:tcBorders>
              <w:top w:val="single" w:sz="4" w:space="0" w:color="auto"/>
              <w:left w:val="single" w:sz="4" w:space="0" w:color="auto"/>
              <w:bottom w:val="single" w:sz="4" w:space="0" w:color="auto"/>
              <w:right w:val="single" w:sz="4" w:space="0" w:color="auto"/>
            </w:tcBorders>
            <w:hideMark/>
          </w:tcPr>
          <w:p w:rsidR="00DF3621" w:rsidRDefault="00DF3621">
            <w:pPr>
              <w:autoSpaceDE w:val="0"/>
              <w:autoSpaceDN w:val="0"/>
              <w:adjustRightInd w:val="0"/>
              <w:jc w:val="both"/>
              <w:rPr>
                <w:rFonts w:ascii="Tahoma" w:hAnsi="Tahoma" w:cs="Tahoma"/>
                <w:sz w:val="18"/>
                <w:szCs w:val="18"/>
                <w:lang w:eastAsia="en-US"/>
              </w:rPr>
            </w:pPr>
            <w:r>
              <w:rPr>
                <w:rFonts w:ascii="Tahoma" w:hAnsi="Tahoma" w:cs="Tahoma"/>
                <w:sz w:val="18"/>
                <w:szCs w:val="18"/>
                <w:lang w:eastAsia="en-US"/>
              </w:rPr>
              <w:t xml:space="preserve">5 hodín </w:t>
            </w:r>
          </w:p>
        </w:tc>
        <w:tc>
          <w:tcPr>
            <w:tcW w:w="2303" w:type="dxa"/>
            <w:tcBorders>
              <w:top w:val="single" w:sz="4" w:space="0" w:color="auto"/>
              <w:left w:val="single" w:sz="4" w:space="0" w:color="auto"/>
              <w:bottom w:val="single" w:sz="4" w:space="0" w:color="auto"/>
              <w:right w:val="single" w:sz="4" w:space="0" w:color="auto"/>
            </w:tcBorders>
            <w:hideMark/>
          </w:tcPr>
          <w:p w:rsidR="00DF3621" w:rsidRDefault="00DF3621">
            <w:pPr>
              <w:autoSpaceDE w:val="0"/>
              <w:autoSpaceDN w:val="0"/>
              <w:adjustRightInd w:val="0"/>
              <w:jc w:val="both"/>
              <w:rPr>
                <w:rFonts w:ascii="Tahoma" w:hAnsi="Tahoma" w:cs="Tahoma"/>
                <w:i/>
                <w:iCs/>
                <w:sz w:val="18"/>
                <w:szCs w:val="18"/>
                <w:lang w:eastAsia="en-US"/>
              </w:rPr>
            </w:pPr>
            <w:r>
              <w:rPr>
                <w:rFonts w:ascii="Tahoma" w:hAnsi="Tahoma" w:cs="Tahoma"/>
                <w:i/>
                <w:iCs/>
                <w:sz w:val="18"/>
                <w:szCs w:val="18"/>
                <w:lang w:eastAsia="en-US"/>
              </w:rPr>
              <w:t>apríl</w:t>
            </w:r>
          </w:p>
        </w:tc>
      </w:tr>
      <w:tr w:rsidR="00DF3621" w:rsidTr="00DF3621">
        <w:tc>
          <w:tcPr>
            <w:tcW w:w="2303" w:type="dxa"/>
            <w:tcBorders>
              <w:top w:val="single" w:sz="4" w:space="0" w:color="auto"/>
              <w:left w:val="single" w:sz="4" w:space="0" w:color="auto"/>
              <w:bottom w:val="single" w:sz="4" w:space="0" w:color="auto"/>
              <w:right w:val="single" w:sz="4" w:space="0" w:color="auto"/>
            </w:tcBorders>
            <w:hideMark/>
          </w:tcPr>
          <w:p w:rsidR="00DF3621" w:rsidRDefault="00DF3621">
            <w:pPr>
              <w:autoSpaceDE w:val="0"/>
              <w:autoSpaceDN w:val="0"/>
              <w:adjustRightInd w:val="0"/>
              <w:jc w:val="both"/>
              <w:rPr>
                <w:rFonts w:ascii="Tahoma" w:hAnsi="Tahoma" w:cs="Tahoma"/>
                <w:b/>
                <w:bCs/>
                <w:sz w:val="18"/>
                <w:szCs w:val="18"/>
                <w:lang w:eastAsia="en-US"/>
              </w:rPr>
            </w:pPr>
            <w:r>
              <w:rPr>
                <w:rFonts w:ascii="Tahoma" w:hAnsi="Tahoma"/>
                <w:b/>
                <w:bCs/>
                <w:sz w:val="18"/>
                <w:szCs w:val="18"/>
                <w:lang w:eastAsia="en-US"/>
              </w:rPr>
              <w:t>DOPRAVNÁ VÝCHOVA</w:t>
            </w:r>
          </w:p>
        </w:tc>
        <w:tc>
          <w:tcPr>
            <w:tcW w:w="2303" w:type="dxa"/>
            <w:tcBorders>
              <w:top w:val="single" w:sz="4" w:space="0" w:color="auto"/>
              <w:left w:val="single" w:sz="4" w:space="0" w:color="auto"/>
              <w:bottom w:val="single" w:sz="4" w:space="0" w:color="auto"/>
              <w:right w:val="single" w:sz="4" w:space="0" w:color="auto"/>
            </w:tcBorders>
            <w:hideMark/>
          </w:tcPr>
          <w:p w:rsidR="00DF3621" w:rsidRDefault="00AC2945">
            <w:pPr>
              <w:autoSpaceDE w:val="0"/>
              <w:autoSpaceDN w:val="0"/>
              <w:adjustRightInd w:val="0"/>
              <w:jc w:val="both"/>
              <w:rPr>
                <w:rFonts w:ascii="Tahoma" w:hAnsi="Tahoma" w:cs="Tahoma"/>
                <w:sz w:val="18"/>
                <w:szCs w:val="18"/>
                <w:lang w:eastAsia="en-US"/>
              </w:rPr>
            </w:pPr>
            <w:r>
              <w:rPr>
                <w:rFonts w:ascii="Tahoma" w:hAnsi="Tahoma" w:cs="Tahoma"/>
                <w:sz w:val="18"/>
                <w:szCs w:val="18"/>
                <w:lang w:eastAsia="en-US"/>
              </w:rPr>
              <w:t>6 hodín</w:t>
            </w:r>
          </w:p>
        </w:tc>
        <w:tc>
          <w:tcPr>
            <w:tcW w:w="2303" w:type="dxa"/>
            <w:tcBorders>
              <w:top w:val="single" w:sz="4" w:space="0" w:color="auto"/>
              <w:left w:val="single" w:sz="4" w:space="0" w:color="auto"/>
              <w:bottom w:val="single" w:sz="4" w:space="0" w:color="auto"/>
              <w:right w:val="single" w:sz="4" w:space="0" w:color="auto"/>
            </w:tcBorders>
            <w:hideMark/>
          </w:tcPr>
          <w:p w:rsidR="00DF3621" w:rsidRDefault="00AC2945" w:rsidP="00AC2945">
            <w:pPr>
              <w:autoSpaceDE w:val="0"/>
              <w:autoSpaceDN w:val="0"/>
              <w:adjustRightInd w:val="0"/>
              <w:jc w:val="both"/>
              <w:rPr>
                <w:rFonts w:ascii="Tahoma" w:hAnsi="Tahoma" w:cs="Tahoma"/>
                <w:i/>
                <w:iCs/>
                <w:sz w:val="18"/>
                <w:szCs w:val="18"/>
                <w:lang w:eastAsia="en-US"/>
              </w:rPr>
            </w:pPr>
            <w:r>
              <w:rPr>
                <w:rFonts w:ascii="Tahoma" w:hAnsi="Tahoma" w:cs="Tahoma"/>
                <w:i/>
                <w:iCs/>
                <w:sz w:val="18"/>
                <w:szCs w:val="18"/>
                <w:lang w:eastAsia="en-US"/>
              </w:rPr>
              <w:t>o</w:t>
            </w:r>
            <w:r w:rsidR="00DF3621">
              <w:rPr>
                <w:rFonts w:ascii="Tahoma" w:hAnsi="Tahoma" w:cs="Tahoma"/>
                <w:i/>
                <w:iCs/>
                <w:sz w:val="18"/>
                <w:szCs w:val="18"/>
                <w:lang w:eastAsia="en-US"/>
              </w:rPr>
              <w:t>któber</w:t>
            </w:r>
            <w:r>
              <w:rPr>
                <w:rFonts w:ascii="Tahoma" w:hAnsi="Tahoma" w:cs="Tahoma"/>
                <w:i/>
                <w:iCs/>
                <w:sz w:val="18"/>
                <w:szCs w:val="18"/>
                <w:lang w:eastAsia="en-US"/>
              </w:rPr>
              <w:t>, jún</w:t>
            </w:r>
          </w:p>
        </w:tc>
      </w:tr>
      <w:tr w:rsidR="00DF3621" w:rsidTr="00DF3621">
        <w:tc>
          <w:tcPr>
            <w:tcW w:w="2303" w:type="dxa"/>
            <w:tcBorders>
              <w:top w:val="single" w:sz="4" w:space="0" w:color="auto"/>
              <w:left w:val="single" w:sz="4" w:space="0" w:color="auto"/>
              <w:bottom w:val="single" w:sz="4" w:space="0" w:color="auto"/>
              <w:right w:val="single" w:sz="4" w:space="0" w:color="auto"/>
            </w:tcBorders>
          </w:tcPr>
          <w:p w:rsidR="00DF3621" w:rsidRDefault="00DF3621">
            <w:pPr>
              <w:autoSpaceDE w:val="0"/>
              <w:autoSpaceDN w:val="0"/>
              <w:adjustRightInd w:val="0"/>
              <w:rPr>
                <w:rFonts w:ascii="Tahoma" w:hAnsi="Tahoma"/>
                <w:b/>
                <w:bCs/>
                <w:color w:val="000000"/>
                <w:sz w:val="18"/>
                <w:szCs w:val="18"/>
                <w:lang w:eastAsia="en-US"/>
              </w:rPr>
            </w:pPr>
            <w:r>
              <w:rPr>
                <w:rFonts w:ascii="Tahoma" w:hAnsi="Tahoma"/>
                <w:b/>
                <w:bCs/>
                <w:color w:val="000000"/>
                <w:sz w:val="18"/>
                <w:szCs w:val="18"/>
                <w:lang w:eastAsia="en-US"/>
              </w:rPr>
              <w:t>OCHRANA ŽIVOTA A ZDRAVIA</w:t>
            </w:r>
          </w:p>
          <w:p w:rsidR="00DF3621" w:rsidRDefault="00DF3621">
            <w:pPr>
              <w:autoSpaceDE w:val="0"/>
              <w:autoSpaceDN w:val="0"/>
              <w:adjustRightInd w:val="0"/>
              <w:rPr>
                <w:rFonts w:ascii="Tahoma" w:hAnsi="Tahoma" w:cs="Tahoma"/>
                <w:b/>
                <w:bCs/>
                <w:sz w:val="18"/>
                <w:szCs w:val="18"/>
                <w:lang w:eastAsia="en-US"/>
              </w:rPr>
            </w:pPr>
          </w:p>
        </w:tc>
        <w:tc>
          <w:tcPr>
            <w:tcW w:w="2303" w:type="dxa"/>
            <w:tcBorders>
              <w:top w:val="single" w:sz="4" w:space="0" w:color="auto"/>
              <w:left w:val="single" w:sz="4" w:space="0" w:color="auto"/>
              <w:bottom w:val="single" w:sz="4" w:space="0" w:color="auto"/>
              <w:right w:val="single" w:sz="4" w:space="0" w:color="auto"/>
            </w:tcBorders>
            <w:hideMark/>
          </w:tcPr>
          <w:p w:rsidR="00DF3621" w:rsidRDefault="00DF3621">
            <w:pPr>
              <w:autoSpaceDE w:val="0"/>
              <w:autoSpaceDN w:val="0"/>
              <w:adjustRightInd w:val="0"/>
              <w:rPr>
                <w:rFonts w:ascii="Tahoma" w:hAnsi="Tahoma"/>
                <w:color w:val="000000"/>
                <w:sz w:val="18"/>
                <w:szCs w:val="18"/>
                <w:lang w:eastAsia="en-US"/>
              </w:rPr>
            </w:pPr>
            <w:r>
              <w:rPr>
                <w:rFonts w:ascii="Tahoma" w:hAnsi="Tahoma"/>
                <w:color w:val="000000"/>
                <w:sz w:val="18"/>
                <w:szCs w:val="18"/>
                <w:lang w:eastAsia="en-US"/>
              </w:rPr>
              <w:t>Účelové cvičenie</w:t>
            </w:r>
          </w:p>
          <w:p w:rsidR="00DF3621" w:rsidRDefault="00DF3621">
            <w:pPr>
              <w:autoSpaceDE w:val="0"/>
              <w:autoSpaceDN w:val="0"/>
              <w:adjustRightInd w:val="0"/>
              <w:rPr>
                <w:rFonts w:ascii="Tahoma" w:hAnsi="Tahoma"/>
                <w:color w:val="000000"/>
                <w:sz w:val="18"/>
                <w:szCs w:val="18"/>
                <w:lang w:eastAsia="en-US"/>
              </w:rPr>
            </w:pPr>
            <w:r>
              <w:rPr>
                <w:rFonts w:ascii="Tahoma" w:hAnsi="Tahoma"/>
                <w:color w:val="000000"/>
                <w:sz w:val="18"/>
                <w:szCs w:val="18"/>
                <w:lang w:eastAsia="en-US"/>
              </w:rPr>
              <w:t>II. stupeň – 10 hodín</w:t>
            </w:r>
          </w:p>
          <w:p w:rsidR="00DF3621" w:rsidRDefault="00DF3621">
            <w:pPr>
              <w:autoSpaceDE w:val="0"/>
              <w:autoSpaceDN w:val="0"/>
              <w:adjustRightInd w:val="0"/>
              <w:jc w:val="both"/>
              <w:rPr>
                <w:rFonts w:ascii="Tahoma" w:hAnsi="Tahoma" w:cs="Tahoma"/>
                <w:sz w:val="18"/>
                <w:szCs w:val="18"/>
                <w:lang w:eastAsia="en-US"/>
              </w:rPr>
            </w:pPr>
            <w:r>
              <w:rPr>
                <w:rFonts w:ascii="Tahoma" w:hAnsi="Tahoma" w:cs="Tahoma"/>
                <w:sz w:val="18"/>
                <w:szCs w:val="18"/>
                <w:lang w:eastAsia="en-US"/>
              </w:rPr>
              <w:t>Didaktické hry</w:t>
            </w:r>
          </w:p>
          <w:p w:rsidR="00DF3621" w:rsidRDefault="00DF3621">
            <w:pPr>
              <w:autoSpaceDE w:val="0"/>
              <w:autoSpaceDN w:val="0"/>
              <w:adjustRightInd w:val="0"/>
              <w:jc w:val="both"/>
              <w:rPr>
                <w:rFonts w:ascii="Tahoma" w:hAnsi="Tahoma" w:cs="Tahoma"/>
                <w:sz w:val="18"/>
                <w:szCs w:val="18"/>
                <w:lang w:eastAsia="en-US"/>
              </w:rPr>
            </w:pPr>
            <w:r>
              <w:rPr>
                <w:rFonts w:ascii="Tahoma" w:hAnsi="Tahoma" w:cs="Tahoma"/>
                <w:sz w:val="18"/>
                <w:szCs w:val="18"/>
                <w:lang w:eastAsia="en-US"/>
              </w:rPr>
              <w:t>I. stupeň – 8 hodín</w:t>
            </w:r>
          </w:p>
          <w:p w:rsidR="00DF3621" w:rsidRDefault="00DF3621">
            <w:pPr>
              <w:autoSpaceDE w:val="0"/>
              <w:autoSpaceDN w:val="0"/>
              <w:adjustRightInd w:val="0"/>
              <w:rPr>
                <w:rFonts w:ascii="Tahoma" w:hAnsi="Tahoma"/>
                <w:color w:val="000000"/>
                <w:sz w:val="18"/>
                <w:szCs w:val="18"/>
                <w:lang w:eastAsia="en-US"/>
              </w:rPr>
            </w:pPr>
            <w:r>
              <w:rPr>
                <w:rFonts w:ascii="Tahoma" w:hAnsi="Tahoma"/>
                <w:color w:val="000000"/>
                <w:sz w:val="18"/>
                <w:szCs w:val="18"/>
                <w:lang w:eastAsia="en-US"/>
              </w:rPr>
              <w:t>Účelové cvičenie</w:t>
            </w:r>
          </w:p>
          <w:p w:rsidR="00DF3621" w:rsidRDefault="00DF3621">
            <w:pPr>
              <w:autoSpaceDE w:val="0"/>
              <w:autoSpaceDN w:val="0"/>
              <w:adjustRightInd w:val="0"/>
              <w:rPr>
                <w:rFonts w:ascii="Tahoma" w:hAnsi="Tahoma"/>
                <w:color w:val="000000"/>
                <w:sz w:val="18"/>
                <w:szCs w:val="18"/>
                <w:lang w:eastAsia="en-US"/>
              </w:rPr>
            </w:pPr>
            <w:r>
              <w:rPr>
                <w:rFonts w:ascii="Tahoma" w:hAnsi="Tahoma"/>
                <w:color w:val="000000"/>
                <w:sz w:val="18"/>
                <w:szCs w:val="18"/>
                <w:lang w:eastAsia="en-US"/>
              </w:rPr>
              <w:t>II. stupeň – 10 hodín</w:t>
            </w:r>
          </w:p>
          <w:p w:rsidR="00DF3621" w:rsidRDefault="00DF3621">
            <w:pPr>
              <w:autoSpaceDE w:val="0"/>
              <w:autoSpaceDN w:val="0"/>
              <w:adjustRightInd w:val="0"/>
              <w:jc w:val="both"/>
              <w:rPr>
                <w:rFonts w:ascii="Tahoma" w:hAnsi="Tahoma" w:cs="Tahoma"/>
                <w:sz w:val="18"/>
                <w:szCs w:val="18"/>
                <w:lang w:eastAsia="en-US"/>
              </w:rPr>
            </w:pPr>
            <w:r>
              <w:rPr>
                <w:rFonts w:ascii="Tahoma" w:hAnsi="Tahoma" w:cs="Tahoma"/>
                <w:sz w:val="18"/>
                <w:szCs w:val="18"/>
                <w:lang w:eastAsia="en-US"/>
              </w:rPr>
              <w:t>I. stupeň – 8 hodín</w:t>
            </w:r>
          </w:p>
        </w:tc>
        <w:tc>
          <w:tcPr>
            <w:tcW w:w="2303" w:type="dxa"/>
            <w:tcBorders>
              <w:top w:val="single" w:sz="4" w:space="0" w:color="auto"/>
              <w:left w:val="single" w:sz="4" w:space="0" w:color="auto"/>
              <w:bottom w:val="single" w:sz="4" w:space="0" w:color="auto"/>
              <w:right w:val="single" w:sz="4" w:space="0" w:color="auto"/>
            </w:tcBorders>
            <w:hideMark/>
          </w:tcPr>
          <w:p w:rsidR="00DF3621" w:rsidRDefault="00DF3621">
            <w:pPr>
              <w:autoSpaceDE w:val="0"/>
              <w:autoSpaceDN w:val="0"/>
              <w:adjustRightInd w:val="0"/>
              <w:jc w:val="both"/>
              <w:rPr>
                <w:rFonts w:ascii="Tahoma" w:hAnsi="Tahoma" w:cs="Tahoma"/>
                <w:i/>
                <w:iCs/>
                <w:sz w:val="18"/>
                <w:szCs w:val="18"/>
                <w:lang w:eastAsia="en-US"/>
              </w:rPr>
            </w:pPr>
            <w:r>
              <w:rPr>
                <w:rFonts w:ascii="Tahoma" w:hAnsi="Tahoma" w:cs="Tahoma"/>
                <w:i/>
                <w:iCs/>
                <w:sz w:val="18"/>
                <w:szCs w:val="18"/>
                <w:lang w:eastAsia="en-US"/>
              </w:rPr>
              <w:t>október</w:t>
            </w:r>
          </w:p>
          <w:p w:rsidR="00DF3621" w:rsidRDefault="00DF3621">
            <w:pPr>
              <w:autoSpaceDE w:val="0"/>
              <w:autoSpaceDN w:val="0"/>
              <w:adjustRightInd w:val="0"/>
              <w:jc w:val="both"/>
              <w:rPr>
                <w:rFonts w:ascii="Tahoma" w:hAnsi="Tahoma" w:cs="Tahoma"/>
                <w:i/>
                <w:iCs/>
                <w:sz w:val="18"/>
                <w:szCs w:val="18"/>
                <w:lang w:eastAsia="en-US"/>
              </w:rPr>
            </w:pPr>
            <w:r>
              <w:rPr>
                <w:rFonts w:ascii="Tahoma" w:hAnsi="Tahoma" w:cs="Tahoma"/>
                <w:i/>
                <w:iCs/>
                <w:sz w:val="18"/>
                <w:szCs w:val="18"/>
                <w:lang w:eastAsia="en-US"/>
              </w:rPr>
              <w:t>jún</w:t>
            </w:r>
          </w:p>
          <w:p w:rsidR="00DF3621" w:rsidRDefault="00DF3621">
            <w:pPr>
              <w:autoSpaceDE w:val="0"/>
              <w:autoSpaceDN w:val="0"/>
              <w:adjustRightInd w:val="0"/>
              <w:jc w:val="both"/>
              <w:rPr>
                <w:rFonts w:ascii="Tahoma" w:hAnsi="Tahoma" w:cs="Tahoma"/>
                <w:i/>
                <w:iCs/>
                <w:sz w:val="18"/>
                <w:szCs w:val="18"/>
                <w:lang w:eastAsia="en-US"/>
              </w:rPr>
            </w:pPr>
            <w:r>
              <w:rPr>
                <w:rFonts w:ascii="Tahoma" w:hAnsi="Tahoma" w:cs="Tahoma"/>
                <w:i/>
                <w:iCs/>
                <w:sz w:val="18"/>
                <w:szCs w:val="18"/>
                <w:lang w:eastAsia="en-US"/>
              </w:rPr>
              <w:t>jún</w:t>
            </w:r>
          </w:p>
        </w:tc>
      </w:tr>
      <w:tr w:rsidR="00DF3621" w:rsidTr="00DF3621">
        <w:tc>
          <w:tcPr>
            <w:tcW w:w="2303" w:type="dxa"/>
            <w:tcBorders>
              <w:top w:val="single" w:sz="4" w:space="0" w:color="auto"/>
              <w:left w:val="single" w:sz="4" w:space="0" w:color="auto"/>
              <w:bottom w:val="single" w:sz="4" w:space="0" w:color="auto"/>
              <w:right w:val="single" w:sz="4" w:space="0" w:color="auto"/>
            </w:tcBorders>
            <w:hideMark/>
          </w:tcPr>
          <w:p w:rsidR="00DF3621" w:rsidRDefault="00DF3621">
            <w:pPr>
              <w:autoSpaceDE w:val="0"/>
              <w:autoSpaceDN w:val="0"/>
              <w:adjustRightInd w:val="0"/>
              <w:rPr>
                <w:rFonts w:ascii="Tahoma" w:hAnsi="Tahoma"/>
                <w:b/>
                <w:bCs/>
                <w:i/>
                <w:iCs/>
                <w:color w:val="000000"/>
                <w:sz w:val="18"/>
                <w:szCs w:val="18"/>
                <w:lang w:eastAsia="en-US"/>
              </w:rPr>
            </w:pPr>
            <w:r>
              <w:rPr>
                <w:rFonts w:ascii="Tahoma" w:hAnsi="Tahoma"/>
                <w:b/>
                <w:bCs/>
                <w:i/>
                <w:iCs/>
                <w:color w:val="000000"/>
                <w:sz w:val="18"/>
                <w:szCs w:val="18"/>
                <w:lang w:eastAsia="en-US"/>
              </w:rPr>
              <w:t>TVORBA PROJEKTU</w:t>
            </w:r>
          </w:p>
          <w:p w:rsidR="00DF3621" w:rsidRDefault="00DF3621">
            <w:pPr>
              <w:autoSpaceDE w:val="0"/>
              <w:autoSpaceDN w:val="0"/>
              <w:adjustRightInd w:val="0"/>
              <w:rPr>
                <w:rFonts w:ascii="Tahoma" w:hAnsi="Tahoma" w:cs="Tahoma"/>
                <w:b/>
                <w:bCs/>
                <w:i/>
                <w:iCs/>
                <w:sz w:val="18"/>
                <w:szCs w:val="18"/>
                <w:lang w:eastAsia="en-US"/>
              </w:rPr>
            </w:pPr>
            <w:r>
              <w:rPr>
                <w:rFonts w:ascii="Tahoma" w:hAnsi="Tahoma"/>
                <w:b/>
                <w:bCs/>
                <w:i/>
                <w:iCs/>
                <w:color w:val="000000"/>
                <w:sz w:val="18"/>
                <w:szCs w:val="18"/>
                <w:lang w:eastAsia="en-US"/>
              </w:rPr>
              <w:t>A PREZENČNÉ ZRUČNOSTI</w:t>
            </w:r>
          </w:p>
        </w:tc>
        <w:tc>
          <w:tcPr>
            <w:tcW w:w="2303" w:type="dxa"/>
            <w:tcBorders>
              <w:top w:val="single" w:sz="4" w:space="0" w:color="auto"/>
              <w:left w:val="single" w:sz="4" w:space="0" w:color="auto"/>
              <w:bottom w:val="single" w:sz="4" w:space="0" w:color="auto"/>
              <w:right w:val="single" w:sz="4" w:space="0" w:color="auto"/>
            </w:tcBorders>
            <w:hideMark/>
          </w:tcPr>
          <w:p w:rsidR="00DF3621" w:rsidRDefault="00DF3621">
            <w:pPr>
              <w:autoSpaceDE w:val="0"/>
              <w:autoSpaceDN w:val="0"/>
              <w:adjustRightInd w:val="0"/>
              <w:jc w:val="both"/>
              <w:rPr>
                <w:rFonts w:ascii="Tahoma" w:hAnsi="Tahoma" w:cs="Tahoma"/>
                <w:i/>
                <w:iCs/>
                <w:sz w:val="18"/>
                <w:szCs w:val="18"/>
                <w:lang w:eastAsia="en-US"/>
              </w:rPr>
            </w:pPr>
            <w:r>
              <w:rPr>
                <w:rFonts w:ascii="Tahoma" w:hAnsi="Tahoma" w:cs="Tahoma"/>
                <w:i/>
                <w:iCs/>
                <w:sz w:val="18"/>
                <w:szCs w:val="18"/>
                <w:lang w:eastAsia="en-US"/>
              </w:rPr>
              <w:t>5 hodín</w:t>
            </w:r>
          </w:p>
        </w:tc>
        <w:tc>
          <w:tcPr>
            <w:tcW w:w="2303" w:type="dxa"/>
            <w:tcBorders>
              <w:top w:val="single" w:sz="4" w:space="0" w:color="auto"/>
              <w:left w:val="single" w:sz="4" w:space="0" w:color="auto"/>
              <w:bottom w:val="single" w:sz="4" w:space="0" w:color="auto"/>
              <w:right w:val="single" w:sz="4" w:space="0" w:color="auto"/>
            </w:tcBorders>
            <w:hideMark/>
          </w:tcPr>
          <w:p w:rsidR="00DF3621" w:rsidRDefault="00DF3621">
            <w:pPr>
              <w:autoSpaceDE w:val="0"/>
              <w:autoSpaceDN w:val="0"/>
              <w:adjustRightInd w:val="0"/>
              <w:jc w:val="both"/>
              <w:rPr>
                <w:rFonts w:ascii="Tahoma" w:hAnsi="Tahoma" w:cs="Tahoma"/>
                <w:i/>
                <w:iCs/>
                <w:sz w:val="18"/>
                <w:szCs w:val="18"/>
                <w:lang w:eastAsia="en-US"/>
              </w:rPr>
            </w:pPr>
            <w:r>
              <w:rPr>
                <w:rFonts w:ascii="Tahoma" w:hAnsi="Tahoma" w:cs="Tahoma"/>
                <w:i/>
                <w:iCs/>
                <w:sz w:val="18"/>
                <w:szCs w:val="18"/>
                <w:lang w:eastAsia="en-US"/>
              </w:rPr>
              <w:t>podľa rozpisu učiva</w:t>
            </w:r>
          </w:p>
        </w:tc>
      </w:tr>
    </w:tbl>
    <w:p w:rsidR="00DF3621" w:rsidRDefault="00DF3621" w:rsidP="00DF3621">
      <w:pPr>
        <w:pStyle w:val="Nadpis3"/>
        <w:rPr>
          <w:rFonts w:ascii="Tahoma" w:hAnsi="Tahoma" w:cs="Tahoma"/>
          <w:sz w:val="24"/>
          <w:szCs w:val="24"/>
        </w:rPr>
      </w:pPr>
      <w:bookmarkStart w:id="11" w:name="e1f"/>
      <w:r>
        <w:rPr>
          <w:rFonts w:ascii="Tahoma" w:hAnsi="Tahoma" w:cs="Tahoma"/>
          <w:sz w:val="24"/>
          <w:szCs w:val="24"/>
        </w:rPr>
        <w:t>Štruktúra tried</w:t>
      </w:r>
    </w:p>
    <w:tbl>
      <w:tblPr>
        <w:tblW w:w="0" w:type="auto"/>
        <w:tblCellSpacing w:w="0" w:type="dxa"/>
        <w:tblInd w:w="-106" w:type="dxa"/>
        <w:tblBorders>
          <w:top w:val="outset" w:sz="6" w:space="0" w:color="auto"/>
          <w:left w:val="outset" w:sz="6" w:space="0" w:color="auto"/>
          <w:bottom w:val="outset" w:sz="6" w:space="0" w:color="auto"/>
          <w:right w:val="outset" w:sz="6" w:space="0" w:color="auto"/>
        </w:tblBorders>
        <w:tblLook w:val="00A0"/>
      </w:tblPr>
      <w:tblGrid>
        <w:gridCol w:w="1600"/>
        <w:gridCol w:w="1047"/>
        <w:gridCol w:w="1200"/>
        <w:gridCol w:w="2432"/>
      </w:tblGrid>
      <w:tr w:rsidR="00DF3621" w:rsidTr="00DF3621">
        <w:trPr>
          <w:tblCellSpacing w:w="0"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Počet tried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Počet žiakov</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 xml:space="preserve">Počet </w:t>
            </w:r>
            <w:proofErr w:type="spellStart"/>
            <w:r>
              <w:rPr>
                <w:rFonts w:ascii="Tahoma" w:hAnsi="Tahoma" w:cs="Tahoma"/>
                <w:b/>
                <w:bCs/>
                <w:sz w:val="18"/>
                <w:szCs w:val="18"/>
                <w:lang w:eastAsia="en-US"/>
              </w:rPr>
              <w:t>individ</w:t>
            </w:r>
            <w:proofErr w:type="spellEnd"/>
            <w:r>
              <w:rPr>
                <w:rFonts w:ascii="Tahoma" w:hAnsi="Tahoma" w:cs="Tahoma"/>
                <w:b/>
                <w:bCs/>
                <w:sz w:val="18"/>
                <w:szCs w:val="18"/>
                <w:lang w:eastAsia="en-US"/>
              </w:rPr>
              <w:t>. začlenených</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Nultého ročníka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jc w:val="center"/>
              <w:rPr>
                <w:rFonts w:ascii="Tahoma" w:hAnsi="Tahoma" w:cs="Tahoma"/>
                <w:sz w:val="18"/>
                <w:szCs w:val="18"/>
                <w:lang w:eastAsia="en-US"/>
              </w:rPr>
            </w:pPr>
            <w:r>
              <w:rPr>
                <w:rFonts w:ascii="Tahoma" w:hAnsi="Tahoma" w:cs="Tahoma"/>
                <w:sz w:val="18"/>
                <w:szCs w:val="18"/>
                <w:lang w:eastAsia="en-US"/>
              </w:rPr>
              <w:t xml:space="preserve">  0</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Default="00DF3621">
            <w:pPr>
              <w:spacing w:line="276" w:lineRule="auto"/>
              <w:jc w:val="center"/>
              <w:rPr>
                <w:rFonts w:ascii="Tahoma" w:hAnsi="Tahoma" w:cs="Tahoma"/>
                <w:sz w:val="18"/>
                <w:szCs w:val="18"/>
                <w:lang w:eastAsia="en-US"/>
              </w:rPr>
            </w:pPr>
            <w:r>
              <w:rPr>
                <w:rFonts w:ascii="Tahoma" w:hAnsi="Tahoma" w:cs="Tahoma"/>
                <w:sz w:val="18"/>
                <w:szCs w:val="18"/>
                <w:lang w:eastAsia="en-US"/>
              </w:rPr>
              <w:t>0</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Prvého ročníka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E8637A">
            <w:pPr>
              <w:spacing w:line="276" w:lineRule="auto"/>
              <w:jc w:val="center"/>
              <w:rPr>
                <w:rFonts w:ascii="Tahoma" w:hAnsi="Tahoma" w:cs="Tahoma"/>
                <w:sz w:val="18"/>
                <w:szCs w:val="18"/>
                <w:lang w:eastAsia="en-US"/>
              </w:rPr>
            </w:pPr>
            <w:r>
              <w:rPr>
                <w:rFonts w:ascii="Tahoma" w:hAnsi="Tahoma" w:cs="Tahoma"/>
                <w:sz w:val="18"/>
                <w:szCs w:val="18"/>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E8637A">
            <w:pPr>
              <w:spacing w:line="276" w:lineRule="auto"/>
              <w:jc w:val="center"/>
              <w:rPr>
                <w:rFonts w:ascii="Tahoma" w:hAnsi="Tahoma" w:cs="Tahoma"/>
                <w:sz w:val="18"/>
                <w:szCs w:val="18"/>
                <w:lang w:eastAsia="en-US"/>
              </w:rPr>
            </w:pPr>
            <w:r>
              <w:rPr>
                <w:rFonts w:ascii="Tahoma" w:hAnsi="Tahoma" w:cs="Tahoma"/>
                <w:sz w:val="18"/>
                <w:szCs w:val="18"/>
                <w:lang w:eastAsia="en-US"/>
              </w:rPr>
              <w:t>35</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DF3621" w:rsidRDefault="00FB76EF">
            <w:pPr>
              <w:spacing w:line="276" w:lineRule="auto"/>
              <w:jc w:val="center"/>
              <w:rPr>
                <w:rFonts w:ascii="Tahoma" w:hAnsi="Tahoma" w:cs="Tahoma"/>
                <w:sz w:val="18"/>
                <w:szCs w:val="18"/>
                <w:lang w:eastAsia="en-US"/>
              </w:rPr>
            </w:pPr>
            <w:r>
              <w:rPr>
                <w:rFonts w:ascii="Tahoma" w:hAnsi="Tahoma" w:cs="Tahoma"/>
                <w:sz w:val="18"/>
                <w:szCs w:val="18"/>
                <w:lang w:eastAsia="en-US"/>
              </w:rPr>
              <w:t>2</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Bežných tried</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rsidP="00326E77">
            <w:pPr>
              <w:spacing w:line="276" w:lineRule="auto"/>
              <w:jc w:val="center"/>
              <w:rPr>
                <w:rFonts w:ascii="Tahoma" w:hAnsi="Tahoma" w:cs="Tahoma"/>
                <w:sz w:val="18"/>
                <w:szCs w:val="18"/>
                <w:lang w:eastAsia="en-US"/>
              </w:rPr>
            </w:pPr>
            <w:r>
              <w:rPr>
                <w:rFonts w:ascii="Tahoma" w:hAnsi="Tahoma" w:cs="Tahoma"/>
                <w:sz w:val="18"/>
                <w:szCs w:val="18"/>
                <w:lang w:eastAsia="en-US"/>
              </w:rPr>
              <w:t>1</w:t>
            </w:r>
            <w:r w:rsidR="00326E77">
              <w:rPr>
                <w:rFonts w:ascii="Tahoma" w:hAnsi="Tahoma" w:cs="Tahoma"/>
                <w:sz w:val="18"/>
                <w:szCs w:val="18"/>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FB76EF">
            <w:pPr>
              <w:spacing w:line="276" w:lineRule="auto"/>
              <w:jc w:val="center"/>
              <w:rPr>
                <w:rFonts w:ascii="Tahoma" w:hAnsi="Tahoma" w:cs="Tahoma"/>
                <w:sz w:val="18"/>
                <w:szCs w:val="18"/>
                <w:lang w:eastAsia="en-US"/>
              </w:rPr>
            </w:pPr>
            <w:r>
              <w:rPr>
                <w:rFonts w:ascii="Tahoma" w:hAnsi="Tahoma" w:cs="Tahoma"/>
                <w:sz w:val="18"/>
                <w:szCs w:val="18"/>
                <w:lang w:eastAsia="en-US"/>
              </w:rPr>
              <w:t>198</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Default="00DF3621">
            <w:pPr>
              <w:spacing w:line="276" w:lineRule="auto"/>
              <w:jc w:val="center"/>
              <w:rPr>
                <w:rFonts w:ascii="Tahoma" w:hAnsi="Tahoma" w:cs="Tahoma"/>
                <w:sz w:val="18"/>
                <w:szCs w:val="18"/>
                <w:lang w:eastAsia="en-US"/>
              </w:rPr>
            </w:pPr>
            <w:r>
              <w:rPr>
                <w:rFonts w:ascii="Tahoma" w:hAnsi="Tahoma" w:cs="Tahoma"/>
                <w:sz w:val="18"/>
                <w:szCs w:val="18"/>
                <w:lang w:eastAsia="en-US"/>
              </w:rPr>
              <w:t>2</w:t>
            </w:r>
            <w:r w:rsidR="00541190">
              <w:rPr>
                <w:rFonts w:ascii="Tahoma" w:hAnsi="Tahoma" w:cs="Tahoma"/>
                <w:sz w:val="18"/>
                <w:szCs w:val="18"/>
                <w:lang w:eastAsia="en-US"/>
              </w:rPr>
              <w:t>1</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Špeciálnych tried</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E8637A">
            <w:pPr>
              <w:spacing w:line="276" w:lineRule="auto"/>
              <w:jc w:val="center"/>
              <w:rPr>
                <w:rFonts w:ascii="Tahoma" w:hAnsi="Tahoma" w:cs="Tahoma"/>
                <w:sz w:val="18"/>
                <w:szCs w:val="18"/>
                <w:lang w:eastAsia="en-US"/>
              </w:rPr>
            </w:pPr>
            <w:r>
              <w:rPr>
                <w:rFonts w:ascii="Tahoma" w:hAnsi="Tahoma" w:cs="Tahoma"/>
                <w:sz w:val="18"/>
                <w:szCs w:val="18"/>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E8637A">
            <w:pPr>
              <w:spacing w:line="276" w:lineRule="auto"/>
              <w:jc w:val="center"/>
              <w:rPr>
                <w:rFonts w:ascii="Tahoma" w:hAnsi="Tahoma" w:cs="Tahoma"/>
                <w:sz w:val="18"/>
                <w:szCs w:val="18"/>
                <w:lang w:eastAsia="en-US"/>
              </w:rPr>
            </w:pPr>
            <w:r>
              <w:rPr>
                <w:rFonts w:ascii="Tahoma" w:hAnsi="Tahoma" w:cs="Tahoma"/>
                <w:sz w:val="18"/>
                <w:szCs w:val="18"/>
                <w:lang w:eastAsia="en-US"/>
              </w:rPr>
              <w:t>22</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DF3621" w:rsidRDefault="00E8637A">
            <w:pPr>
              <w:spacing w:line="276" w:lineRule="auto"/>
              <w:jc w:val="center"/>
              <w:rPr>
                <w:rFonts w:ascii="Tahoma" w:hAnsi="Tahoma" w:cs="Tahoma"/>
                <w:sz w:val="18"/>
                <w:szCs w:val="18"/>
                <w:lang w:eastAsia="en-US"/>
              </w:rPr>
            </w:pPr>
            <w:r>
              <w:rPr>
                <w:rFonts w:ascii="Tahoma" w:hAnsi="Tahoma" w:cs="Tahoma"/>
                <w:sz w:val="18"/>
                <w:szCs w:val="18"/>
                <w:lang w:eastAsia="en-US"/>
              </w:rPr>
              <w:t>22</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Pre nadaných</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jc w:val="center"/>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jc w:val="center"/>
              <w:rPr>
                <w:rFonts w:ascii="Tahoma" w:hAnsi="Tahoma" w:cs="Tahoma"/>
                <w:sz w:val="18"/>
                <w:szCs w:val="18"/>
                <w:lang w:eastAsia="en-US"/>
              </w:rPr>
            </w:pPr>
            <w:r>
              <w:rPr>
                <w:rFonts w:ascii="Tahoma" w:hAnsi="Tahoma" w:cs="Tahoma"/>
                <w:sz w:val="18"/>
                <w:szCs w:val="18"/>
                <w:lang w:eastAsia="en-US"/>
              </w:rPr>
              <w:t xml:space="preserve">   0</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Default="00DF3621">
            <w:pPr>
              <w:spacing w:line="276" w:lineRule="auto"/>
              <w:jc w:val="center"/>
              <w:rPr>
                <w:rFonts w:ascii="Tahoma" w:hAnsi="Tahoma" w:cs="Tahoma"/>
                <w:sz w:val="18"/>
                <w:szCs w:val="18"/>
                <w:lang w:eastAsia="en-US"/>
              </w:rPr>
            </w:pPr>
            <w:r>
              <w:rPr>
                <w:rFonts w:ascii="Tahoma" w:hAnsi="Tahoma" w:cs="Tahoma"/>
                <w:sz w:val="18"/>
                <w:szCs w:val="18"/>
                <w:lang w:eastAsia="en-US"/>
              </w:rPr>
              <w:t>0</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Spolu</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jc w:val="center"/>
              <w:rPr>
                <w:rFonts w:ascii="Tahoma" w:hAnsi="Tahoma" w:cs="Tahoma"/>
                <w:sz w:val="18"/>
                <w:szCs w:val="18"/>
                <w:lang w:eastAsia="en-US"/>
              </w:rPr>
            </w:pPr>
            <w:r>
              <w:rPr>
                <w:rFonts w:ascii="Tahoma" w:hAnsi="Tahoma" w:cs="Tahoma"/>
                <w:sz w:val="18"/>
                <w:szCs w:val="18"/>
                <w:lang w:eastAsia="en-US"/>
              </w:rPr>
              <w:t>1</w:t>
            </w:r>
            <w:r w:rsidR="00AC2945">
              <w:rPr>
                <w:rFonts w:ascii="Tahoma" w:hAnsi="Tahoma" w:cs="Tahoma"/>
                <w:sz w:val="18"/>
                <w:szCs w:val="18"/>
                <w:lang w:eastAsia="en-US"/>
              </w:rPr>
              <w:t>5</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AC2945">
            <w:pPr>
              <w:spacing w:line="276" w:lineRule="auto"/>
              <w:jc w:val="center"/>
              <w:rPr>
                <w:rFonts w:ascii="Tahoma" w:hAnsi="Tahoma" w:cs="Tahoma"/>
                <w:sz w:val="18"/>
                <w:szCs w:val="18"/>
                <w:lang w:eastAsia="en-US"/>
              </w:rPr>
            </w:pPr>
            <w:r>
              <w:rPr>
                <w:rFonts w:ascii="Tahoma" w:hAnsi="Tahoma" w:cs="Tahoma"/>
                <w:sz w:val="18"/>
                <w:szCs w:val="18"/>
                <w:lang w:eastAsia="en-US"/>
              </w:rPr>
              <w:t>25</w:t>
            </w:r>
            <w:r w:rsidR="00FB76EF">
              <w:rPr>
                <w:rFonts w:ascii="Tahoma" w:hAnsi="Tahoma" w:cs="Tahoma"/>
                <w:sz w:val="18"/>
                <w:szCs w:val="18"/>
                <w:lang w:eastAsia="en-US"/>
              </w:rPr>
              <w:t>5</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DF3621" w:rsidRDefault="00FB76EF">
            <w:pPr>
              <w:spacing w:line="276" w:lineRule="auto"/>
              <w:jc w:val="center"/>
              <w:rPr>
                <w:rFonts w:ascii="Tahoma" w:hAnsi="Tahoma" w:cs="Tahoma"/>
                <w:sz w:val="18"/>
                <w:szCs w:val="18"/>
                <w:lang w:eastAsia="en-US"/>
              </w:rPr>
            </w:pPr>
            <w:r>
              <w:rPr>
                <w:rFonts w:ascii="Tahoma" w:hAnsi="Tahoma" w:cs="Tahoma"/>
                <w:sz w:val="18"/>
                <w:szCs w:val="18"/>
                <w:lang w:eastAsia="en-US"/>
              </w:rPr>
              <w:t>4</w:t>
            </w:r>
            <w:r w:rsidR="00541190">
              <w:rPr>
                <w:rFonts w:ascii="Tahoma" w:hAnsi="Tahoma" w:cs="Tahoma"/>
                <w:sz w:val="18"/>
                <w:szCs w:val="18"/>
                <w:lang w:eastAsia="en-US"/>
              </w:rPr>
              <w:t>5</w:t>
            </w:r>
          </w:p>
        </w:tc>
      </w:tr>
    </w:tbl>
    <w:bookmarkEnd w:id="11"/>
    <w:p w:rsidR="00DF3621" w:rsidRDefault="00DF3621" w:rsidP="00DF3621">
      <w:pPr>
        <w:pStyle w:val="Nadpis3"/>
        <w:rPr>
          <w:sz w:val="32"/>
          <w:szCs w:val="32"/>
          <w:u w:val="single"/>
        </w:rPr>
      </w:pPr>
      <w:r>
        <w:t xml:space="preserve">Zamestnanci </w:t>
      </w:r>
    </w:p>
    <w:p w:rsidR="00DF3621" w:rsidRDefault="00E8637A" w:rsidP="00DF3621">
      <w:pPr>
        <w:rPr>
          <w:rFonts w:ascii="Tahoma" w:hAnsi="Tahoma" w:cs="Tahoma"/>
          <w:sz w:val="18"/>
          <w:szCs w:val="18"/>
        </w:rPr>
      </w:pPr>
      <w:r>
        <w:rPr>
          <w:rFonts w:ascii="Tahoma" w:hAnsi="Tahoma" w:cs="Tahoma"/>
          <w:sz w:val="18"/>
          <w:szCs w:val="18"/>
        </w:rPr>
        <w:t>V školskom  roku 2015/2016</w:t>
      </w:r>
      <w:r w:rsidR="00DF3621">
        <w:rPr>
          <w:rFonts w:ascii="Tahoma" w:hAnsi="Tahoma" w:cs="Tahoma"/>
          <w:sz w:val="18"/>
          <w:szCs w:val="18"/>
        </w:rPr>
        <w:t xml:space="preserve"> bolo  na našej škole z</w:t>
      </w:r>
      <w:r w:rsidR="0074721F">
        <w:rPr>
          <w:rFonts w:ascii="Tahoma" w:hAnsi="Tahoma" w:cs="Tahoma"/>
          <w:sz w:val="18"/>
          <w:szCs w:val="18"/>
        </w:rPr>
        <w:t>amestnaných spolu 42</w:t>
      </w:r>
      <w:r w:rsidR="00DF3621">
        <w:rPr>
          <w:rFonts w:ascii="Tahoma" w:hAnsi="Tahoma" w:cs="Tahoma"/>
          <w:sz w:val="18"/>
          <w:szCs w:val="18"/>
        </w:rPr>
        <w:t xml:space="preserve"> zamestnancov.</w:t>
      </w:r>
    </w:p>
    <w:p w:rsidR="00DF3621" w:rsidRDefault="00DF3621" w:rsidP="00DF3621">
      <w:pPr>
        <w:rPr>
          <w:rFonts w:ascii="Tahoma" w:hAnsi="Tahoma" w:cs="Tahoma"/>
          <w:sz w:val="18"/>
          <w:szCs w:val="18"/>
        </w:rPr>
      </w:pPr>
    </w:p>
    <w:p w:rsidR="00DF3621" w:rsidRDefault="00DF3621" w:rsidP="00DF3621">
      <w:pPr>
        <w:rPr>
          <w:rFonts w:ascii="Tahoma" w:hAnsi="Tahoma" w:cs="Tahoma"/>
          <w:b/>
          <w:bCs/>
          <w:sz w:val="18"/>
          <w:szCs w:val="18"/>
        </w:rPr>
      </w:pPr>
      <w:r>
        <w:rPr>
          <w:rFonts w:ascii="Tahoma" w:hAnsi="Tahoma" w:cs="Tahoma"/>
          <w:b/>
          <w:bCs/>
          <w:sz w:val="18"/>
          <w:szCs w:val="18"/>
        </w:rPr>
        <w:t>Z toho je nepedagogických 13 :</w:t>
      </w:r>
    </w:p>
    <w:p w:rsidR="00DF3621" w:rsidRDefault="00DF3621" w:rsidP="00DF3621">
      <w:pPr>
        <w:rPr>
          <w:rFonts w:ascii="Tahoma" w:hAnsi="Tahoma" w:cs="Tahoma"/>
          <w:sz w:val="18"/>
          <w:szCs w:val="18"/>
        </w:rPr>
      </w:pPr>
      <w:r>
        <w:rPr>
          <w:rFonts w:ascii="Tahoma" w:hAnsi="Tahoma" w:cs="Tahoma"/>
          <w:sz w:val="18"/>
          <w:szCs w:val="18"/>
        </w:rPr>
        <w:t xml:space="preserve">1. Anna </w:t>
      </w:r>
      <w:proofErr w:type="spellStart"/>
      <w:r>
        <w:rPr>
          <w:rFonts w:ascii="Tahoma" w:hAnsi="Tahoma" w:cs="Tahoma"/>
          <w:sz w:val="18"/>
          <w:szCs w:val="18"/>
        </w:rPr>
        <w:t>Sabolíková</w:t>
      </w:r>
      <w:proofErr w:type="spellEnd"/>
      <w:r>
        <w:rPr>
          <w:rFonts w:ascii="Tahoma" w:hAnsi="Tahoma" w:cs="Tahoma"/>
          <w:sz w:val="18"/>
          <w:szCs w:val="18"/>
        </w:rPr>
        <w:t xml:space="preserve"> – ekonómka</w:t>
      </w:r>
    </w:p>
    <w:p w:rsidR="00DF3621" w:rsidRDefault="00DF3621" w:rsidP="00DF3621">
      <w:pPr>
        <w:rPr>
          <w:rFonts w:ascii="Tahoma" w:hAnsi="Tahoma" w:cs="Tahoma"/>
          <w:sz w:val="18"/>
          <w:szCs w:val="18"/>
        </w:rPr>
      </w:pPr>
      <w:r>
        <w:rPr>
          <w:rFonts w:ascii="Tahoma" w:hAnsi="Tahoma" w:cs="Tahoma"/>
          <w:sz w:val="18"/>
          <w:szCs w:val="18"/>
        </w:rPr>
        <w:t xml:space="preserve">2. Zuzana </w:t>
      </w:r>
      <w:proofErr w:type="spellStart"/>
      <w:r>
        <w:rPr>
          <w:rFonts w:ascii="Tahoma" w:hAnsi="Tahoma" w:cs="Tahoma"/>
          <w:sz w:val="18"/>
          <w:szCs w:val="18"/>
        </w:rPr>
        <w:t>Karlíková</w:t>
      </w:r>
      <w:proofErr w:type="spellEnd"/>
      <w:r>
        <w:rPr>
          <w:rFonts w:ascii="Tahoma" w:hAnsi="Tahoma" w:cs="Tahoma"/>
          <w:sz w:val="18"/>
          <w:szCs w:val="18"/>
        </w:rPr>
        <w:t xml:space="preserve"> – hospodárka</w:t>
      </w:r>
    </w:p>
    <w:p w:rsidR="00DF3621" w:rsidRDefault="00DF3621" w:rsidP="00DF3621">
      <w:pPr>
        <w:rPr>
          <w:rFonts w:ascii="Tahoma" w:hAnsi="Tahoma" w:cs="Tahoma"/>
          <w:sz w:val="18"/>
          <w:szCs w:val="18"/>
        </w:rPr>
      </w:pPr>
      <w:r>
        <w:rPr>
          <w:rFonts w:ascii="Tahoma" w:hAnsi="Tahoma" w:cs="Tahoma"/>
          <w:sz w:val="18"/>
          <w:szCs w:val="18"/>
        </w:rPr>
        <w:t>3. Anna Valachová – upratovačka</w:t>
      </w:r>
    </w:p>
    <w:p w:rsidR="00DF3621" w:rsidRDefault="00DF3621" w:rsidP="00DF3621">
      <w:pPr>
        <w:rPr>
          <w:rFonts w:ascii="Tahoma" w:hAnsi="Tahoma" w:cs="Tahoma"/>
          <w:sz w:val="18"/>
          <w:szCs w:val="18"/>
        </w:rPr>
      </w:pPr>
      <w:r>
        <w:rPr>
          <w:rFonts w:ascii="Tahoma" w:hAnsi="Tahoma" w:cs="Tahoma"/>
          <w:sz w:val="18"/>
          <w:szCs w:val="18"/>
        </w:rPr>
        <w:t xml:space="preserve">4. Mária </w:t>
      </w:r>
      <w:proofErr w:type="spellStart"/>
      <w:r>
        <w:rPr>
          <w:rFonts w:ascii="Tahoma" w:hAnsi="Tahoma" w:cs="Tahoma"/>
          <w:sz w:val="18"/>
          <w:szCs w:val="18"/>
        </w:rPr>
        <w:t>Komárová</w:t>
      </w:r>
      <w:proofErr w:type="spellEnd"/>
      <w:r>
        <w:rPr>
          <w:rFonts w:ascii="Tahoma" w:hAnsi="Tahoma" w:cs="Tahoma"/>
          <w:sz w:val="18"/>
          <w:szCs w:val="18"/>
        </w:rPr>
        <w:t xml:space="preserve"> – upratovačka</w:t>
      </w:r>
    </w:p>
    <w:p w:rsidR="00DF3621" w:rsidRDefault="00DF3621" w:rsidP="00DF3621">
      <w:pPr>
        <w:rPr>
          <w:rFonts w:ascii="Tahoma" w:hAnsi="Tahoma" w:cs="Tahoma"/>
          <w:sz w:val="18"/>
          <w:szCs w:val="18"/>
        </w:rPr>
      </w:pPr>
      <w:r>
        <w:rPr>
          <w:rFonts w:ascii="Tahoma" w:hAnsi="Tahoma" w:cs="Tahoma"/>
          <w:sz w:val="18"/>
          <w:szCs w:val="18"/>
        </w:rPr>
        <w:t xml:space="preserve">5. Iveta </w:t>
      </w:r>
      <w:proofErr w:type="spellStart"/>
      <w:r>
        <w:rPr>
          <w:rFonts w:ascii="Tahoma" w:hAnsi="Tahoma" w:cs="Tahoma"/>
          <w:sz w:val="18"/>
          <w:szCs w:val="18"/>
        </w:rPr>
        <w:t>Čemanová</w:t>
      </w:r>
      <w:proofErr w:type="spellEnd"/>
      <w:r>
        <w:rPr>
          <w:rFonts w:ascii="Tahoma" w:hAnsi="Tahoma" w:cs="Tahoma"/>
          <w:sz w:val="18"/>
          <w:szCs w:val="18"/>
        </w:rPr>
        <w:t xml:space="preserve"> – upratovačka</w:t>
      </w:r>
    </w:p>
    <w:p w:rsidR="00DF3621" w:rsidRDefault="00DF3621" w:rsidP="00DF3621">
      <w:pPr>
        <w:rPr>
          <w:rFonts w:ascii="Tahoma" w:hAnsi="Tahoma" w:cs="Tahoma"/>
          <w:sz w:val="18"/>
          <w:szCs w:val="18"/>
        </w:rPr>
      </w:pPr>
      <w:r>
        <w:rPr>
          <w:rFonts w:ascii="Tahoma" w:hAnsi="Tahoma" w:cs="Tahoma"/>
          <w:sz w:val="18"/>
          <w:szCs w:val="18"/>
        </w:rPr>
        <w:t xml:space="preserve">6. Katarína </w:t>
      </w:r>
      <w:proofErr w:type="spellStart"/>
      <w:r>
        <w:rPr>
          <w:rFonts w:ascii="Tahoma" w:hAnsi="Tahoma" w:cs="Tahoma"/>
          <w:sz w:val="18"/>
          <w:szCs w:val="18"/>
        </w:rPr>
        <w:t>Kralinová</w:t>
      </w:r>
      <w:proofErr w:type="spellEnd"/>
      <w:r>
        <w:rPr>
          <w:rFonts w:ascii="Tahoma" w:hAnsi="Tahoma" w:cs="Tahoma"/>
          <w:sz w:val="18"/>
          <w:szCs w:val="18"/>
        </w:rPr>
        <w:t xml:space="preserve"> – upratovačka</w:t>
      </w:r>
    </w:p>
    <w:p w:rsidR="00DF3621" w:rsidRDefault="00DF3621" w:rsidP="00DF3621">
      <w:pPr>
        <w:rPr>
          <w:rFonts w:ascii="Tahoma" w:hAnsi="Tahoma" w:cs="Tahoma"/>
          <w:sz w:val="18"/>
          <w:szCs w:val="18"/>
        </w:rPr>
      </w:pPr>
      <w:r>
        <w:rPr>
          <w:rFonts w:ascii="Tahoma" w:hAnsi="Tahoma" w:cs="Tahoma"/>
          <w:sz w:val="18"/>
          <w:szCs w:val="18"/>
        </w:rPr>
        <w:t xml:space="preserve">7. Marcela </w:t>
      </w:r>
      <w:proofErr w:type="spellStart"/>
      <w:r>
        <w:rPr>
          <w:rFonts w:ascii="Tahoma" w:hAnsi="Tahoma" w:cs="Tahoma"/>
          <w:sz w:val="18"/>
          <w:szCs w:val="18"/>
        </w:rPr>
        <w:t>Machavová</w:t>
      </w:r>
      <w:proofErr w:type="spellEnd"/>
      <w:r>
        <w:rPr>
          <w:rFonts w:ascii="Tahoma" w:hAnsi="Tahoma" w:cs="Tahoma"/>
          <w:sz w:val="18"/>
          <w:szCs w:val="18"/>
        </w:rPr>
        <w:t xml:space="preserve"> – vedúca ŠJ</w:t>
      </w:r>
    </w:p>
    <w:p w:rsidR="00DF3621" w:rsidRDefault="00DF3621" w:rsidP="00DF3621">
      <w:pPr>
        <w:rPr>
          <w:rFonts w:ascii="Tahoma" w:hAnsi="Tahoma" w:cs="Tahoma"/>
          <w:sz w:val="18"/>
          <w:szCs w:val="18"/>
        </w:rPr>
      </w:pPr>
      <w:r>
        <w:rPr>
          <w:rFonts w:ascii="Tahoma" w:hAnsi="Tahoma" w:cs="Tahoma"/>
          <w:sz w:val="18"/>
          <w:szCs w:val="18"/>
        </w:rPr>
        <w:t xml:space="preserve">8. Viera </w:t>
      </w:r>
      <w:proofErr w:type="spellStart"/>
      <w:r>
        <w:rPr>
          <w:rFonts w:ascii="Tahoma" w:hAnsi="Tahoma" w:cs="Tahoma"/>
          <w:sz w:val="18"/>
          <w:szCs w:val="18"/>
        </w:rPr>
        <w:t>Hustinová</w:t>
      </w:r>
      <w:proofErr w:type="spellEnd"/>
      <w:r>
        <w:rPr>
          <w:rFonts w:ascii="Tahoma" w:hAnsi="Tahoma" w:cs="Tahoma"/>
          <w:sz w:val="18"/>
          <w:szCs w:val="18"/>
        </w:rPr>
        <w:t xml:space="preserve"> – kuchárka</w:t>
      </w:r>
    </w:p>
    <w:p w:rsidR="00DF3621" w:rsidRDefault="00DF3621" w:rsidP="00DF3621">
      <w:pPr>
        <w:rPr>
          <w:rFonts w:ascii="Tahoma" w:hAnsi="Tahoma" w:cs="Tahoma"/>
          <w:sz w:val="18"/>
          <w:szCs w:val="18"/>
        </w:rPr>
      </w:pPr>
      <w:r>
        <w:rPr>
          <w:rFonts w:ascii="Tahoma" w:hAnsi="Tahoma" w:cs="Tahoma"/>
          <w:sz w:val="18"/>
          <w:szCs w:val="18"/>
        </w:rPr>
        <w:t xml:space="preserve">9. Mária </w:t>
      </w:r>
      <w:proofErr w:type="spellStart"/>
      <w:r>
        <w:rPr>
          <w:rFonts w:ascii="Tahoma" w:hAnsi="Tahoma" w:cs="Tahoma"/>
          <w:sz w:val="18"/>
          <w:szCs w:val="18"/>
        </w:rPr>
        <w:t>Fízeľová</w:t>
      </w:r>
      <w:proofErr w:type="spellEnd"/>
      <w:r>
        <w:rPr>
          <w:rFonts w:ascii="Tahoma" w:hAnsi="Tahoma" w:cs="Tahoma"/>
          <w:sz w:val="18"/>
          <w:szCs w:val="18"/>
        </w:rPr>
        <w:t xml:space="preserve"> – kuchárka </w:t>
      </w:r>
    </w:p>
    <w:p w:rsidR="00DF3621" w:rsidRDefault="00DF3621" w:rsidP="00DF3621">
      <w:pPr>
        <w:rPr>
          <w:rFonts w:ascii="Tahoma" w:hAnsi="Tahoma" w:cs="Tahoma"/>
          <w:sz w:val="18"/>
          <w:szCs w:val="18"/>
        </w:rPr>
      </w:pPr>
      <w:r>
        <w:rPr>
          <w:rFonts w:ascii="Tahoma" w:hAnsi="Tahoma" w:cs="Tahoma"/>
          <w:sz w:val="18"/>
          <w:szCs w:val="18"/>
        </w:rPr>
        <w:t xml:space="preserve">10.Viera </w:t>
      </w:r>
      <w:proofErr w:type="spellStart"/>
      <w:r>
        <w:rPr>
          <w:rFonts w:ascii="Tahoma" w:hAnsi="Tahoma" w:cs="Tahoma"/>
          <w:sz w:val="18"/>
          <w:szCs w:val="18"/>
        </w:rPr>
        <w:t>Podhorová</w:t>
      </w:r>
      <w:proofErr w:type="spellEnd"/>
      <w:r>
        <w:rPr>
          <w:rFonts w:ascii="Tahoma" w:hAnsi="Tahoma" w:cs="Tahoma"/>
          <w:sz w:val="18"/>
          <w:szCs w:val="18"/>
        </w:rPr>
        <w:t xml:space="preserve"> – kuchárka</w:t>
      </w:r>
    </w:p>
    <w:p w:rsidR="00DF3621" w:rsidRDefault="00DF3621" w:rsidP="00DF3621">
      <w:pPr>
        <w:rPr>
          <w:rFonts w:ascii="Tahoma" w:hAnsi="Tahoma" w:cs="Tahoma"/>
          <w:sz w:val="18"/>
          <w:szCs w:val="18"/>
        </w:rPr>
      </w:pPr>
      <w:r>
        <w:rPr>
          <w:rFonts w:ascii="Tahoma" w:hAnsi="Tahoma" w:cs="Tahoma"/>
          <w:sz w:val="18"/>
          <w:szCs w:val="18"/>
        </w:rPr>
        <w:t>11. Miroslav Žilka – školník</w:t>
      </w:r>
    </w:p>
    <w:p w:rsidR="00DF3621" w:rsidRDefault="00DF3621" w:rsidP="00DF3621">
      <w:pPr>
        <w:rPr>
          <w:rFonts w:ascii="Tahoma" w:hAnsi="Tahoma" w:cs="Tahoma"/>
          <w:sz w:val="18"/>
          <w:szCs w:val="18"/>
        </w:rPr>
      </w:pPr>
      <w:r>
        <w:rPr>
          <w:rFonts w:ascii="Tahoma" w:hAnsi="Tahoma" w:cs="Tahoma"/>
          <w:sz w:val="18"/>
          <w:szCs w:val="18"/>
        </w:rPr>
        <w:t>12. Ladislav Vician – sezónny kurič</w:t>
      </w:r>
    </w:p>
    <w:p w:rsidR="00DF3621" w:rsidRDefault="00DF3621" w:rsidP="00DF3621">
      <w:pPr>
        <w:rPr>
          <w:rFonts w:ascii="Tahoma" w:hAnsi="Tahoma" w:cs="Tahoma"/>
          <w:sz w:val="18"/>
          <w:szCs w:val="18"/>
        </w:rPr>
      </w:pPr>
      <w:r>
        <w:rPr>
          <w:rFonts w:ascii="Tahoma" w:hAnsi="Tahoma" w:cs="Tahoma"/>
          <w:sz w:val="18"/>
          <w:szCs w:val="18"/>
        </w:rPr>
        <w:t>13. Juraj Sýkora – technik BOZP a PO</w:t>
      </w:r>
    </w:p>
    <w:p w:rsidR="00DF3621" w:rsidRDefault="00DF3621" w:rsidP="00DF3621">
      <w:pPr>
        <w:rPr>
          <w:rFonts w:ascii="Tahoma" w:hAnsi="Tahoma" w:cs="Tahoma"/>
          <w:b/>
          <w:bCs/>
          <w:sz w:val="18"/>
          <w:szCs w:val="18"/>
        </w:rPr>
      </w:pPr>
      <w:r>
        <w:rPr>
          <w:rFonts w:ascii="Tahoma" w:hAnsi="Tahoma" w:cs="Tahoma"/>
          <w:b/>
          <w:bCs/>
          <w:sz w:val="18"/>
          <w:szCs w:val="18"/>
        </w:rPr>
        <w:t>Pedagogických zamestnanco</w:t>
      </w:r>
      <w:r w:rsidR="00C44C87">
        <w:rPr>
          <w:rFonts w:ascii="Tahoma" w:hAnsi="Tahoma" w:cs="Tahoma"/>
          <w:b/>
          <w:bCs/>
          <w:sz w:val="18"/>
          <w:szCs w:val="18"/>
        </w:rPr>
        <w:t>v je 27</w:t>
      </w:r>
      <w:r>
        <w:rPr>
          <w:rFonts w:ascii="Tahoma" w:hAnsi="Tahoma" w:cs="Tahoma"/>
          <w:b/>
          <w:bCs/>
          <w:sz w:val="18"/>
          <w:szCs w:val="18"/>
        </w:rPr>
        <w:t>:</w:t>
      </w:r>
    </w:p>
    <w:p w:rsidR="00DF3621" w:rsidRDefault="00C44C87" w:rsidP="00DF3621">
      <w:pPr>
        <w:rPr>
          <w:rFonts w:ascii="Tahoma" w:hAnsi="Tahoma" w:cs="Tahoma"/>
          <w:sz w:val="18"/>
          <w:szCs w:val="18"/>
        </w:rPr>
      </w:pPr>
      <w:r>
        <w:rPr>
          <w:rFonts w:ascii="Tahoma" w:hAnsi="Tahoma" w:cs="Tahoma"/>
          <w:sz w:val="18"/>
          <w:szCs w:val="18"/>
        </w:rPr>
        <w:t>1</w:t>
      </w:r>
      <w:r w:rsidR="00DF3621">
        <w:rPr>
          <w:rFonts w:ascii="Tahoma" w:hAnsi="Tahoma" w:cs="Tahoma"/>
          <w:sz w:val="18"/>
          <w:szCs w:val="18"/>
        </w:rPr>
        <w:t xml:space="preserve">. Mgr. </w:t>
      </w:r>
      <w:proofErr w:type="spellStart"/>
      <w:r w:rsidR="00DF3621">
        <w:rPr>
          <w:rFonts w:ascii="Tahoma" w:hAnsi="Tahoma" w:cs="Tahoma"/>
          <w:sz w:val="18"/>
          <w:szCs w:val="18"/>
        </w:rPr>
        <w:t>Aneta</w:t>
      </w:r>
      <w:proofErr w:type="spellEnd"/>
      <w:r w:rsidR="00DF3621">
        <w:rPr>
          <w:rFonts w:ascii="Tahoma" w:hAnsi="Tahoma" w:cs="Tahoma"/>
          <w:sz w:val="18"/>
          <w:szCs w:val="18"/>
        </w:rPr>
        <w:t xml:space="preserve"> Zvarová – pedagogika – geografia – špeciálna pedagogika</w:t>
      </w:r>
    </w:p>
    <w:p w:rsidR="00DF3621" w:rsidRDefault="00C44C87" w:rsidP="00DF3621">
      <w:pPr>
        <w:rPr>
          <w:rFonts w:ascii="Tahoma" w:hAnsi="Tahoma" w:cs="Tahoma"/>
          <w:sz w:val="18"/>
          <w:szCs w:val="18"/>
        </w:rPr>
      </w:pPr>
      <w:r>
        <w:rPr>
          <w:rFonts w:ascii="Tahoma" w:hAnsi="Tahoma" w:cs="Tahoma"/>
          <w:sz w:val="18"/>
          <w:szCs w:val="18"/>
        </w:rPr>
        <w:t>2</w:t>
      </w:r>
      <w:r w:rsidR="00DF3621">
        <w:rPr>
          <w:rFonts w:ascii="Tahoma" w:hAnsi="Tahoma" w:cs="Tahoma"/>
          <w:sz w:val="18"/>
          <w:szCs w:val="18"/>
        </w:rPr>
        <w:t xml:space="preserve">. Jarmila </w:t>
      </w:r>
      <w:proofErr w:type="spellStart"/>
      <w:r w:rsidR="00DF3621">
        <w:rPr>
          <w:rFonts w:ascii="Tahoma" w:hAnsi="Tahoma" w:cs="Tahoma"/>
          <w:sz w:val="18"/>
          <w:szCs w:val="18"/>
        </w:rPr>
        <w:t>Hadašová</w:t>
      </w:r>
      <w:proofErr w:type="spellEnd"/>
      <w:r w:rsidR="00DF3621">
        <w:rPr>
          <w:rFonts w:ascii="Tahoma" w:hAnsi="Tahoma" w:cs="Tahoma"/>
          <w:sz w:val="18"/>
          <w:szCs w:val="18"/>
        </w:rPr>
        <w:t xml:space="preserve"> – D – SJL</w:t>
      </w:r>
    </w:p>
    <w:p w:rsidR="00DF3621" w:rsidRDefault="00C44C87" w:rsidP="00DF3621">
      <w:pPr>
        <w:rPr>
          <w:rFonts w:ascii="Tahoma" w:hAnsi="Tahoma" w:cs="Tahoma"/>
          <w:sz w:val="18"/>
          <w:szCs w:val="18"/>
        </w:rPr>
      </w:pPr>
      <w:r>
        <w:rPr>
          <w:rFonts w:ascii="Tahoma" w:hAnsi="Tahoma" w:cs="Tahoma"/>
          <w:sz w:val="18"/>
          <w:szCs w:val="18"/>
        </w:rPr>
        <w:t>3</w:t>
      </w:r>
      <w:r w:rsidR="00DF3621">
        <w:rPr>
          <w:rFonts w:ascii="Tahoma" w:hAnsi="Tahoma" w:cs="Tahoma"/>
          <w:sz w:val="18"/>
          <w:szCs w:val="18"/>
        </w:rPr>
        <w:t xml:space="preserve">. Mgr. Janka Véghová - </w:t>
      </w:r>
      <w:proofErr w:type="spellStart"/>
      <w:r w:rsidR="00DF3621">
        <w:rPr>
          <w:rFonts w:ascii="Tahoma" w:hAnsi="Tahoma" w:cs="Tahoma"/>
          <w:sz w:val="18"/>
          <w:szCs w:val="18"/>
        </w:rPr>
        <w:t>Urbancová</w:t>
      </w:r>
      <w:proofErr w:type="spellEnd"/>
      <w:r w:rsidR="00DF3621">
        <w:rPr>
          <w:rFonts w:ascii="Tahoma" w:hAnsi="Tahoma" w:cs="Tahoma"/>
          <w:sz w:val="18"/>
          <w:szCs w:val="18"/>
        </w:rPr>
        <w:t xml:space="preserve"> – SJL – EV - NEJ</w:t>
      </w:r>
    </w:p>
    <w:p w:rsidR="00DF3621" w:rsidRDefault="00C44C87" w:rsidP="00DF3621">
      <w:pPr>
        <w:rPr>
          <w:rFonts w:ascii="Tahoma" w:hAnsi="Tahoma" w:cs="Tahoma"/>
          <w:sz w:val="18"/>
          <w:szCs w:val="18"/>
        </w:rPr>
      </w:pPr>
      <w:r>
        <w:rPr>
          <w:rFonts w:ascii="Tahoma" w:hAnsi="Tahoma" w:cs="Tahoma"/>
          <w:sz w:val="18"/>
          <w:szCs w:val="18"/>
        </w:rPr>
        <w:t>4</w:t>
      </w:r>
      <w:r w:rsidR="00DF3621">
        <w:rPr>
          <w:rFonts w:ascii="Tahoma" w:hAnsi="Tahoma" w:cs="Tahoma"/>
          <w:sz w:val="18"/>
          <w:szCs w:val="18"/>
        </w:rPr>
        <w:t xml:space="preserve">. Mgr. Zuzana </w:t>
      </w:r>
      <w:proofErr w:type="spellStart"/>
      <w:r w:rsidR="00DF3621">
        <w:rPr>
          <w:rFonts w:ascii="Tahoma" w:hAnsi="Tahoma" w:cs="Tahoma"/>
          <w:sz w:val="18"/>
          <w:szCs w:val="18"/>
        </w:rPr>
        <w:t>Kašinová</w:t>
      </w:r>
      <w:proofErr w:type="spellEnd"/>
      <w:r w:rsidR="00DF3621">
        <w:rPr>
          <w:rFonts w:ascii="Tahoma" w:hAnsi="Tahoma" w:cs="Tahoma"/>
          <w:sz w:val="18"/>
          <w:szCs w:val="18"/>
        </w:rPr>
        <w:t xml:space="preserve"> F - </w:t>
      </w:r>
      <w:proofErr w:type="spellStart"/>
      <w:r w:rsidR="00DF3621">
        <w:rPr>
          <w:rFonts w:ascii="Tahoma" w:hAnsi="Tahoma" w:cs="Tahoma"/>
          <w:sz w:val="18"/>
          <w:szCs w:val="18"/>
        </w:rPr>
        <w:t>TchV</w:t>
      </w:r>
      <w:proofErr w:type="spellEnd"/>
    </w:p>
    <w:p w:rsidR="00DF3621" w:rsidRDefault="00C44C87" w:rsidP="00DF3621">
      <w:pPr>
        <w:rPr>
          <w:rFonts w:ascii="Tahoma" w:hAnsi="Tahoma" w:cs="Tahoma"/>
          <w:sz w:val="18"/>
          <w:szCs w:val="18"/>
        </w:rPr>
      </w:pPr>
      <w:r>
        <w:rPr>
          <w:rFonts w:ascii="Tahoma" w:hAnsi="Tahoma" w:cs="Tahoma"/>
          <w:sz w:val="18"/>
          <w:szCs w:val="18"/>
        </w:rPr>
        <w:t>5</w:t>
      </w:r>
      <w:r w:rsidR="00DF3621">
        <w:rPr>
          <w:rFonts w:ascii="Tahoma" w:hAnsi="Tahoma" w:cs="Tahoma"/>
          <w:sz w:val="18"/>
          <w:szCs w:val="18"/>
        </w:rPr>
        <w:t xml:space="preserve">. Mgr. Ľudmila </w:t>
      </w:r>
      <w:proofErr w:type="spellStart"/>
      <w:r w:rsidR="00DF3621">
        <w:rPr>
          <w:rFonts w:ascii="Tahoma" w:hAnsi="Tahoma" w:cs="Tahoma"/>
          <w:sz w:val="18"/>
          <w:szCs w:val="18"/>
        </w:rPr>
        <w:t>Štupáková</w:t>
      </w:r>
      <w:proofErr w:type="spellEnd"/>
      <w:r w:rsidR="00DF3621">
        <w:rPr>
          <w:rFonts w:ascii="Tahoma" w:hAnsi="Tahoma" w:cs="Tahoma"/>
          <w:sz w:val="18"/>
          <w:szCs w:val="18"/>
        </w:rPr>
        <w:t xml:space="preserve"> – M – VV </w:t>
      </w:r>
    </w:p>
    <w:p w:rsidR="00DF3621" w:rsidRDefault="00C44C87" w:rsidP="00DF3621">
      <w:pPr>
        <w:rPr>
          <w:rFonts w:ascii="Tahoma" w:hAnsi="Tahoma" w:cs="Tahoma"/>
          <w:sz w:val="18"/>
          <w:szCs w:val="18"/>
        </w:rPr>
      </w:pPr>
      <w:r>
        <w:rPr>
          <w:rFonts w:ascii="Tahoma" w:hAnsi="Tahoma" w:cs="Tahoma"/>
          <w:sz w:val="18"/>
          <w:szCs w:val="18"/>
        </w:rPr>
        <w:t>6</w:t>
      </w:r>
      <w:r w:rsidR="00DF3621">
        <w:rPr>
          <w:rFonts w:ascii="Tahoma" w:hAnsi="Tahoma" w:cs="Tahoma"/>
          <w:sz w:val="18"/>
          <w:szCs w:val="18"/>
        </w:rPr>
        <w:t xml:space="preserve">. Mária </w:t>
      </w:r>
      <w:proofErr w:type="spellStart"/>
      <w:r w:rsidR="00DF3621">
        <w:rPr>
          <w:rFonts w:ascii="Tahoma" w:hAnsi="Tahoma" w:cs="Tahoma"/>
          <w:sz w:val="18"/>
          <w:szCs w:val="18"/>
        </w:rPr>
        <w:t>Burdejová</w:t>
      </w:r>
      <w:proofErr w:type="spellEnd"/>
      <w:r w:rsidR="00DF3621">
        <w:rPr>
          <w:rFonts w:ascii="Tahoma" w:hAnsi="Tahoma" w:cs="Tahoma"/>
          <w:sz w:val="18"/>
          <w:szCs w:val="18"/>
        </w:rPr>
        <w:t xml:space="preserve"> – HV – JR</w:t>
      </w:r>
    </w:p>
    <w:p w:rsidR="00DF3621" w:rsidRDefault="00C44C87" w:rsidP="00DF3621">
      <w:pPr>
        <w:rPr>
          <w:rFonts w:ascii="Tahoma" w:hAnsi="Tahoma" w:cs="Tahoma"/>
          <w:sz w:val="18"/>
          <w:szCs w:val="18"/>
        </w:rPr>
      </w:pPr>
      <w:r>
        <w:rPr>
          <w:rFonts w:ascii="Tahoma" w:hAnsi="Tahoma" w:cs="Tahoma"/>
          <w:sz w:val="18"/>
          <w:szCs w:val="18"/>
        </w:rPr>
        <w:t>7</w:t>
      </w:r>
      <w:r w:rsidR="00DF3621">
        <w:rPr>
          <w:rFonts w:ascii="Tahoma" w:hAnsi="Tahoma" w:cs="Tahoma"/>
          <w:sz w:val="18"/>
          <w:szCs w:val="18"/>
        </w:rPr>
        <w:t xml:space="preserve">. Mgr. Jarmila </w:t>
      </w:r>
      <w:proofErr w:type="spellStart"/>
      <w:r w:rsidR="00DF3621">
        <w:rPr>
          <w:rFonts w:ascii="Tahoma" w:hAnsi="Tahoma" w:cs="Tahoma"/>
          <w:sz w:val="18"/>
          <w:szCs w:val="18"/>
        </w:rPr>
        <w:t>Balážiková</w:t>
      </w:r>
      <w:proofErr w:type="spellEnd"/>
      <w:r w:rsidR="00DF3621">
        <w:rPr>
          <w:rFonts w:ascii="Tahoma" w:hAnsi="Tahoma" w:cs="Tahoma"/>
          <w:sz w:val="18"/>
          <w:szCs w:val="18"/>
        </w:rPr>
        <w:t xml:space="preserve"> – M – </w:t>
      </w:r>
      <w:proofErr w:type="spellStart"/>
      <w:r w:rsidR="00DF3621">
        <w:rPr>
          <w:rFonts w:ascii="Tahoma" w:hAnsi="Tahoma" w:cs="Tahoma"/>
          <w:sz w:val="18"/>
          <w:szCs w:val="18"/>
        </w:rPr>
        <w:t>TchV</w:t>
      </w:r>
      <w:proofErr w:type="spellEnd"/>
      <w:r w:rsidR="00DF3621">
        <w:rPr>
          <w:rFonts w:ascii="Tahoma" w:hAnsi="Tahoma" w:cs="Tahoma"/>
          <w:sz w:val="18"/>
          <w:szCs w:val="18"/>
        </w:rPr>
        <w:t xml:space="preserve"> – INF</w:t>
      </w:r>
    </w:p>
    <w:p w:rsidR="00DF3621" w:rsidRDefault="00C44C87" w:rsidP="00DF3621">
      <w:pPr>
        <w:rPr>
          <w:rFonts w:ascii="Tahoma" w:hAnsi="Tahoma" w:cs="Tahoma"/>
          <w:sz w:val="18"/>
          <w:szCs w:val="18"/>
        </w:rPr>
      </w:pPr>
      <w:r>
        <w:rPr>
          <w:rFonts w:ascii="Tahoma" w:hAnsi="Tahoma" w:cs="Tahoma"/>
          <w:sz w:val="18"/>
          <w:szCs w:val="18"/>
        </w:rPr>
        <w:t>8</w:t>
      </w:r>
      <w:r w:rsidR="00DF3621">
        <w:rPr>
          <w:rFonts w:ascii="Tahoma" w:hAnsi="Tahoma" w:cs="Tahoma"/>
          <w:sz w:val="18"/>
          <w:szCs w:val="18"/>
        </w:rPr>
        <w:t xml:space="preserve">. Mgr. Soňa </w:t>
      </w:r>
      <w:proofErr w:type="spellStart"/>
      <w:r w:rsidR="00DF3621">
        <w:rPr>
          <w:rFonts w:ascii="Tahoma" w:hAnsi="Tahoma" w:cs="Tahoma"/>
          <w:sz w:val="18"/>
          <w:szCs w:val="18"/>
        </w:rPr>
        <w:t>Laurová</w:t>
      </w:r>
      <w:proofErr w:type="spellEnd"/>
      <w:r w:rsidR="00DF3621">
        <w:rPr>
          <w:rFonts w:ascii="Tahoma" w:hAnsi="Tahoma" w:cs="Tahoma"/>
          <w:sz w:val="18"/>
          <w:szCs w:val="18"/>
        </w:rPr>
        <w:t xml:space="preserve"> – SJL – VV – EV</w:t>
      </w:r>
    </w:p>
    <w:p w:rsidR="00DF3621" w:rsidRDefault="00C44C87" w:rsidP="00DF3621">
      <w:pPr>
        <w:rPr>
          <w:rFonts w:ascii="Tahoma" w:hAnsi="Tahoma" w:cs="Tahoma"/>
          <w:sz w:val="18"/>
          <w:szCs w:val="18"/>
        </w:rPr>
      </w:pPr>
      <w:r>
        <w:rPr>
          <w:rFonts w:ascii="Tahoma" w:hAnsi="Tahoma" w:cs="Tahoma"/>
          <w:sz w:val="18"/>
          <w:szCs w:val="18"/>
        </w:rPr>
        <w:t>9</w:t>
      </w:r>
      <w:r w:rsidR="00DF3621">
        <w:rPr>
          <w:rFonts w:ascii="Tahoma" w:hAnsi="Tahoma" w:cs="Tahoma"/>
          <w:sz w:val="18"/>
          <w:szCs w:val="18"/>
        </w:rPr>
        <w:t xml:space="preserve">. Mgr. Jana </w:t>
      </w:r>
      <w:proofErr w:type="spellStart"/>
      <w:r w:rsidR="00DF3621">
        <w:rPr>
          <w:rFonts w:ascii="Tahoma" w:hAnsi="Tahoma" w:cs="Tahoma"/>
          <w:sz w:val="18"/>
          <w:szCs w:val="18"/>
        </w:rPr>
        <w:t>Tušimová</w:t>
      </w:r>
      <w:proofErr w:type="spellEnd"/>
      <w:r w:rsidR="00DF3621">
        <w:rPr>
          <w:rFonts w:ascii="Tahoma" w:hAnsi="Tahoma" w:cs="Tahoma"/>
          <w:sz w:val="18"/>
          <w:szCs w:val="18"/>
        </w:rPr>
        <w:t xml:space="preserve"> – M – SJL – materská dovolenka</w:t>
      </w:r>
    </w:p>
    <w:p w:rsidR="00DF3621" w:rsidRDefault="00C44C87" w:rsidP="00DF3621">
      <w:pPr>
        <w:rPr>
          <w:rFonts w:ascii="Tahoma" w:hAnsi="Tahoma" w:cs="Tahoma"/>
          <w:sz w:val="18"/>
          <w:szCs w:val="18"/>
        </w:rPr>
      </w:pPr>
      <w:r>
        <w:rPr>
          <w:rFonts w:ascii="Tahoma" w:hAnsi="Tahoma" w:cs="Tahoma"/>
          <w:sz w:val="18"/>
          <w:szCs w:val="18"/>
        </w:rPr>
        <w:t>10</w:t>
      </w:r>
      <w:r w:rsidR="00DF3621">
        <w:rPr>
          <w:rFonts w:ascii="Tahoma" w:hAnsi="Tahoma" w:cs="Tahoma"/>
          <w:sz w:val="18"/>
          <w:szCs w:val="18"/>
        </w:rPr>
        <w:t xml:space="preserve">. Mgr. Gabriela Kozová – špeciálna pedagogika – </w:t>
      </w:r>
      <w:r w:rsidR="0074721F">
        <w:rPr>
          <w:rFonts w:ascii="Tahoma" w:hAnsi="Tahoma" w:cs="Tahoma"/>
          <w:sz w:val="18"/>
          <w:szCs w:val="18"/>
        </w:rPr>
        <w:t>rodičovská</w:t>
      </w:r>
      <w:r w:rsidR="00DF3621">
        <w:rPr>
          <w:rFonts w:ascii="Tahoma" w:hAnsi="Tahoma" w:cs="Tahoma"/>
          <w:sz w:val="18"/>
          <w:szCs w:val="18"/>
        </w:rPr>
        <w:t xml:space="preserve"> dovolenka</w:t>
      </w:r>
    </w:p>
    <w:p w:rsidR="00DF3621" w:rsidRDefault="00C44C87" w:rsidP="00DF3621">
      <w:pPr>
        <w:rPr>
          <w:rFonts w:ascii="Tahoma" w:hAnsi="Tahoma" w:cs="Tahoma"/>
          <w:sz w:val="18"/>
          <w:szCs w:val="18"/>
        </w:rPr>
      </w:pPr>
      <w:r>
        <w:rPr>
          <w:rFonts w:ascii="Tahoma" w:hAnsi="Tahoma" w:cs="Tahoma"/>
          <w:sz w:val="18"/>
          <w:szCs w:val="18"/>
        </w:rPr>
        <w:t>11</w:t>
      </w:r>
      <w:r w:rsidR="00DF3621">
        <w:rPr>
          <w:rFonts w:ascii="Tahoma" w:hAnsi="Tahoma" w:cs="Tahoma"/>
          <w:sz w:val="18"/>
          <w:szCs w:val="18"/>
        </w:rPr>
        <w:t xml:space="preserve">. Mgr. Pavel </w:t>
      </w:r>
      <w:proofErr w:type="spellStart"/>
      <w:r w:rsidR="00DF3621">
        <w:rPr>
          <w:rFonts w:ascii="Tahoma" w:hAnsi="Tahoma" w:cs="Tahoma"/>
          <w:sz w:val="18"/>
          <w:szCs w:val="18"/>
        </w:rPr>
        <w:t>Drugda</w:t>
      </w:r>
      <w:proofErr w:type="spellEnd"/>
      <w:r w:rsidR="00DF3621">
        <w:rPr>
          <w:rFonts w:ascii="Tahoma" w:hAnsi="Tahoma" w:cs="Tahoma"/>
          <w:sz w:val="18"/>
          <w:szCs w:val="18"/>
        </w:rPr>
        <w:t xml:space="preserve"> – </w:t>
      </w:r>
      <w:proofErr w:type="spellStart"/>
      <w:r w:rsidR="00DF3621">
        <w:rPr>
          <w:rFonts w:ascii="Tahoma" w:hAnsi="Tahoma" w:cs="Tahoma"/>
          <w:sz w:val="18"/>
          <w:szCs w:val="18"/>
        </w:rPr>
        <w:t>Pr</w:t>
      </w:r>
      <w:proofErr w:type="spellEnd"/>
      <w:r w:rsidR="00DF3621">
        <w:rPr>
          <w:rFonts w:ascii="Tahoma" w:hAnsi="Tahoma" w:cs="Tahoma"/>
          <w:sz w:val="18"/>
          <w:szCs w:val="18"/>
        </w:rPr>
        <w:t xml:space="preserve"> – VV</w:t>
      </w:r>
    </w:p>
    <w:p w:rsidR="00DF3621" w:rsidRDefault="00C44C87" w:rsidP="00DF3621">
      <w:pPr>
        <w:rPr>
          <w:rFonts w:ascii="Tahoma" w:hAnsi="Tahoma" w:cs="Tahoma"/>
          <w:sz w:val="18"/>
          <w:szCs w:val="18"/>
        </w:rPr>
      </w:pPr>
      <w:r>
        <w:rPr>
          <w:rFonts w:ascii="Tahoma" w:hAnsi="Tahoma" w:cs="Tahoma"/>
          <w:sz w:val="18"/>
          <w:szCs w:val="18"/>
        </w:rPr>
        <w:t>12</w:t>
      </w:r>
      <w:r w:rsidR="00DF3621">
        <w:rPr>
          <w:rFonts w:ascii="Tahoma" w:hAnsi="Tahoma" w:cs="Tahoma"/>
          <w:sz w:val="18"/>
          <w:szCs w:val="18"/>
        </w:rPr>
        <w:t xml:space="preserve">. Mgr. Janka </w:t>
      </w:r>
      <w:proofErr w:type="spellStart"/>
      <w:r w:rsidR="00DF3621">
        <w:rPr>
          <w:rFonts w:ascii="Tahoma" w:hAnsi="Tahoma" w:cs="Tahoma"/>
          <w:sz w:val="18"/>
          <w:szCs w:val="18"/>
        </w:rPr>
        <w:t>Malčeková</w:t>
      </w:r>
      <w:proofErr w:type="spellEnd"/>
      <w:r w:rsidR="00DF3621">
        <w:rPr>
          <w:rFonts w:ascii="Tahoma" w:hAnsi="Tahoma" w:cs="Tahoma"/>
          <w:sz w:val="18"/>
          <w:szCs w:val="18"/>
        </w:rPr>
        <w:t xml:space="preserve"> – AJ</w:t>
      </w:r>
    </w:p>
    <w:p w:rsidR="00DF3621" w:rsidRDefault="00C44C87" w:rsidP="00DF3621">
      <w:pPr>
        <w:rPr>
          <w:rFonts w:ascii="Tahoma" w:hAnsi="Tahoma" w:cs="Tahoma"/>
          <w:sz w:val="18"/>
          <w:szCs w:val="18"/>
        </w:rPr>
      </w:pPr>
      <w:r>
        <w:rPr>
          <w:rFonts w:ascii="Tahoma" w:hAnsi="Tahoma" w:cs="Tahoma"/>
          <w:sz w:val="18"/>
          <w:szCs w:val="18"/>
        </w:rPr>
        <w:t>13</w:t>
      </w:r>
      <w:r w:rsidR="00DF3621">
        <w:rPr>
          <w:rFonts w:ascii="Tahoma" w:hAnsi="Tahoma" w:cs="Tahoma"/>
          <w:sz w:val="18"/>
          <w:szCs w:val="18"/>
        </w:rPr>
        <w:t xml:space="preserve">. Mgr. Veronika </w:t>
      </w:r>
      <w:proofErr w:type="spellStart"/>
      <w:r w:rsidR="00DF3621">
        <w:rPr>
          <w:rFonts w:ascii="Tahoma" w:hAnsi="Tahoma" w:cs="Tahoma"/>
          <w:sz w:val="18"/>
          <w:szCs w:val="18"/>
        </w:rPr>
        <w:t>Antonyová</w:t>
      </w:r>
      <w:proofErr w:type="spellEnd"/>
      <w:r w:rsidR="00DF3621">
        <w:rPr>
          <w:rFonts w:ascii="Tahoma" w:hAnsi="Tahoma" w:cs="Tahoma"/>
          <w:sz w:val="18"/>
          <w:szCs w:val="18"/>
        </w:rPr>
        <w:t xml:space="preserve"> – I. stupeň – INF</w:t>
      </w:r>
    </w:p>
    <w:p w:rsidR="00DF3621" w:rsidRDefault="00C44C87" w:rsidP="00DF3621">
      <w:pPr>
        <w:rPr>
          <w:rFonts w:ascii="Tahoma" w:hAnsi="Tahoma" w:cs="Tahoma"/>
          <w:sz w:val="18"/>
          <w:szCs w:val="18"/>
        </w:rPr>
      </w:pPr>
      <w:r>
        <w:rPr>
          <w:rFonts w:ascii="Tahoma" w:hAnsi="Tahoma" w:cs="Tahoma"/>
          <w:sz w:val="18"/>
          <w:szCs w:val="18"/>
        </w:rPr>
        <w:lastRenderedPageBreak/>
        <w:t>14</w:t>
      </w:r>
      <w:r w:rsidR="00DF3621">
        <w:rPr>
          <w:rFonts w:ascii="Tahoma" w:hAnsi="Tahoma" w:cs="Tahoma"/>
          <w:sz w:val="18"/>
          <w:szCs w:val="18"/>
        </w:rPr>
        <w:t>. Mgr. Anna Králiková – I. stupeň – špeciálna pedagogika</w:t>
      </w:r>
    </w:p>
    <w:p w:rsidR="00DF3621" w:rsidRDefault="00C44C87" w:rsidP="00DF3621">
      <w:pPr>
        <w:rPr>
          <w:rFonts w:ascii="Tahoma" w:hAnsi="Tahoma" w:cs="Tahoma"/>
          <w:sz w:val="18"/>
          <w:szCs w:val="18"/>
        </w:rPr>
      </w:pPr>
      <w:r>
        <w:rPr>
          <w:rFonts w:ascii="Tahoma" w:hAnsi="Tahoma" w:cs="Tahoma"/>
          <w:sz w:val="18"/>
          <w:szCs w:val="18"/>
        </w:rPr>
        <w:t>15</w:t>
      </w:r>
      <w:r w:rsidR="00DF3621">
        <w:rPr>
          <w:rFonts w:ascii="Tahoma" w:hAnsi="Tahoma" w:cs="Tahoma"/>
          <w:sz w:val="18"/>
          <w:szCs w:val="18"/>
        </w:rPr>
        <w:t xml:space="preserve">. Mgr. Dana </w:t>
      </w:r>
      <w:proofErr w:type="spellStart"/>
      <w:r w:rsidR="00DF3621">
        <w:rPr>
          <w:rFonts w:ascii="Tahoma" w:hAnsi="Tahoma" w:cs="Tahoma"/>
          <w:sz w:val="18"/>
          <w:szCs w:val="18"/>
        </w:rPr>
        <w:t>Vranová</w:t>
      </w:r>
      <w:proofErr w:type="spellEnd"/>
      <w:r w:rsidR="00DF3621">
        <w:rPr>
          <w:rFonts w:ascii="Tahoma" w:hAnsi="Tahoma" w:cs="Tahoma"/>
          <w:sz w:val="18"/>
          <w:szCs w:val="18"/>
        </w:rPr>
        <w:t xml:space="preserve"> – I. stupeň</w:t>
      </w:r>
    </w:p>
    <w:p w:rsidR="00DF3621" w:rsidRDefault="00C44C87" w:rsidP="00DF3621">
      <w:pPr>
        <w:rPr>
          <w:rFonts w:ascii="Tahoma" w:hAnsi="Tahoma" w:cs="Tahoma"/>
          <w:sz w:val="18"/>
          <w:szCs w:val="18"/>
        </w:rPr>
      </w:pPr>
      <w:r>
        <w:rPr>
          <w:rFonts w:ascii="Tahoma" w:hAnsi="Tahoma" w:cs="Tahoma"/>
          <w:sz w:val="18"/>
          <w:szCs w:val="18"/>
        </w:rPr>
        <w:t>16</w:t>
      </w:r>
      <w:r w:rsidR="00DF3621">
        <w:rPr>
          <w:rFonts w:ascii="Tahoma" w:hAnsi="Tahoma" w:cs="Tahoma"/>
          <w:sz w:val="18"/>
          <w:szCs w:val="18"/>
        </w:rPr>
        <w:t xml:space="preserve">. Mgr. Eva </w:t>
      </w:r>
      <w:proofErr w:type="spellStart"/>
      <w:r w:rsidR="00DF3621">
        <w:rPr>
          <w:rFonts w:ascii="Tahoma" w:hAnsi="Tahoma" w:cs="Tahoma"/>
          <w:sz w:val="18"/>
          <w:szCs w:val="18"/>
        </w:rPr>
        <w:t>Belková</w:t>
      </w:r>
      <w:proofErr w:type="spellEnd"/>
      <w:r w:rsidR="00DF3621">
        <w:rPr>
          <w:rFonts w:ascii="Tahoma" w:hAnsi="Tahoma" w:cs="Tahoma"/>
          <w:sz w:val="18"/>
          <w:szCs w:val="18"/>
        </w:rPr>
        <w:t xml:space="preserve"> – I. stupeň</w:t>
      </w:r>
    </w:p>
    <w:p w:rsidR="00DF3621" w:rsidRDefault="00C44C87" w:rsidP="00DF3621">
      <w:pPr>
        <w:rPr>
          <w:rFonts w:ascii="Tahoma" w:hAnsi="Tahoma" w:cs="Tahoma"/>
          <w:sz w:val="18"/>
          <w:szCs w:val="18"/>
        </w:rPr>
      </w:pPr>
      <w:r>
        <w:rPr>
          <w:rFonts w:ascii="Tahoma" w:hAnsi="Tahoma" w:cs="Tahoma"/>
          <w:sz w:val="18"/>
          <w:szCs w:val="18"/>
        </w:rPr>
        <w:t>17</w:t>
      </w:r>
      <w:r w:rsidR="00DF3621">
        <w:rPr>
          <w:rFonts w:ascii="Tahoma" w:hAnsi="Tahoma" w:cs="Tahoma"/>
          <w:sz w:val="18"/>
          <w:szCs w:val="18"/>
        </w:rPr>
        <w:t xml:space="preserve">. Mgr. Zuzana </w:t>
      </w:r>
      <w:proofErr w:type="spellStart"/>
      <w:r w:rsidR="00DF3621">
        <w:rPr>
          <w:rFonts w:ascii="Tahoma" w:hAnsi="Tahoma" w:cs="Tahoma"/>
          <w:sz w:val="18"/>
          <w:szCs w:val="18"/>
        </w:rPr>
        <w:t>Kralinská</w:t>
      </w:r>
      <w:proofErr w:type="spellEnd"/>
      <w:r w:rsidR="00DF3621">
        <w:rPr>
          <w:rFonts w:ascii="Tahoma" w:hAnsi="Tahoma" w:cs="Tahoma"/>
          <w:sz w:val="18"/>
          <w:szCs w:val="18"/>
        </w:rPr>
        <w:t xml:space="preserve"> – I stupeň</w:t>
      </w:r>
    </w:p>
    <w:p w:rsidR="00DF3621" w:rsidRDefault="00C44C87" w:rsidP="00DF3621">
      <w:pPr>
        <w:rPr>
          <w:rFonts w:ascii="Tahoma" w:hAnsi="Tahoma" w:cs="Tahoma"/>
          <w:sz w:val="18"/>
          <w:szCs w:val="18"/>
        </w:rPr>
      </w:pPr>
      <w:r>
        <w:rPr>
          <w:rFonts w:ascii="Tahoma" w:hAnsi="Tahoma" w:cs="Tahoma"/>
          <w:sz w:val="18"/>
          <w:szCs w:val="18"/>
        </w:rPr>
        <w:t>18</w:t>
      </w:r>
      <w:r w:rsidR="00DF3621">
        <w:rPr>
          <w:rFonts w:ascii="Tahoma" w:hAnsi="Tahoma" w:cs="Tahoma"/>
          <w:sz w:val="18"/>
          <w:szCs w:val="18"/>
        </w:rPr>
        <w:t xml:space="preserve">. Mgr. Alena </w:t>
      </w:r>
      <w:proofErr w:type="spellStart"/>
      <w:r w:rsidR="00DF3621">
        <w:rPr>
          <w:rFonts w:ascii="Tahoma" w:hAnsi="Tahoma" w:cs="Tahoma"/>
          <w:sz w:val="18"/>
          <w:szCs w:val="18"/>
        </w:rPr>
        <w:t>Ružinská</w:t>
      </w:r>
      <w:proofErr w:type="spellEnd"/>
      <w:r w:rsidR="00DF3621">
        <w:rPr>
          <w:rFonts w:ascii="Tahoma" w:hAnsi="Tahoma" w:cs="Tahoma"/>
          <w:sz w:val="18"/>
          <w:szCs w:val="18"/>
        </w:rPr>
        <w:t xml:space="preserve"> – špeciálna pedagogika</w:t>
      </w:r>
    </w:p>
    <w:p w:rsidR="00DF3621" w:rsidRDefault="00C44C87" w:rsidP="00DF3621">
      <w:pPr>
        <w:rPr>
          <w:rFonts w:ascii="Tahoma" w:hAnsi="Tahoma" w:cs="Tahoma"/>
          <w:sz w:val="18"/>
          <w:szCs w:val="18"/>
        </w:rPr>
      </w:pPr>
      <w:r>
        <w:rPr>
          <w:rFonts w:ascii="Tahoma" w:hAnsi="Tahoma" w:cs="Tahoma"/>
          <w:sz w:val="18"/>
          <w:szCs w:val="18"/>
        </w:rPr>
        <w:t>19</w:t>
      </w:r>
      <w:r w:rsidR="00DF3621">
        <w:rPr>
          <w:rFonts w:ascii="Tahoma" w:hAnsi="Tahoma" w:cs="Tahoma"/>
          <w:sz w:val="18"/>
          <w:szCs w:val="18"/>
        </w:rPr>
        <w:t xml:space="preserve">. Ing. Ľudmila </w:t>
      </w:r>
      <w:proofErr w:type="spellStart"/>
      <w:r w:rsidR="00DF3621">
        <w:rPr>
          <w:rFonts w:ascii="Tahoma" w:hAnsi="Tahoma" w:cs="Tahoma"/>
          <w:sz w:val="18"/>
          <w:szCs w:val="18"/>
        </w:rPr>
        <w:t>Strečková</w:t>
      </w:r>
      <w:proofErr w:type="spellEnd"/>
      <w:r w:rsidR="00DF3621">
        <w:rPr>
          <w:rFonts w:ascii="Tahoma" w:hAnsi="Tahoma" w:cs="Tahoma"/>
          <w:sz w:val="18"/>
          <w:szCs w:val="18"/>
        </w:rPr>
        <w:t xml:space="preserve"> – AJ</w:t>
      </w:r>
    </w:p>
    <w:p w:rsidR="00DF3621" w:rsidRDefault="00DF3621" w:rsidP="00DF3621">
      <w:pPr>
        <w:rPr>
          <w:rFonts w:ascii="Tahoma" w:hAnsi="Tahoma" w:cs="Tahoma"/>
          <w:sz w:val="18"/>
          <w:szCs w:val="18"/>
        </w:rPr>
      </w:pPr>
      <w:r>
        <w:rPr>
          <w:rFonts w:ascii="Tahoma" w:hAnsi="Tahoma" w:cs="Tahoma"/>
          <w:sz w:val="18"/>
          <w:szCs w:val="18"/>
        </w:rPr>
        <w:t>2</w:t>
      </w:r>
      <w:r w:rsidR="00C44C87">
        <w:rPr>
          <w:rFonts w:ascii="Tahoma" w:hAnsi="Tahoma" w:cs="Tahoma"/>
          <w:sz w:val="18"/>
          <w:szCs w:val="18"/>
        </w:rPr>
        <w:t>0</w:t>
      </w:r>
      <w:r>
        <w:rPr>
          <w:rFonts w:ascii="Tahoma" w:hAnsi="Tahoma" w:cs="Tahoma"/>
          <w:sz w:val="18"/>
          <w:szCs w:val="18"/>
        </w:rPr>
        <w:t xml:space="preserve">. Mgr. </w:t>
      </w:r>
      <w:r w:rsidR="00C44C87">
        <w:rPr>
          <w:rFonts w:ascii="Tahoma" w:hAnsi="Tahoma" w:cs="Tahoma"/>
          <w:sz w:val="18"/>
          <w:szCs w:val="18"/>
        </w:rPr>
        <w:t xml:space="preserve">Petra </w:t>
      </w:r>
      <w:proofErr w:type="spellStart"/>
      <w:r w:rsidR="00C44C87">
        <w:rPr>
          <w:rFonts w:ascii="Tahoma" w:hAnsi="Tahoma" w:cs="Tahoma"/>
          <w:sz w:val="18"/>
          <w:szCs w:val="18"/>
        </w:rPr>
        <w:t>Gombalová</w:t>
      </w:r>
      <w:proofErr w:type="spellEnd"/>
      <w:r>
        <w:rPr>
          <w:rFonts w:ascii="Tahoma" w:hAnsi="Tahoma" w:cs="Tahoma"/>
          <w:sz w:val="18"/>
          <w:szCs w:val="18"/>
        </w:rPr>
        <w:t xml:space="preserve"> – TEV – </w:t>
      </w:r>
      <w:r w:rsidR="00C44C87">
        <w:rPr>
          <w:rFonts w:ascii="Tahoma" w:hAnsi="Tahoma" w:cs="Tahoma"/>
          <w:sz w:val="18"/>
          <w:szCs w:val="18"/>
        </w:rPr>
        <w:t>ETV</w:t>
      </w:r>
    </w:p>
    <w:p w:rsidR="00DF3621" w:rsidRDefault="00C44C87" w:rsidP="00DF3621">
      <w:pPr>
        <w:rPr>
          <w:rFonts w:ascii="Tahoma" w:hAnsi="Tahoma" w:cs="Tahoma"/>
          <w:sz w:val="18"/>
          <w:szCs w:val="18"/>
        </w:rPr>
      </w:pPr>
      <w:r>
        <w:rPr>
          <w:rFonts w:ascii="Tahoma" w:hAnsi="Tahoma" w:cs="Tahoma"/>
          <w:sz w:val="18"/>
          <w:szCs w:val="18"/>
        </w:rPr>
        <w:t>21</w:t>
      </w:r>
      <w:r w:rsidR="00DF3621">
        <w:rPr>
          <w:rFonts w:ascii="Tahoma" w:hAnsi="Tahoma" w:cs="Tahoma"/>
          <w:sz w:val="18"/>
          <w:szCs w:val="18"/>
        </w:rPr>
        <w:t xml:space="preserve">. Valéria </w:t>
      </w:r>
      <w:proofErr w:type="spellStart"/>
      <w:r w:rsidR="00DF3621">
        <w:rPr>
          <w:rFonts w:ascii="Tahoma" w:hAnsi="Tahoma" w:cs="Tahoma"/>
          <w:sz w:val="18"/>
          <w:szCs w:val="18"/>
        </w:rPr>
        <w:t>Vatrtová</w:t>
      </w:r>
      <w:proofErr w:type="spellEnd"/>
      <w:r w:rsidR="00DF3621">
        <w:rPr>
          <w:rFonts w:ascii="Tahoma" w:hAnsi="Tahoma" w:cs="Tahoma"/>
          <w:sz w:val="18"/>
          <w:szCs w:val="18"/>
        </w:rPr>
        <w:t xml:space="preserve"> – učiteľstvo pre MŠ</w:t>
      </w:r>
    </w:p>
    <w:p w:rsidR="00DF3621" w:rsidRDefault="00C44C87" w:rsidP="00DF3621">
      <w:pPr>
        <w:rPr>
          <w:rFonts w:ascii="Tahoma" w:hAnsi="Tahoma" w:cs="Tahoma"/>
          <w:sz w:val="18"/>
          <w:szCs w:val="18"/>
        </w:rPr>
      </w:pPr>
      <w:r>
        <w:rPr>
          <w:rFonts w:ascii="Tahoma" w:hAnsi="Tahoma" w:cs="Tahoma"/>
          <w:sz w:val="18"/>
          <w:szCs w:val="18"/>
        </w:rPr>
        <w:t>22</w:t>
      </w:r>
      <w:r w:rsidR="00DF3621">
        <w:rPr>
          <w:rFonts w:ascii="Tahoma" w:hAnsi="Tahoma" w:cs="Tahoma"/>
          <w:sz w:val="18"/>
          <w:szCs w:val="18"/>
        </w:rPr>
        <w:t xml:space="preserve">. Dajana </w:t>
      </w:r>
      <w:proofErr w:type="spellStart"/>
      <w:r w:rsidR="00DF3621">
        <w:rPr>
          <w:rFonts w:ascii="Tahoma" w:hAnsi="Tahoma" w:cs="Tahoma"/>
          <w:sz w:val="18"/>
          <w:szCs w:val="18"/>
        </w:rPr>
        <w:t>Fekiačová</w:t>
      </w:r>
      <w:proofErr w:type="spellEnd"/>
      <w:r w:rsidR="00DF3621">
        <w:rPr>
          <w:rFonts w:ascii="Tahoma" w:hAnsi="Tahoma" w:cs="Tahoma"/>
          <w:sz w:val="18"/>
          <w:szCs w:val="18"/>
        </w:rPr>
        <w:t xml:space="preserve"> – vychovávateľstvo</w:t>
      </w:r>
    </w:p>
    <w:p w:rsidR="00DF3621" w:rsidRDefault="00C44C87" w:rsidP="00DF3621">
      <w:pPr>
        <w:rPr>
          <w:rFonts w:ascii="Tahoma" w:hAnsi="Tahoma" w:cs="Tahoma"/>
          <w:sz w:val="18"/>
          <w:szCs w:val="18"/>
        </w:rPr>
      </w:pPr>
      <w:r>
        <w:rPr>
          <w:rFonts w:ascii="Tahoma" w:hAnsi="Tahoma" w:cs="Tahoma"/>
          <w:sz w:val="18"/>
          <w:szCs w:val="18"/>
        </w:rPr>
        <w:t>23</w:t>
      </w:r>
      <w:r w:rsidR="00DF3621">
        <w:rPr>
          <w:rFonts w:ascii="Tahoma" w:hAnsi="Tahoma" w:cs="Tahoma"/>
          <w:sz w:val="18"/>
          <w:szCs w:val="18"/>
        </w:rPr>
        <w:t xml:space="preserve">. Mgr. Monika Černáková – špeciálna pedagogika – </w:t>
      </w:r>
      <w:proofErr w:type="spellStart"/>
      <w:r w:rsidR="00DF3621">
        <w:rPr>
          <w:rFonts w:ascii="Tahoma" w:hAnsi="Tahoma" w:cs="Tahoma"/>
          <w:sz w:val="18"/>
          <w:szCs w:val="18"/>
        </w:rPr>
        <w:t>I.stupeň</w:t>
      </w:r>
      <w:proofErr w:type="spellEnd"/>
    </w:p>
    <w:p w:rsidR="00DF3621" w:rsidRDefault="00C44C87" w:rsidP="00DF3621">
      <w:pPr>
        <w:rPr>
          <w:rFonts w:ascii="Tahoma" w:hAnsi="Tahoma" w:cs="Tahoma"/>
          <w:sz w:val="18"/>
          <w:szCs w:val="18"/>
        </w:rPr>
      </w:pPr>
      <w:r>
        <w:rPr>
          <w:rFonts w:ascii="Tahoma" w:hAnsi="Tahoma" w:cs="Tahoma"/>
          <w:sz w:val="18"/>
          <w:szCs w:val="18"/>
        </w:rPr>
        <w:t>24</w:t>
      </w:r>
      <w:r w:rsidR="00DF3621">
        <w:rPr>
          <w:rFonts w:ascii="Tahoma" w:hAnsi="Tahoma" w:cs="Tahoma"/>
          <w:sz w:val="18"/>
          <w:szCs w:val="18"/>
        </w:rPr>
        <w:t xml:space="preserve">. Mgr. Ivan </w:t>
      </w:r>
      <w:proofErr w:type="spellStart"/>
      <w:r w:rsidR="00DF3621">
        <w:rPr>
          <w:rFonts w:ascii="Tahoma" w:hAnsi="Tahoma" w:cs="Tahoma"/>
          <w:sz w:val="18"/>
          <w:szCs w:val="18"/>
        </w:rPr>
        <w:t>Boženík</w:t>
      </w:r>
      <w:proofErr w:type="spellEnd"/>
      <w:r w:rsidR="00DF3621">
        <w:rPr>
          <w:rFonts w:ascii="Tahoma" w:hAnsi="Tahoma" w:cs="Tahoma"/>
          <w:sz w:val="18"/>
          <w:szCs w:val="18"/>
        </w:rPr>
        <w:t xml:space="preserve"> – </w:t>
      </w:r>
      <w:r w:rsidR="00704DA1">
        <w:rPr>
          <w:rFonts w:ascii="Tahoma" w:hAnsi="Tahoma" w:cs="Tahoma"/>
          <w:sz w:val="18"/>
          <w:szCs w:val="18"/>
        </w:rPr>
        <w:t>farár</w:t>
      </w:r>
    </w:p>
    <w:p w:rsidR="00DF3621" w:rsidRDefault="00C44C87" w:rsidP="00DF3621">
      <w:pPr>
        <w:rPr>
          <w:rFonts w:ascii="Tahoma" w:hAnsi="Tahoma" w:cs="Tahoma"/>
          <w:sz w:val="18"/>
          <w:szCs w:val="18"/>
        </w:rPr>
      </w:pPr>
      <w:r>
        <w:rPr>
          <w:rFonts w:ascii="Tahoma" w:hAnsi="Tahoma" w:cs="Tahoma"/>
          <w:sz w:val="18"/>
          <w:szCs w:val="18"/>
        </w:rPr>
        <w:t>25</w:t>
      </w:r>
      <w:r w:rsidR="00DF3621">
        <w:rPr>
          <w:rFonts w:ascii="Tahoma" w:hAnsi="Tahoma" w:cs="Tahoma"/>
          <w:sz w:val="18"/>
          <w:szCs w:val="18"/>
        </w:rPr>
        <w:t xml:space="preserve">. Mgr. </w:t>
      </w:r>
      <w:r>
        <w:rPr>
          <w:rFonts w:ascii="Tahoma" w:hAnsi="Tahoma" w:cs="Tahoma"/>
          <w:sz w:val="18"/>
          <w:szCs w:val="18"/>
        </w:rPr>
        <w:t>Peter Vlasatý–</w:t>
      </w:r>
      <w:r w:rsidR="00DF3621">
        <w:rPr>
          <w:rFonts w:ascii="Tahoma" w:hAnsi="Tahoma" w:cs="Tahoma"/>
          <w:sz w:val="18"/>
          <w:szCs w:val="18"/>
        </w:rPr>
        <w:t xml:space="preserve"> kaplán</w:t>
      </w:r>
    </w:p>
    <w:p w:rsidR="00C44C87" w:rsidRDefault="00C44C87" w:rsidP="00DF3621">
      <w:pPr>
        <w:rPr>
          <w:rFonts w:ascii="Tahoma" w:hAnsi="Tahoma" w:cs="Tahoma"/>
          <w:sz w:val="18"/>
          <w:szCs w:val="18"/>
        </w:rPr>
      </w:pPr>
      <w:r>
        <w:rPr>
          <w:rFonts w:ascii="Tahoma" w:hAnsi="Tahoma" w:cs="Tahoma"/>
          <w:sz w:val="18"/>
          <w:szCs w:val="18"/>
        </w:rPr>
        <w:t xml:space="preserve">26. Mgr. Andrej </w:t>
      </w:r>
      <w:proofErr w:type="spellStart"/>
      <w:r>
        <w:rPr>
          <w:rFonts w:ascii="Tahoma" w:hAnsi="Tahoma" w:cs="Tahoma"/>
          <w:sz w:val="18"/>
          <w:szCs w:val="18"/>
        </w:rPr>
        <w:t>Bisák</w:t>
      </w:r>
      <w:proofErr w:type="spellEnd"/>
      <w:r>
        <w:rPr>
          <w:rFonts w:ascii="Tahoma" w:hAnsi="Tahoma" w:cs="Tahoma"/>
          <w:sz w:val="18"/>
          <w:szCs w:val="18"/>
        </w:rPr>
        <w:t xml:space="preserve"> -- farár</w:t>
      </w:r>
    </w:p>
    <w:p w:rsidR="00DF3621" w:rsidRDefault="0074721F" w:rsidP="00DF3621">
      <w:pPr>
        <w:rPr>
          <w:rFonts w:ascii="Tahoma" w:hAnsi="Tahoma" w:cs="Tahoma"/>
          <w:sz w:val="18"/>
          <w:szCs w:val="18"/>
        </w:rPr>
      </w:pPr>
      <w:r>
        <w:rPr>
          <w:rFonts w:ascii="Tahoma" w:hAnsi="Tahoma" w:cs="Tahoma"/>
          <w:sz w:val="18"/>
          <w:szCs w:val="18"/>
        </w:rPr>
        <w:t>27</w:t>
      </w:r>
      <w:r w:rsidR="00DF3621">
        <w:rPr>
          <w:rFonts w:ascii="Tahoma" w:hAnsi="Tahoma" w:cs="Tahoma"/>
          <w:sz w:val="18"/>
          <w:szCs w:val="18"/>
        </w:rPr>
        <w:t>. Mgr. Radoslav Cibuľa – asistent učiteľa</w:t>
      </w:r>
    </w:p>
    <w:p w:rsidR="00DF3621" w:rsidRDefault="00DF3621" w:rsidP="00DF3621">
      <w:pPr>
        <w:pStyle w:val="Normlnywebov"/>
        <w:rPr>
          <w:rFonts w:ascii="Tahoma" w:hAnsi="Tahoma" w:cs="Tahoma"/>
          <w:b/>
          <w:bCs/>
        </w:rPr>
      </w:pPr>
      <w:r>
        <w:rPr>
          <w:rFonts w:ascii="Tahoma" w:hAnsi="Tahoma" w:cs="Tahoma"/>
          <w:b/>
          <w:bCs/>
        </w:rPr>
        <w:t>Pracovný pomer</w:t>
      </w:r>
    </w:p>
    <w:tbl>
      <w:tblPr>
        <w:tblW w:w="0" w:type="auto"/>
        <w:tblCellSpacing w:w="0" w:type="dxa"/>
        <w:tblInd w:w="-106" w:type="dxa"/>
        <w:tblBorders>
          <w:top w:val="outset" w:sz="6" w:space="0" w:color="auto"/>
          <w:left w:val="outset" w:sz="6" w:space="0" w:color="auto"/>
          <w:bottom w:val="outset" w:sz="6" w:space="0" w:color="auto"/>
          <w:right w:val="outset" w:sz="6" w:space="0" w:color="auto"/>
        </w:tblBorders>
        <w:tblLook w:val="00A0"/>
      </w:tblPr>
      <w:tblGrid>
        <w:gridCol w:w="1910"/>
        <w:gridCol w:w="1424"/>
        <w:gridCol w:w="1646"/>
        <w:gridCol w:w="2030"/>
        <w:gridCol w:w="2198"/>
      </w:tblGrid>
      <w:tr w:rsidR="00B45F85" w:rsidTr="00DF3621">
        <w:trPr>
          <w:tblCellSpacing w:w="0"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Pracovný pomer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 xml:space="preserve">Počet </w:t>
            </w:r>
            <w:proofErr w:type="spellStart"/>
            <w:r>
              <w:rPr>
                <w:rFonts w:ascii="Tahoma" w:hAnsi="Tahoma" w:cs="Tahoma"/>
                <w:b/>
                <w:bCs/>
                <w:sz w:val="18"/>
                <w:szCs w:val="18"/>
                <w:lang w:eastAsia="en-US"/>
              </w:rPr>
              <w:t>pedag</w:t>
            </w:r>
            <w:proofErr w:type="spellEnd"/>
            <w:r>
              <w:rPr>
                <w:rFonts w:ascii="Tahoma" w:hAnsi="Tahoma" w:cs="Tahoma"/>
                <w:b/>
                <w:bCs/>
                <w:sz w:val="18"/>
                <w:szCs w:val="18"/>
                <w:lang w:eastAsia="en-US"/>
              </w:rPr>
              <w:t>. prac.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 xml:space="preserve">Počet </w:t>
            </w:r>
            <w:proofErr w:type="spellStart"/>
            <w:r>
              <w:rPr>
                <w:rFonts w:ascii="Tahoma" w:hAnsi="Tahoma" w:cs="Tahoma"/>
                <w:b/>
                <w:bCs/>
                <w:sz w:val="18"/>
                <w:szCs w:val="18"/>
                <w:lang w:eastAsia="en-US"/>
              </w:rPr>
              <w:t>nepedag</w:t>
            </w:r>
            <w:proofErr w:type="spellEnd"/>
            <w:r>
              <w:rPr>
                <w:rFonts w:ascii="Tahoma" w:hAnsi="Tahoma" w:cs="Tahoma"/>
                <w:b/>
                <w:bCs/>
                <w:sz w:val="18"/>
                <w:szCs w:val="18"/>
                <w:lang w:eastAsia="en-US"/>
              </w:rPr>
              <w:t>. prac.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 xml:space="preserve">Počet úväzkov </w:t>
            </w:r>
            <w:proofErr w:type="spellStart"/>
            <w:r>
              <w:rPr>
                <w:rFonts w:ascii="Tahoma" w:hAnsi="Tahoma" w:cs="Tahoma"/>
                <w:b/>
                <w:bCs/>
                <w:sz w:val="18"/>
                <w:szCs w:val="18"/>
                <w:lang w:eastAsia="en-US"/>
              </w:rPr>
              <w:t>pedag</w:t>
            </w:r>
            <w:proofErr w:type="spellEnd"/>
            <w:r>
              <w:rPr>
                <w:rFonts w:ascii="Tahoma" w:hAnsi="Tahoma" w:cs="Tahoma"/>
                <w:b/>
                <w:bCs/>
                <w:sz w:val="18"/>
                <w:szCs w:val="18"/>
                <w:lang w:eastAsia="en-US"/>
              </w:rPr>
              <w:t>. prac.</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 xml:space="preserve">Počet úväzkov </w:t>
            </w:r>
            <w:proofErr w:type="spellStart"/>
            <w:r>
              <w:rPr>
                <w:rFonts w:ascii="Tahoma" w:hAnsi="Tahoma" w:cs="Tahoma"/>
                <w:b/>
                <w:bCs/>
                <w:sz w:val="18"/>
                <w:szCs w:val="18"/>
                <w:lang w:eastAsia="en-US"/>
              </w:rPr>
              <w:t>nepedag</w:t>
            </w:r>
            <w:proofErr w:type="spellEnd"/>
            <w:r>
              <w:rPr>
                <w:rFonts w:ascii="Tahoma" w:hAnsi="Tahoma" w:cs="Tahoma"/>
                <w:b/>
                <w:bCs/>
                <w:sz w:val="18"/>
                <w:szCs w:val="18"/>
                <w:lang w:eastAsia="en-US"/>
              </w:rPr>
              <w:t>. prac.</w:t>
            </w:r>
          </w:p>
        </w:tc>
      </w:tr>
      <w:tr w:rsidR="00B45F85"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74721F">
            <w:pPr>
              <w:spacing w:line="276" w:lineRule="auto"/>
              <w:rPr>
                <w:rFonts w:ascii="Tahoma" w:hAnsi="Tahoma" w:cs="Tahoma"/>
                <w:sz w:val="18"/>
                <w:szCs w:val="18"/>
                <w:lang w:eastAsia="en-US"/>
              </w:rPr>
            </w:pPr>
            <w:r>
              <w:rPr>
                <w:rFonts w:ascii="Tahoma" w:hAnsi="Tahoma" w:cs="Tahoma"/>
                <w:sz w:val="18"/>
                <w:szCs w:val="18"/>
                <w:lang w:eastAsia="en-US"/>
              </w:rPr>
              <w:t>24</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12</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74721F">
            <w:pPr>
              <w:spacing w:line="276" w:lineRule="auto"/>
              <w:rPr>
                <w:rFonts w:ascii="Tahoma" w:hAnsi="Tahoma" w:cs="Tahoma"/>
                <w:sz w:val="18"/>
                <w:szCs w:val="18"/>
                <w:lang w:eastAsia="en-US"/>
              </w:rPr>
            </w:pPr>
            <w:r>
              <w:rPr>
                <w:rFonts w:ascii="Tahoma" w:hAnsi="Tahoma" w:cs="Tahoma"/>
                <w:sz w:val="18"/>
                <w:szCs w:val="18"/>
                <w:lang w:eastAsia="en-US"/>
              </w:rPr>
              <w:t>24</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12</w:t>
            </w:r>
          </w:p>
        </w:tc>
      </w:tr>
      <w:tr w:rsidR="00B45F85"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DPP</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B45F85">
            <w:pPr>
              <w:spacing w:line="276" w:lineRule="auto"/>
              <w:rPr>
                <w:rFonts w:ascii="Tahoma" w:hAnsi="Tahoma" w:cs="Tahoma"/>
                <w:sz w:val="18"/>
                <w:szCs w:val="18"/>
                <w:lang w:eastAsia="en-US"/>
              </w:rPr>
            </w:pPr>
            <w:r>
              <w:rPr>
                <w:rFonts w:ascii="Tahoma" w:hAnsi="Tahoma" w:cs="Tahoma"/>
                <w:sz w:val="18"/>
                <w:szCs w:val="18"/>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74721F">
            <w:pPr>
              <w:spacing w:line="276" w:lineRule="auto"/>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B45F85">
            <w:pPr>
              <w:spacing w:line="276" w:lineRule="auto"/>
              <w:rPr>
                <w:rFonts w:ascii="Tahoma" w:hAnsi="Tahoma" w:cs="Tahoma"/>
                <w:sz w:val="18"/>
                <w:szCs w:val="18"/>
                <w:lang w:eastAsia="en-US"/>
              </w:rPr>
            </w:pPr>
            <w:r>
              <w:rPr>
                <w:rFonts w:ascii="Tahoma" w:hAnsi="Tahoma" w:cs="Tahoma"/>
                <w:sz w:val="18"/>
                <w:szCs w:val="18"/>
                <w:lang w:eastAsia="en-US"/>
              </w:rPr>
              <w:t>1</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DF3621" w:rsidRDefault="00B45F85">
            <w:pPr>
              <w:spacing w:line="276" w:lineRule="auto"/>
              <w:rPr>
                <w:rFonts w:ascii="Tahoma" w:hAnsi="Tahoma" w:cs="Tahoma"/>
                <w:sz w:val="18"/>
                <w:szCs w:val="18"/>
                <w:lang w:eastAsia="en-US"/>
              </w:rPr>
            </w:pPr>
            <w:r>
              <w:rPr>
                <w:rFonts w:ascii="Tahoma" w:hAnsi="Tahoma" w:cs="Tahoma"/>
                <w:sz w:val="18"/>
                <w:szCs w:val="18"/>
                <w:lang w:eastAsia="en-US"/>
              </w:rPr>
              <w:t>0</w:t>
            </w:r>
          </w:p>
        </w:tc>
      </w:tr>
      <w:tr w:rsidR="00B45F85"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Znížený úväzok</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B45F85">
            <w:pPr>
              <w:spacing w:line="276" w:lineRule="auto"/>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B45F85">
            <w:pPr>
              <w:spacing w:line="276" w:lineRule="auto"/>
              <w:rPr>
                <w:rFonts w:ascii="Tahoma" w:hAnsi="Tahoma" w:cs="Tahoma"/>
                <w:sz w:val="18"/>
                <w:szCs w:val="18"/>
                <w:lang w:eastAsia="en-US"/>
              </w:rPr>
            </w:pPr>
            <w:r>
              <w:rPr>
                <w:rFonts w:ascii="Tahoma" w:hAnsi="Tahoma" w:cs="Tahoma"/>
                <w:sz w:val="18"/>
                <w:szCs w:val="18"/>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B45F85">
            <w:pPr>
              <w:spacing w:line="276" w:lineRule="auto"/>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 xml:space="preserve"> (10%)</w:t>
            </w:r>
          </w:p>
        </w:tc>
      </w:tr>
      <w:tr w:rsidR="00B45F85"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ZPS</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0</w:t>
            </w:r>
          </w:p>
        </w:tc>
      </w:tr>
      <w:tr w:rsidR="00B45F85"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Na dohodu</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B45F85">
            <w:pPr>
              <w:spacing w:line="276" w:lineRule="auto"/>
              <w:rPr>
                <w:rFonts w:ascii="Tahoma" w:hAnsi="Tahoma" w:cs="Tahoma"/>
                <w:sz w:val="18"/>
                <w:szCs w:val="18"/>
                <w:lang w:eastAsia="en-US"/>
              </w:rPr>
            </w:pPr>
            <w:r>
              <w:rPr>
                <w:rFonts w:ascii="Tahoma" w:hAnsi="Tahoma" w:cs="Tahoma"/>
                <w:sz w:val="18"/>
                <w:szCs w:val="18"/>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B45F85">
            <w:pPr>
              <w:spacing w:line="276" w:lineRule="auto"/>
              <w:rPr>
                <w:rFonts w:ascii="Tahoma" w:hAnsi="Tahoma" w:cs="Tahoma"/>
                <w:sz w:val="18"/>
                <w:szCs w:val="18"/>
                <w:lang w:eastAsia="en-US"/>
              </w:rPr>
            </w:pPr>
            <w:r>
              <w:rPr>
                <w:rFonts w:ascii="Tahoma" w:hAnsi="Tahoma" w:cs="Tahoma"/>
                <w:sz w:val="18"/>
                <w:szCs w:val="18"/>
                <w:lang w:eastAsia="en-US"/>
              </w:rPr>
              <w:t>2</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0</w:t>
            </w:r>
          </w:p>
        </w:tc>
      </w:tr>
      <w:tr w:rsidR="00B45F85"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B45F85">
            <w:pPr>
              <w:spacing w:line="276" w:lineRule="auto"/>
              <w:rPr>
                <w:rFonts w:ascii="Tahoma" w:hAnsi="Tahoma" w:cs="Tahoma"/>
                <w:b/>
                <w:bCs/>
                <w:sz w:val="18"/>
                <w:szCs w:val="18"/>
                <w:lang w:eastAsia="en-US"/>
              </w:rPr>
            </w:pPr>
            <w:r>
              <w:rPr>
                <w:rFonts w:ascii="Tahoma" w:hAnsi="Tahoma" w:cs="Tahoma"/>
                <w:b/>
                <w:bCs/>
                <w:sz w:val="18"/>
                <w:szCs w:val="18"/>
                <w:lang w:eastAsia="en-US"/>
              </w:rPr>
              <w:t>Dobrovoľnícka činnosť</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B45F85">
            <w:pPr>
              <w:spacing w:line="276" w:lineRule="auto"/>
              <w:rPr>
                <w:rFonts w:ascii="Tahoma" w:hAnsi="Tahoma" w:cs="Tahoma"/>
                <w:sz w:val="18"/>
                <w:szCs w:val="18"/>
                <w:lang w:eastAsia="en-US"/>
              </w:rPr>
            </w:pPr>
            <w:r>
              <w:rPr>
                <w:rFonts w:ascii="Tahoma" w:hAnsi="Tahoma" w:cs="Tahoma"/>
                <w:sz w:val="18"/>
                <w:szCs w:val="18"/>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B45F85">
            <w:pPr>
              <w:spacing w:line="276" w:lineRule="auto"/>
              <w:rPr>
                <w:rFonts w:ascii="Tahoma" w:hAnsi="Tahoma" w:cs="Tahoma"/>
                <w:sz w:val="18"/>
                <w:szCs w:val="18"/>
                <w:lang w:eastAsia="en-US"/>
              </w:rPr>
            </w:pPr>
            <w:r>
              <w:rPr>
                <w:rFonts w:ascii="Tahoma" w:hAnsi="Tahoma" w:cs="Tahoma"/>
                <w:sz w:val="18"/>
                <w:szCs w:val="18"/>
                <w:lang w:eastAsia="en-US"/>
              </w:rPr>
              <w:t>2</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0</w:t>
            </w:r>
          </w:p>
        </w:tc>
      </w:tr>
    </w:tbl>
    <w:p w:rsidR="00DF3621" w:rsidRDefault="00DF3621" w:rsidP="00DF3621">
      <w:pPr>
        <w:pStyle w:val="Nadpis3"/>
        <w:rPr>
          <w:rFonts w:ascii="Tahoma" w:hAnsi="Tahoma" w:cs="Tahoma"/>
          <w:sz w:val="24"/>
          <w:szCs w:val="24"/>
        </w:rPr>
      </w:pPr>
      <w:bookmarkStart w:id="12" w:name="BM1g"/>
      <w:bookmarkStart w:id="13" w:name="e1g"/>
      <w:bookmarkEnd w:id="12"/>
      <w:r>
        <w:rPr>
          <w:rFonts w:ascii="Tahoma" w:hAnsi="Tahoma" w:cs="Tahoma"/>
          <w:sz w:val="24"/>
          <w:szCs w:val="24"/>
        </w:rPr>
        <w:t>Kvalifikovanosť pedagogických pracovníkov</w:t>
      </w:r>
    </w:p>
    <w:tbl>
      <w:tblPr>
        <w:tblW w:w="0" w:type="auto"/>
        <w:tblCellSpacing w:w="0" w:type="dxa"/>
        <w:tblInd w:w="-106" w:type="dxa"/>
        <w:tblBorders>
          <w:top w:val="outset" w:sz="6" w:space="0" w:color="auto"/>
          <w:left w:val="outset" w:sz="6" w:space="0" w:color="auto"/>
          <w:bottom w:val="outset" w:sz="6" w:space="0" w:color="auto"/>
          <w:right w:val="outset" w:sz="6" w:space="0" w:color="auto"/>
        </w:tblBorders>
        <w:tblLook w:val="00A0"/>
      </w:tblPr>
      <w:tblGrid>
        <w:gridCol w:w="1675"/>
        <w:gridCol w:w="1695"/>
        <w:gridCol w:w="1473"/>
        <w:gridCol w:w="532"/>
      </w:tblGrid>
      <w:tr w:rsidR="00DF3621" w:rsidTr="00DF3621">
        <w:trPr>
          <w:tblCellSpacing w:w="0"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počet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nekvalifikovaných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kvalifikovaných</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spolu</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učiteľov</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6240D6">
            <w:pPr>
              <w:spacing w:line="276" w:lineRule="auto"/>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24</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24</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vychovávateľov</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2</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2</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asistentov učiteľa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29740B">
            <w:pPr>
              <w:spacing w:line="276" w:lineRule="auto"/>
              <w:rPr>
                <w:rFonts w:ascii="Tahoma" w:hAnsi="Tahoma" w:cs="Tahoma"/>
                <w:sz w:val="18"/>
                <w:szCs w:val="18"/>
                <w:lang w:eastAsia="en-US"/>
              </w:rPr>
            </w:pPr>
            <w:r>
              <w:rPr>
                <w:rFonts w:ascii="Tahoma" w:hAnsi="Tahoma" w:cs="Tahoma"/>
                <w:sz w:val="18"/>
                <w:szCs w:val="18"/>
                <w:lang w:eastAsia="en-US"/>
              </w:rPr>
              <w:t>1</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Default="0029740B">
            <w:pPr>
              <w:spacing w:line="276" w:lineRule="auto"/>
              <w:rPr>
                <w:rFonts w:ascii="Tahoma" w:hAnsi="Tahoma" w:cs="Tahoma"/>
                <w:sz w:val="18"/>
                <w:szCs w:val="18"/>
                <w:lang w:eastAsia="en-US"/>
              </w:rPr>
            </w:pPr>
            <w:r>
              <w:rPr>
                <w:rFonts w:ascii="Tahoma" w:hAnsi="Tahoma" w:cs="Tahoma"/>
                <w:sz w:val="18"/>
                <w:szCs w:val="18"/>
                <w:lang w:eastAsia="en-US"/>
              </w:rPr>
              <w:t>1</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spolu</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6240D6">
            <w:pPr>
              <w:spacing w:line="276" w:lineRule="auto"/>
              <w:rPr>
                <w:rFonts w:ascii="Tahoma" w:hAnsi="Tahoma" w:cs="Tahoma"/>
                <w:sz w:val="18"/>
                <w:szCs w:val="18"/>
                <w:lang w:eastAsia="en-US"/>
              </w:rPr>
            </w:pPr>
            <w:r>
              <w:rPr>
                <w:rFonts w:ascii="Tahoma" w:hAnsi="Tahoma" w:cs="Tahoma"/>
                <w:sz w:val="18"/>
                <w:szCs w:val="18"/>
                <w:lang w:eastAsia="en-US"/>
              </w:rPr>
              <w:t>2</w:t>
            </w:r>
            <w:r w:rsidR="0029740B">
              <w:rPr>
                <w:rFonts w:ascii="Tahoma" w:hAnsi="Tahoma" w:cs="Tahoma"/>
                <w:sz w:val="18"/>
                <w:szCs w:val="18"/>
                <w:lang w:eastAsia="en-US"/>
              </w:rPr>
              <w:t>7</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Default="006240D6">
            <w:pPr>
              <w:spacing w:line="276" w:lineRule="auto"/>
              <w:rPr>
                <w:rFonts w:ascii="Tahoma" w:hAnsi="Tahoma" w:cs="Tahoma"/>
                <w:sz w:val="18"/>
                <w:szCs w:val="18"/>
                <w:lang w:eastAsia="en-US"/>
              </w:rPr>
            </w:pPr>
            <w:r>
              <w:rPr>
                <w:rFonts w:ascii="Tahoma" w:hAnsi="Tahoma" w:cs="Tahoma"/>
                <w:sz w:val="18"/>
                <w:szCs w:val="18"/>
                <w:lang w:eastAsia="en-US"/>
              </w:rPr>
              <w:t>2</w:t>
            </w:r>
            <w:r w:rsidR="0029740B">
              <w:rPr>
                <w:rFonts w:ascii="Tahoma" w:hAnsi="Tahoma" w:cs="Tahoma"/>
                <w:sz w:val="18"/>
                <w:szCs w:val="18"/>
                <w:lang w:eastAsia="en-US"/>
              </w:rPr>
              <w:t>7</w:t>
            </w:r>
          </w:p>
        </w:tc>
      </w:tr>
    </w:tbl>
    <w:p w:rsidR="00DF3621" w:rsidRDefault="00DF3621" w:rsidP="00DF3621">
      <w:pPr>
        <w:pStyle w:val="Nadpis3"/>
        <w:rPr>
          <w:rFonts w:ascii="Tahoma" w:hAnsi="Tahoma" w:cs="Tahoma"/>
          <w:sz w:val="24"/>
          <w:szCs w:val="24"/>
        </w:rPr>
      </w:pPr>
      <w:r>
        <w:rPr>
          <w:rFonts w:ascii="Tahoma" w:hAnsi="Tahoma" w:cs="Tahoma"/>
          <w:sz w:val="24"/>
          <w:szCs w:val="24"/>
        </w:rPr>
        <w:t>Predmety vyučované nekvalifikovane</w:t>
      </w:r>
    </w:p>
    <w:tbl>
      <w:tblPr>
        <w:tblW w:w="0" w:type="auto"/>
        <w:tblCellSpacing w:w="0" w:type="dxa"/>
        <w:tblInd w:w="-106" w:type="dxa"/>
        <w:tblBorders>
          <w:top w:val="outset" w:sz="6" w:space="0" w:color="auto"/>
          <w:left w:val="outset" w:sz="6" w:space="0" w:color="auto"/>
          <w:bottom w:val="outset" w:sz="6" w:space="0" w:color="auto"/>
          <w:right w:val="outset" w:sz="6" w:space="0" w:color="auto"/>
        </w:tblBorders>
        <w:tblLook w:val="00A0"/>
      </w:tblPr>
      <w:tblGrid>
        <w:gridCol w:w="616"/>
        <w:gridCol w:w="830"/>
        <w:gridCol w:w="1997"/>
      </w:tblGrid>
      <w:tr w:rsidR="00DF3621" w:rsidTr="00DF3621">
        <w:trPr>
          <w:tblCellSpacing w:w="0"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Trieda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Predmet</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Počet hodín týždenne</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b/>
                <w:bCs/>
                <w:sz w:val="18"/>
                <w:szCs w:val="18"/>
                <w:lang w:eastAsia="en-US"/>
              </w:rPr>
            </w:pPr>
            <w:r>
              <w:rPr>
                <w:rFonts w:ascii="Tahoma" w:hAnsi="Tahoma" w:cs="Tahoma"/>
                <w:b/>
                <w:bCs/>
                <w:sz w:val="18"/>
                <w:szCs w:val="18"/>
                <w:lang w:eastAsia="en-US"/>
              </w:rPr>
              <w:t>1.</w:t>
            </w:r>
            <w:r w:rsidR="00420D3A">
              <w:rPr>
                <w:rFonts w:ascii="Tahoma" w:hAnsi="Tahoma" w:cs="Tahoma"/>
                <w:b/>
                <w:bCs/>
                <w:sz w:val="18"/>
                <w:szCs w:val="18"/>
                <w:lang w:eastAsia="en-US"/>
              </w:rPr>
              <w:t>B</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Pr="00426336" w:rsidRDefault="00DF3621">
            <w:pPr>
              <w:spacing w:line="276" w:lineRule="auto"/>
              <w:rPr>
                <w:rFonts w:ascii="Tahoma" w:hAnsi="Tahoma" w:cs="Tahoma"/>
                <w:sz w:val="18"/>
                <w:szCs w:val="18"/>
                <w:lang w:eastAsia="en-US"/>
              </w:rPr>
            </w:pPr>
            <w:r w:rsidRPr="00426336">
              <w:rPr>
                <w:rFonts w:ascii="Tahoma" w:hAnsi="Tahoma" w:cs="Tahoma"/>
                <w:sz w:val="18"/>
                <w:szCs w:val="18"/>
                <w:lang w:eastAsia="en-US"/>
              </w:rPr>
              <w:t>AHR</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Pr="00426336" w:rsidRDefault="00DF3621">
            <w:pPr>
              <w:spacing w:line="276" w:lineRule="auto"/>
              <w:rPr>
                <w:rFonts w:ascii="Tahoma" w:hAnsi="Tahoma" w:cs="Tahoma"/>
                <w:sz w:val="18"/>
                <w:szCs w:val="18"/>
                <w:lang w:eastAsia="en-US"/>
              </w:rPr>
            </w:pPr>
            <w:r w:rsidRPr="00426336">
              <w:rPr>
                <w:rFonts w:ascii="Tahoma" w:hAnsi="Tahoma" w:cs="Tahoma"/>
                <w:sz w:val="18"/>
                <w:szCs w:val="18"/>
                <w:lang w:eastAsia="en-US"/>
              </w:rPr>
              <w:t>1</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b/>
                <w:bCs/>
                <w:sz w:val="18"/>
                <w:szCs w:val="18"/>
                <w:lang w:eastAsia="en-US"/>
              </w:rPr>
            </w:pPr>
            <w:r>
              <w:rPr>
                <w:rFonts w:ascii="Tahoma" w:hAnsi="Tahoma" w:cs="Tahoma"/>
                <w:b/>
                <w:bCs/>
                <w:sz w:val="18"/>
                <w:szCs w:val="18"/>
                <w:lang w:eastAsia="en-US"/>
              </w:rPr>
              <w:t>2.A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Pr="00426336" w:rsidRDefault="00DF3621">
            <w:pPr>
              <w:spacing w:line="276" w:lineRule="auto"/>
              <w:rPr>
                <w:rFonts w:ascii="Tahoma" w:hAnsi="Tahoma" w:cs="Tahoma"/>
                <w:sz w:val="18"/>
                <w:szCs w:val="18"/>
                <w:lang w:eastAsia="en-US"/>
              </w:rPr>
            </w:pPr>
            <w:r w:rsidRPr="00426336">
              <w:rPr>
                <w:rFonts w:ascii="Tahoma" w:hAnsi="Tahoma" w:cs="Tahoma"/>
                <w:sz w:val="18"/>
                <w:szCs w:val="18"/>
                <w:lang w:eastAsia="en-US"/>
              </w:rPr>
              <w:t>ANJ</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Pr="00426336" w:rsidRDefault="00DF3621">
            <w:pPr>
              <w:spacing w:line="276" w:lineRule="auto"/>
              <w:rPr>
                <w:rFonts w:ascii="Tahoma" w:hAnsi="Tahoma" w:cs="Tahoma"/>
                <w:sz w:val="18"/>
                <w:szCs w:val="18"/>
                <w:lang w:eastAsia="en-US"/>
              </w:rPr>
            </w:pPr>
            <w:r w:rsidRPr="00426336">
              <w:rPr>
                <w:rFonts w:ascii="Tahoma" w:hAnsi="Tahoma" w:cs="Tahoma"/>
                <w:sz w:val="18"/>
                <w:szCs w:val="18"/>
                <w:lang w:eastAsia="en-US"/>
              </w:rPr>
              <w:t>1</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420D3A">
            <w:pPr>
              <w:spacing w:line="276" w:lineRule="auto"/>
              <w:rPr>
                <w:rFonts w:ascii="Tahoma" w:hAnsi="Tahoma" w:cs="Tahoma"/>
                <w:b/>
                <w:bCs/>
                <w:sz w:val="18"/>
                <w:szCs w:val="18"/>
                <w:lang w:eastAsia="en-US"/>
              </w:rPr>
            </w:pPr>
            <w:r>
              <w:rPr>
                <w:rFonts w:ascii="Tahoma" w:hAnsi="Tahoma" w:cs="Tahoma"/>
                <w:b/>
                <w:bCs/>
                <w:sz w:val="18"/>
                <w:szCs w:val="18"/>
                <w:lang w:eastAsia="en-US"/>
              </w:rPr>
              <w:t>6</w:t>
            </w:r>
            <w:r w:rsidR="00FF78D2">
              <w:rPr>
                <w:rFonts w:ascii="Tahoma" w:hAnsi="Tahoma" w:cs="Tahoma"/>
                <w:b/>
                <w:bCs/>
                <w:sz w:val="18"/>
                <w:szCs w:val="18"/>
                <w:lang w:eastAsia="en-US"/>
              </w:rPr>
              <w:t>.A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Pr="00426336" w:rsidRDefault="00FF78D2">
            <w:pPr>
              <w:spacing w:line="276" w:lineRule="auto"/>
              <w:rPr>
                <w:rFonts w:ascii="Tahoma" w:hAnsi="Tahoma" w:cs="Tahoma"/>
                <w:sz w:val="18"/>
                <w:szCs w:val="18"/>
                <w:lang w:eastAsia="en-US"/>
              </w:rPr>
            </w:pPr>
            <w:r w:rsidRPr="00426336">
              <w:rPr>
                <w:rFonts w:ascii="Tahoma" w:hAnsi="Tahoma" w:cs="Tahoma"/>
                <w:sz w:val="18"/>
                <w:szCs w:val="18"/>
                <w:lang w:eastAsia="en-US"/>
              </w:rPr>
              <w:t>TEV</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Pr="00426336" w:rsidRDefault="00FF78D2">
            <w:pPr>
              <w:spacing w:line="276" w:lineRule="auto"/>
              <w:rPr>
                <w:rFonts w:ascii="Tahoma" w:hAnsi="Tahoma" w:cs="Tahoma"/>
                <w:sz w:val="18"/>
                <w:szCs w:val="18"/>
                <w:lang w:eastAsia="en-US"/>
              </w:rPr>
            </w:pPr>
            <w:r w:rsidRPr="00426336">
              <w:rPr>
                <w:rFonts w:ascii="Tahoma" w:hAnsi="Tahoma" w:cs="Tahoma"/>
                <w:sz w:val="18"/>
                <w:szCs w:val="18"/>
                <w:lang w:eastAsia="en-US"/>
              </w:rPr>
              <w:t>2</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5.A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Pr="00426336" w:rsidRDefault="00DF3621">
            <w:pPr>
              <w:spacing w:line="276" w:lineRule="auto"/>
              <w:rPr>
                <w:rFonts w:ascii="Tahoma" w:hAnsi="Tahoma" w:cs="Tahoma"/>
                <w:sz w:val="18"/>
                <w:szCs w:val="18"/>
                <w:lang w:eastAsia="en-US"/>
              </w:rPr>
            </w:pPr>
            <w:r w:rsidRPr="00426336">
              <w:rPr>
                <w:rFonts w:ascii="Tahoma" w:hAnsi="Tahoma" w:cs="Tahoma"/>
                <w:sz w:val="18"/>
                <w:szCs w:val="18"/>
                <w:lang w:eastAsia="en-US"/>
              </w:rPr>
              <w:t>OBN</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Pr="00426336" w:rsidRDefault="00DF3621">
            <w:pPr>
              <w:spacing w:line="276" w:lineRule="auto"/>
              <w:rPr>
                <w:rFonts w:ascii="Tahoma" w:hAnsi="Tahoma" w:cs="Tahoma"/>
                <w:sz w:val="18"/>
                <w:szCs w:val="18"/>
                <w:lang w:eastAsia="en-US"/>
              </w:rPr>
            </w:pPr>
            <w:r w:rsidRPr="00426336">
              <w:rPr>
                <w:rFonts w:ascii="Tahoma" w:hAnsi="Tahoma" w:cs="Tahoma"/>
                <w:sz w:val="18"/>
                <w:szCs w:val="18"/>
                <w:lang w:eastAsia="en-US"/>
              </w:rPr>
              <w:t>1</w:t>
            </w:r>
          </w:p>
        </w:tc>
      </w:tr>
      <w:tr w:rsidR="00426336"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426336" w:rsidRDefault="00426336">
            <w:pPr>
              <w:spacing w:line="276" w:lineRule="auto"/>
              <w:rPr>
                <w:rFonts w:ascii="Tahoma" w:hAnsi="Tahoma" w:cs="Tahoma"/>
                <w:b/>
                <w:bCs/>
                <w:sz w:val="18"/>
                <w:szCs w:val="18"/>
                <w:lang w:eastAsia="en-US"/>
              </w:rPr>
            </w:pPr>
            <w:r>
              <w:rPr>
                <w:rFonts w:ascii="Tahoma" w:hAnsi="Tahoma" w:cs="Tahoma"/>
                <w:b/>
                <w:bCs/>
                <w:sz w:val="18"/>
                <w:szCs w:val="18"/>
                <w:lang w:eastAsia="en-US"/>
              </w:rPr>
              <w:t>5.B</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426336" w:rsidRPr="00426336" w:rsidRDefault="00426336">
            <w:pPr>
              <w:spacing w:line="276" w:lineRule="auto"/>
              <w:rPr>
                <w:rFonts w:ascii="Tahoma" w:hAnsi="Tahoma" w:cs="Tahoma"/>
                <w:sz w:val="18"/>
                <w:szCs w:val="18"/>
                <w:lang w:eastAsia="en-US"/>
              </w:rPr>
            </w:pPr>
            <w:r w:rsidRPr="00426336">
              <w:rPr>
                <w:rFonts w:ascii="Tahoma" w:hAnsi="Tahoma" w:cs="Tahoma"/>
                <w:sz w:val="18"/>
                <w:szCs w:val="18"/>
                <w:lang w:eastAsia="en-US"/>
              </w:rPr>
              <w:t>OBN</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426336" w:rsidRPr="00426336" w:rsidRDefault="00426336">
            <w:pPr>
              <w:spacing w:line="276" w:lineRule="auto"/>
              <w:rPr>
                <w:rFonts w:ascii="Tahoma" w:hAnsi="Tahoma" w:cs="Tahoma"/>
                <w:sz w:val="18"/>
                <w:szCs w:val="18"/>
                <w:lang w:eastAsia="en-US"/>
              </w:rPr>
            </w:pPr>
            <w:r w:rsidRPr="00426336">
              <w:rPr>
                <w:rFonts w:ascii="Tahoma" w:hAnsi="Tahoma" w:cs="Tahoma"/>
                <w:sz w:val="18"/>
                <w:szCs w:val="18"/>
                <w:lang w:eastAsia="en-US"/>
              </w:rPr>
              <w:t>1</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b/>
                <w:bCs/>
                <w:sz w:val="18"/>
                <w:szCs w:val="18"/>
                <w:lang w:eastAsia="en-US"/>
              </w:rPr>
            </w:pPr>
            <w:r>
              <w:rPr>
                <w:rFonts w:ascii="Tahoma" w:hAnsi="Tahoma" w:cs="Tahoma"/>
                <w:b/>
                <w:bCs/>
                <w:sz w:val="18"/>
                <w:szCs w:val="18"/>
                <w:lang w:eastAsia="en-US"/>
              </w:rPr>
              <w:t>6.A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Pr="00426336" w:rsidRDefault="00365E19">
            <w:pPr>
              <w:spacing w:line="276" w:lineRule="auto"/>
              <w:rPr>
                <w:rFonts w:ascii="Tahoma" w:hAnsi="Tahoma" w:cs="Tahoma"/>
                <w:sz w:val="18"/>
                <w:szCs w:val="18"/>
                <w:lang w:eastAsia="en-US"/>
              </w:rPr>
            </w:pPr>
            <w:r w:rsidRPr="00426336">
              <w:rPr>
                <w:rFonts w:ascii="Tahoma" w:hAnsi="Tahoma" w:cs="Tahoma"/>
                <w:sz w:val="18"/>
                <w:szCs w:val="18"/>
                <w:lang w:eastAsia="en-US"/>
              </w:rPr>
              <w:t>CMP</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Pr="00426336" w:rsidRDefault="00365E19">
            <w:pPr>
              <w:spacing w:line="276" w:lineRule="auto"/>
              <w:rPr>
                <w:rFonts w:ascii="Tahoma" w:hAnsi="Tahoma" w:cs="Tahoma"/>
                <w:sz w:val="18"/>
                <w:szCs w:val="18"/>
                <w:lang w:eastAsia="en-US"/>
              </w:rPr>
            </w:pPr>
            <w:r w:rsidRPr="00426336">
              <w:rPr>
                <w:rFonts w:ascii="Tahoma" w:hAnsi="Tahoma" w:cs="Tahoma"/>
                <w:sz w:val="18"/>
                <w:szCs w:val="18"/>
                <w:lang w:eastAsia="en-US"/>
              </w:rPr>
              <w:t>1</w:t>
            </w:r>
          </w:p>
        </w:tc>
      </w:tr>
      <w:tr w:rsidR="00426336"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426336" w:rsidRDefault="00426336">
            <w:pPr>
              <w:spacing w:line="276" w:lineRule="auto"/>
              <w:rPr>
                <w:rFonts w:ascii="Tahoma" w:hAnsi="Tahoma" w:cs="Tahoma"/>
                <w:b/>
                <w:bCs/>
                <w:sz w:val="18"/>
                <w:szCs w:val="18"/>
                <w:lang w:eastAsia="en-US"/>
              </w:rPr>
            </w:pPr>
            <w:r>
              <w:rPr>
                <w:rFonts w:ascii="Tahoma" w:hAnsi="Tahoma" w:cs="Tahoma"/>
                <w:b/>
                <w:bCs/>
                <w:sz w:val="18"/>
                <w:szCs w:val="18"/>
                <w:lang w:eastAsia="en-US"/>
              </w:rPr>
              <w:t>6.A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426336" w:rsidRPr="00426336" w:rsidRDefault="00426336">
            <w:pPr>
              <w:spacing w:line="276" w:lineRule="auto"/>
              <w:rPr>
                <w:rFonts w:ascii="Tahoma" w:hAnsi="Tahoma" w:cs="Tahoma"/>
                <w:sz w:val="18"/>
                <w:szCs w:val="18"/>
                <w:lang w:eastAsia="en-US"/>
              </w:rPr>
            </w:pPr>
            <w:r w:rsidRPr="00426336">
              <w:rPr>
                <w:rFonts w:ascii="Tahoma" w:hAnsi="Tahoma" w:cs="Tahoma"/>
                <w:sz w:val="18"/>
                <w:szCs w:val="18"/>
                <w:lang w:eastAsia="en-US"/>
              </w:rPr>
              <w:t>GEG</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426336" w:rsidRPr="00426336" w:rsidRDefault="00426336">
            <w:pPr>
              <w:spacing w:line="276" w:lineRule="auto"/>
              <w:rPr>
                <w:rFonts w:ascii="Tahoma" w:hAnsi="Tahoma" w:cs="Tahoma"/>
                <w:sz w:val="18"/>
                <w:szCs w:val="18"/>
                <w:lang w:eastAsia="en-US"/>
              </w:rPr>
            </w:pPr>
            <w:r w:rsidRPr="00426336">
              <w:rPr>
                <w:rFonts w:ascii="Tahoma" w:hAnsi="Tahoma" w:cs="Tahoma"/>
                <w:sz w:val="18"/>
                <w:szCs w:val="18"/>
                <w:lang w:eastAsia="en-US"/>
              </w:rPr>
              <w:t>2</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b/>
                <w:bCs/>
                <w:sz w:val="18"/>
                <w:szCs w:val="18"/>
                <w:lang w:eastAsia="en-US"/>
              </w:rPr>
            </w:pPr>
            <w:r>
              <w:rPr>
                <w:rFonts w:ascii="Tahoma" w:hAnsi="Tahoma" w:cs="Tahoma"/>
                <w:b/>
                <w:bCs/>
                <w:sz w:val="18"/>
                <w:szCs w:val="18"/>
                <w:lang w:eastAsia="en-US"/>
              </w:rPr>
              <w:t>7.A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Pr="00426336" w:rsidRDefault="00DF3621">
            <w:pPr>
              <w:spacing w:line="276" w:lineRule="auto"/>
              <w:rPr>
                <w:rFonts w:ascii="Tahoma" w:hAnsi="Tahoma" w:cs="Tahoma"/>
                <w:sz w:val="18"/>
                <w:szCs w:val="18"/>
                <w:lang w:eastAsia="en-US"/>
              </w:rPr>
            </w:pPr>
            <w:r w:rsidRPr="00426336">
              <w:rPr>
                <w:rFonts w:ascii="Tahoma" w:hAnsi="Tahoma" w:cs="Tahoma"/>
                <w:sz w:val="18"/>
                <w:szCs w:val="18"/>
                <w:lang w:eastAsia="en-US"/>
              </w:rPr>
              <w:t>OBN</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Pr="00426336" w:rsidRDefault="00DF3621">
            <w:pPr>
              <w:spacing w:line="276" w:lineRule="auto"/>
              <w:rPr>
                <w:rFonts w:ascii="Tahoma" w:hAnsi="Tahoma" w:cs="Tahoma"/>
                <w:sz w:val="18"/>
                <w:szCs w:val="18"/>
                <w:lang w:eastAsia="en-US"/>
              </w:rPr>
            </w:pPr>
            <w:r w:rsidRPr="00426336">
              <w:rPr>
                <w:rFonts w:ascii="Tahoma" w:hAnsi="Tahoma" w:cs="Tahoma"/>
                <w:sz w:val="18"/>
                <w:szCs w:val="18"/>
                <w:lang w:eastAsia="en-US"/>
              </w:rPr>
              <w:t>1</w:t>
            </w:r>
          </w:p>
        </w:tc>
      </w:tr>
      <w:tr w:rsidR="00426336"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426336" w:rsidRDefault="00426336" w:rsidP="00426336">
            <w:pPr>
              <w:spacing w:line="276" w:lineRule="auto"/>
              <w:rPr>
                <w:rFonts w:ascii="Tahoma" w:hAnsi="Tahoma" w:cs="Tahoma"/>
                <w:b/>
                <w:bCs/>
                <w:sz w:val="18"/>
                <w:szCs w:val="18"/>
                <w:lang w:eastAsia="en-US"/>
              </w:rPr>
            </w:pPr>
            <w:r>
              <w:rPr>
                <w:rFonts w:ascii="Tahoma" w:hAnsi="Tahoma" w:cs="Tahoma"/>
                <w:b/>
                <w:bCs/>
                <w:sz w:val="18"/>
                <w:szCs w:val="18"/>
                <w:lang w:eastAsia="en-US"/>
              </w:rPr>
              <w:t>7.B</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426336" w:rsidRPr="00426336" w:rsidRDefault="00426336" w:rsidP="00EF15A3">
            <w:pPr>
              <w:spacing w:line="276" w:lineRule="auto"/>
              <w:rPr>
                <w:rFonts w:ascii="Tahoma" w:hAnsi="Tahoma" w:cs="Tahoma"/>
                <w:sz w:val="18"/>
                <w:szCs w:val="18"/>
                <w:lang w:eastAsia="en-US"/>
              </w:rPr>
            </w:pPr>
            <w:r w:rsidRPr="00426336">
              <w:rPr>
                <w:rFonts w:ascii="Tahoma" w:hAnsi="Tahoma" w:cs="Tahoma"/>
                <w:sz w:val="18"/>
                <w:szCs w:val="18"/>
                <w:lang w:eastAsia="en-US"/>
              </w:rPr>
              <w:t>OBN</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426336" w:rsidRPr="00426336" w:rsidRDefault="00426336" w:rsidP="00EF15A3">
            <w:pPr>
              <w:spacing w:line="276" w:lineRule="auto"/>
              <w:rPr>
                <w:rFonts w:ascii="Tahoma" w:hAnsi="Tahoma" w:cs="Tahoma"/>
                <w:sz w:val="18"/>
                <w:szCs w:val="18"/>
                <w:lang w:eastAsia="en-US"/>
              </w:rPr>
            </w:pPr>
            <w:r w:rsidRPr="00426336">
              <w:rPr>
                <w:rFonts w:ascii="Tahoma" w:hAnsi="Tahoma" w:cs="Tahoma"/>
                <w:sz w:val="18"/>
                <w:szCs w:val="18"/>
                <w:lang w:eastAsia="en-US"/>
              </w:rPr>
              <w:t>1</w:t>
            </w:r>
          </w:p>
        </w:tc>
      </w:tr>
      <w:tr w:rsidR="00365E19" w:rsidTr="00365E19">
        <w:trPr>
          <w:trHeight w:val="103"/>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365E19" w:rsidRDefault="00365E19">
            <w:pPr>
              <w:spacing w:line="276" w:lineRule="auto"/>
              <w:rPr>
                <w:rFonts w:ascii="Tahoma" w:hAnsi="Tahoma" w:cs="Tahoma"/>
                <w:b/>
                <w:bCs/>
                <w:sz w:val="18"/>
                <w:szCs w:val="18"/>
                <w:lang w:eastAsia="en-US"/>
              </w:rPr>
            </w:pPr>
            <w:r>
              <w:rPr>
                <w:rFonts w:ascii="Tahoma" w:hAnsi="Tahoma" w:cs="Tahoma"/>
                <w:b/>
                <w:bCs/>
                <w:sz w:val="18"/>
                <w:szCs w:val="18"/>
                <w:lang w:eastAsia="en-US"/>
              </w:rPr>
              <w:t>7.A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65E19" w:rsidRPr="00426336" w:rsidRDefault="00365E19">
            <w:pPr>
              <w:spacing w:line="276" w:lineRule="auto"/>
              <w:rPr>
                <w:rFonts w:ascii="Tahoma" w:hAnsi="Tahoma" w:cs="Tahoma"/>
                <w:sz w:val="18"/>
                <w:szCs w:val="18"/>
                <w:lang w:eastAsia="en-US"/>
              </w:rPr>
            </w:pPr>
            <w:r w:rsidRPr="00426336">
              <w:rPr>
                <w:rFonts w:ascii="Tahoma" w:hAnsi="Tahoma" w:cs="Tahoma"/>
                <w:sz w:val="18"/>
                <w:szCs w:val="18"/>
                <w:lang w:eastAsia="en-US"/>
              </w:rPr>
              <w:t>CMP</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365E19" w:rsidRPr="00426336" w:rsidRDefault="00365E19">
            <w:pPr>
              <w:spacing w:line="276" w:lineRule="auto"/>
              <w:rPr>
                <w:rFonts w:ascii="Tahoma" w:hAnsi="Tahoma" w:cs="Tahoma"/>
                <w:sz w:val="18"/>
                <w:szCs w:val="18"/>
                <w:lang w:eastAsia="en-US"/>
              </w:rPr>
            </w:pPr>
            <w:r w:rsidRPr="00426336">
              <w:rPr>
                <w:rFonts w:ascii="Tahoma" w:hAnsi="Tahoma" w:cs="Tahoma"/>
                <w:sz w:val="18"/>
                <w:szCs w:val="18"/>
                <w:lang w:eastAsia="en-US"/>
              </w:rPr>
              <w:t>1</w:t>
            </w:r>
          </w:p>
        </w:tc>
      </w:tr>
      <w:tr w:rsidR="00426336" w:rsidTr="00365E19">
        <w:trPr>
          <w:trHeight w:val="103"/>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426336" w:rsidRDefault="00426336">
            <w:pPr>
              <w:spacing w:line="276" w:lineRule="auto"/>
              <w:rPr>
                <w:rFonts w:ascii="Tahoma" w:hAnsi="Tahoma" w:cs="Tahoma"/>
                <w:b/>
                <w:bCs/>
                <w:sz w:val="18"/>
                <w:szCs w:val="18"/>
                <w:lang w:eastAsia="en-US"/>
              </w:rPr>
            </w:pPr>
            <w:r>
              <w:rPr>
                <w:rFonts w:ascii="Tahoma" w:hAnsi="Tahoma" w:cs="Tahoma"/>
                <w:b/>
                <w:bCs/>
                <w:sz w:val="18"/>
                <w:szCs w:val="18"/>
                <w:lang w:eastAsia="en-US"/>
              </w:rPr>
              <w:t>7.B</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426336" w:rsidRPr="00426336" w:rsidRDefault="00426336">
            <w:pPr>
              <w:spacing w:line="276" w:lineRule="auto"/>
              <w:rPr>
                <w:rFonts w:ascii="Tahoma" w:hAnsi="Tahoma" w:cs="Tahoma"/>
                <w:sz w:val="18"/>
                <w:szCs w:val="18"/>
                <w:lang w:eastAsia="en-US"/>
              </w:rPr>
            </w:pPr>
            <w:r w:rsidRPr="00426336">
              <w:rPr>
                <w:rFonts w:ascii="Tahoma" w:hAnsi="Tahoma" w:cs="Tahoma"/>
                <w:sz w:val="18"/>
                <w:szCs w:val="18"/>
                <w:lang w:eastAsia="en-US"/>
              </w:rPr>
              <w:t>CMP</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426336" w:rsidRPr="00426336" w:rsidRDefault="00426336">
            <w:pPr>
              <w:spacing w:line="276" w:lineRule="auto"/>
              <w:rPr>
                <w:rFonts w:ascii="Tahoma" w:hAnsi="Tahoma" w:cs="Tahoma"/>
                <w:sz w:val="18"/>
                <w:szCs w:val="18"/>
                <w:lang w:eastAsia="en-US"/>
              </w:rPr>
            </w:pPr>
            <w:r w:rsidRPr="00426336">
              <w:rPr>
                <w:rFonts w:ascii="Tahoma" w:hAnsi="Tahoma" w:cs="Tahoma"/>
                <w:sz w:val="18"/>
                <w:szCs w:val="18"/>
                <w:lang w:eastAsia="en-US"/>
              </w:rPr>
              <w:t>1</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b/>
                <w:bCs/>
                <w:sz w:val="18"/>
                <w:szCs w:val="18"/>
                <w:lang w:eastAsia="en-US"/>
              </w:rPr>
            </w:pPr>
            <w:r>
              <w:rPr>
                <w:rFonts w:ascii="Tahoma" w:hAnsi="Tahoma" w:cs="Tahoma"/>
                <w:b/>
                <w:bCs/>
                <w:sz w:val="18"/>
                <w:szCs w:val="18"/>
                <w:lang w:eastAsia="en-US"/>
              </w:rPr>
              <w:t>8.A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Pr="00426336" w:rsidRDefault="00DF3621">
            <w:pPr>
              <w:spacing w:line="276" w:lineRule="auto"/>
              <w:rPr>
                <w:rFonts w:ascii="Tahoma" w:hAnsi="Tahoma" w:cs="Tahoma"/>
                <w:sz w:val="18"/>
                <w:szCs w:val="18"/>
                <w:lang w:eastAsia="en-US"/>
              </w:rPr>
            </w:pPr>
            <w:r w:rsidRPr="00426336">
              <w:rPr>
                <w:rFonts w:ascii="Tahoma" w:hAnsi="Tahoma" w:cs="Tahoma"/>
                <w:sz w:val="18"/>
                <w:szCs w:val="18"/>
                <w:lang w:eastAsia="en-US"/>
              </w:rPr>
              <w:t>OBN</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Pr="00426336" w:rsidRDefault="00DF3621">
            <w:pPr>
              <w:spacing w:line="276" w:lineRule="auto"/>
              <w:rPr>
                <w:rFonts w:ascii="Tahoma" w:hAnsi="Tahoma" w:cs="Tahoma"/>
                <w:sz w:val="18"/>
                <w:szCs w:val="18"/>
                <w:lang w:eastAsia="en-US"/>
              </w:rPr>
            </w:pPr>
            <w:r w:rsidRPr="00426336">
              <w:rPr>
                <w:rFonts w:ascii="Tahoma" w:hAnsi="Tahoma" w:cs="Tahoma"/>
                <w:sz w:val="18"/>
                <w:szCs w:val="18"/>
                <w:lang w:eastAsia="en-US"/>
              </w:rPr>
              <w:t>1</w:t>
            </w:r>
          </w:p>
        </w:tc>
      </w:tr>
      <w:tr w:rsidR="00365E19"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365E19" w:rsidRDefault="00365E19">
            <w:pPr>
              <w:spacing w:line="276" w:lineRule="auto"/>
              <w:rPr>
                <w:rFonts w:ascii="Tahoma" w:hAnsi="Tahoma" w:cs="Tahoma"/>
                <w:b/>
                <w:bCs/>
                <w:sz w:val="18"/>
                <w:szCs w:val="18"/>
                <w:lang w:eastAsia="en-US"/>
              </w:rPr>
            </w:pPr>
            <w:r>
              <w:rPr>
                <w:rFonts w:ascii="Tahoma" w:hAnsi="Tahoma" w:cs="Tahoma"/>
                <w:b/>
                <w:bCs/>
                <w:sz w:val="18"/>
                <w:szCs w:val="18"/>
                <w:lang w:eastAsia="en-US"/>
              </w:rPr>
              <w:t>8.A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365E19" w:rsidRPr="00426336" w:rsidRDefault="00365E19">
            <w:pPr>
              <w:spacing w:line="276" w:lineRule="auto"/>
              <w:rPr>
                <w:rFonts w:ascii="Tahoma" w:hAnsi="Tahoma" w:cs="Tahoma"/>
                <w:sz w:val="18"/>
                <w:szCs w:val="18"/>
                <w:lang w:eastAsia="en-US"/>
              </w:rPr>
            </w:pPr>
            <w:r w:rsidRPr="00426336">
              <w:rPr>
                <w:rFonts w:ascii="Tahoma" w:hAnsi="Tahoma" w:cs="Tahoma"/>
                <w:sz w:val="18"/>
                <w:szCs w:val="18"/>
                <w:lang w:eastAsia="en-US"/>
              </w:rPr>
              <w:t>CMP</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365E19" w:rsidRPr="00426336" w:rsidRDefault="00365E19">
            <w:pPr>
              <w:spacing w:line="276" w:lineRule="auto"/>
              <w:rPr>
                <w:rFonts w:ascii="Tahoma" w:hAnsi="Tahoma" w:cs="Tahoma"/>
                <w:sz w:val="18"/>
                <w:szCs w:val="18"/>
                <w:lang w:eastAsia="en-US"/>
              </w:rPr>
            </w:pPr>
            <w:r w:rsidRPr="00426336">
              <w:rPr>
                <w:rFonts w:ascii="Tahoma" w:hAnsi="Tahoma" w:cs="Tahoma"/>
                <w:sz w:val="18"/>
                <w:szCs w:val="18"/>
                <w:lang w:eastAsia="en-US"/>
              </w:rPr>
              <w:t>2</w:t>
            </w:r>
          </w:p>
        </w:tc>
      </w:tr>
      <w:tr w:rsidR="00420D3A"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420D3A" w:rsidRDefault="00420D3A">
            <w:pPr>
              <w:spacing w:line="276" w:lineRule="auto"/>
              <w:rPr>
                <w:rFonts w:ascii="Tahoma" w:hAnsi="Tahoma" w:cs="Tahoma"/>
                <w:b/>
                <w:bCs/>
                <w:sz w:val="18"/>
                <w:szCs w:val="18"/>
                <w:lang w:eastAsia="en-US"/>
              </w:rPr>
            </w:pPr>
            <w:r>
              <w:rPr>
                <w:rFonts w:ascii="Tahoma" w:hAnsi="Tahoma" w:cs="Tahoma"/>
                <w:b/>
                <w:bCs/>
                <w:sz w:val="18"/>
                <w:szCs w:val="18"/>
                <w:lang w:eastAsia="en-US"/>
              </w:rPr>
              <w:t>8.A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420D3A" w:rsidRPr="00426336" w:rsidRDefault="00420D3A">
            <w:pPr>
              <w:spacing w:line="276" w:lineRule="auto"/>
              <w:rPr>
                <w:rFonts w:ascii="Tahoma" w:hAnsi="Tahoma" w:cs="Tahoma"/>
                <w:sz w:val="18"/>
                <w:szCs w:val="18"/>
                <w:lang w:eastAsia="en-US"/>
              </w:rPr>
            </w:pPr>
            <w:r w:rsidRPr="00426336">
              <w:rPr>
                <w:rFonts w:ascii="Tahoma" w:hAnsi="Tahoma" w:cs="Tahoma"/>
                <w:sz w:val="18"/>
                <w:szCs w:val="18"/>
                <w:lang w:eastAsia="en-US"/>
              </w:rPr>
              <w:t>TEV</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420D3A" w:rsidRPr="00426336" w:rsidRDefault="00420D3A">
            <w:pPr>
              <w:spacing w:line="276" w:lineRule="auto"/>
              <w:rPr>
                <w:rFonts w:ascii="Tahoma" w:hAnsi="Tahoma" w:cs="Tahoma"/>
                <w:sz w:val="18"/>
                <w:szCs w:val="18"/>
                <w:lang w:eastAsia="en-US"/>
              </w:rPr>
            </w:pPr>
            <w:r w:rsidRPr="00426336">
              <w:rPr>
                <w:rFonts w:ascii="Tahoma" w:hAnsi="Tahoma" w:cs="Tahoma"/>
                <w:sz w:val="18"/>
                <w:szCs w:val="18"/>
                <w:lang w:eastAsia="en-US"/>
              </w:rPr>
              <w:t>2</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420D3A">
            <w:pPr>
              <w:spacing w:line="276" w:lineRule="auto"/>
              <w:rPr>
                <w:rFonts w:ascii="Tahoma" w:hAnsi="Tahoma" w:cs="Tahoma"/>
                <w:b/>
                <w:bCs/>
                <w:sz w:val="18"/>
                <w:szCs w:val="18"/>
                <w:lang w:eastAsia="en-US"/>
              </w:rPr>
            </w:pPr>
            <w:r>
              <w:rPr>
                <w:rFonts w:ascii="Tahoma" w:hAnsi="Tahoma" w:cs="Tahoma"/>
                <w:b/>
                <w:bCs/>
                <w:sz w:val="18"/>
                <w:szCs w:val="18"/>
                <w:lang w:eastAsia="en-US"/>
              </w:rPr>
              <w:t>8.A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Pr="00426336" w:rsidRDefault="00420D3A">
            <w:pPr>
              <w:spacing w:line="276" w:lineRule="auto"/>
              <w:rPr>
                <w:rFonts w:ascii="Tahoma" w:hAnsi="Tahoma" w:cs="Tahoma"/>
                <w:sz w:val="18"/>
                <w:szCs w:val="18"/>
                <w:lang w:eastAsia="en-US"/>
              </w:rPr>
            </w:pPr>
            <w:r w:rsidRPr="00426336">
              <w:rPr>
                <w:rFonts w:ascii="Tahoma" w:hAnsi="Tahoma" w:cs="Tahoma"/>
                <w:sz w:val="18"/>
                <w:szCs w:val="18"/>
                <w:lang w:eastAsia="en-US"/>
              </w:rPr>
              <w:t>NEJ</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Pr="00426336" w:rsidRDefault="00420D3A">
            <w:pPr>
              <w:spacing w:line="276" w:lineRule="auto"/>
              <w:rPr>
                <w:rFonts w:ascii="Tahoma" w:hAnsi="Tahoma" w:cs="Tahoma"/>
                <w:sz w:val="18"/>
                <w:szCs w:val="18"/>
                <w:lang w:eastAsia="en-US"/>
              </w:rPr>
            </w:pPr>
            <w:r w:rsidRPr="00426336">
              <w:rPr>
                <w:rFonts w:ascii="Tahoma" w:hAnsi="Tahoma" w:cs="Tahoma"/>
                <w:sz w:val="18"/>
                <w:szCs w:val="18"/>
                <w:lang w:eastAsia="en-US"/>
              </w:rPr>
              <w:t>2</w:t>
            </w:r>
          </w:p>
        </w:tc>
      </w:tr>
      <w:tr w:rsidR="00426336"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426336" w:rsidRDefault="00426336">
            <w:pPr>
              <w:spacing w:line="276" w:lineRule="auto"/>
              <w:rPr>
                <w:rFonts w:ascii="Tahoma" w:hAnsi="Tahoma" w:cs="Tahoma"/>
                <w:b/>
                <w:bCs/>
                <w:sz w:val="18"/>
                <w:szCs w:val="18"/>
                <w:lang w:eastAsia="en-US"/>
              </w:rPr>
            </w:pPr>
            <w:r>
              <w:rPr>
                <w:rFonts w:ascii="Tahoma" w:hAnsi="Tahoma" w:cs="Tahoma"/>
                <w:b/>
                <w:bCs/>
                <w:sz w:val="18"/>
                <w:szCs w:val="18"/>
                <w:lang w:eastAsia="en-US"/>
              </w:rPr>
              <w:t>8.A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426336" w:rsidRPr="00426336" w:rsidRDefault="00426336">
            <w:pPr>
              <w:spacing w:line="276" w:lineRule="auto"/>
              <w:rPr>
                <w:rFonts w:ascii="Tahoma" w:hAnsi="Tahoma" w:cs="Tahoma"/>
                <w:sz w:val="18"/>
                <w:szCs w:val="18"/>
                <w:lang w:eastAsia="en-US"/>
              </w:rPr>
            </w:pPr>
            <w:r w:rsidRPr="00426336">
              <w:rPr>
                <w:rFonts w:ascii="Tahoma" w:hAnsi="Tahoma" w:cs="Tahoma"/>
                <w:sz w:val="18"/>
                <w:szCs w:val="18"/>
                <w:lang w:eastAsia="en-US"/>
              </w:rPr>
              <w:t>GEG</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426336" w:rsidRPr="00426336" w:rsidRDefault="00426336">
            <w:pPr>
              <w:spacing w:line="276" w:lineRule="auto"/>
              <w:rPr>
                <w:rFonts w:ascii="Tahoma" w:hAnsi="Tahoma" w:cs="Tahoma"/>
                <w:sz w:val="18"/>
                <w:szCs w:val="18"/>
                <w:lang w:eastAsia="en-US"/>
              </w:rPr>
            </w:pPr>
            <w:r w:rsidRPr="00426336">
              <w:rPr>
                <w:rFonts w:ascii="Tahoma" w:hAnsi="Tahoma" w:cs="Tahoma"/>
                <w:sz w:val="18"/>
                <w:szCs w:val="18"/>
                <w:lang w:eastAsia="en-US"/>
              </w:rPr>
              <w:t>1</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9.A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Pr="00426336" w:rsidRDefault="00DF3621">
            <w:pPr>
              <w:spacing w:line="276" w:lineRule="auto"/>
              <w:rPr>
                <w:rFonts w:ascii="Tahoma" w:hAnsi="Tahoma" w:cs="Tahoma"/>
                <w:sz w:val="18"/>
                <w:szCs w:val="18"/>
                <w:lang w:eastAsia="en-US"/>
              </w:rPr>
            </w:pPr>
            <w:r w:rsidRPr="00426336">
              <w:rPr>
                <w:rFonts w:ascii="Tahoma" w:hAnsi="Tahoma" w:cs="Tahoma"/>
                <w:sz w:val="18"/>
                <w:szCs w:val="18"/>
                <w:lang w:eastAsia="en-US"/>
              </w:rPr>
              <w:t>OBN</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DF3621" w:rsidRPr="00426336" w:rsidRDefault="00DF3621">
            <w:pPr>
              <w:spacing w:line="276" w:lineRule="auto"/>
              <w:rPr>
                <w:rFonts w:ascii="Tahoma" w:hAnsi="Tahoma" w:cs="Tahoma"/>
                <w:sz w:val="18"/>
                <w:szCs w:val="18"/>
                <w:lang w:eastAsia="en-US"/>
              </w:rPr>
            </w:pPr>
            <w:r w:rsidRPr="00426336">
              <w:rPr>
                <w:rFonts w:ascii="Tahoma" w:hAnsi="Tahoma" w:cs="Tahoma"/>
                <w:sz w:val="18"/>
                <w:szCs w:val="18"/>
                <w:lang w:eastAsia="en-US"/>
              </w:rPr>
              <w:t>1</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b/>
                <w:bCs/>
                <w:sz w:val="18"/>
                <w:szCs w:val="18"/>
                <w:lang w:eastAsia="en-US"/>
              </w:rPr>
            </w:pPr>
            <w:r>
              <w:rPr>
                <w:rFonts w:ascii="Tahoma" w:hAnsi="Tahoma" w:cs="Tahoma"/>
                <w:b/>
                <w:bCs/>
                <w:sz w:val="18"/>
                <w:szCs w:val="18"/>
                <w:lang w:eastAsia="en-US"/>
              </w:rPr>
              <w:t>9.A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Pr="00426336" w:rsidRDefault="00DF3621">
            <w:pPr>
              <w:spacing w:line="276" w:lineRule="auto"/>
              <w:rPr>
                <w:rFonts w:ascii="Tahoma" w:hAnsi="Tahoma" w:cs="Tahoma"/>
                <w:sz w:val="18"/>
                <w:szCs w:val="18"/>
                <w:lang w:eastAsia="en-US"/>
              </w:rPr>
            </w:pPr>
            <w:r w:rsidRPr="00426336">
              <w:rPr>
                <w:rFonts w:ascii="Tahoma" w:hAnsi="Tahoma" w:cs="Tahoma"/>
                <w:sz w:val="18"/>
                <w:szCs w:val="18"/>
                <w:lang w:eastAsia="en-US"/>
              </w:rPr>
              <w:t>GEG</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DF3621" w:rsidRPr="00426336" w:rsidRDefault="00DF3621">
            <w:pPr>
              <w:spacing w:line="276" w:lineRule="auto"/>
              <w:rPr>
                <w:rFonts w:ascii="Tahoma" w:hAnsi="Tahoma" w:cs="Tahoma"/>
                <w:sz w:val="18"/>
                <w:szCs w:val="18"/>
                <w:lang w:eastAsia="en-US"/>
              </w:rPr>
            </w:pPr>
            <w:r w:rsidRPr="00426336">
              <w:rPr>
                <w:rFonts w:ascii="Tahoma" w:hAnsi="Tahoma" w:cs="Tahoma"/>
                <w:sz w:val="18"/>
                <w:szCs w:val="18"/>
                <w:lang w:eastAsia="en-US"/>
              </w:rPr>
              <w:t>2</w:t>
            </w:r>
          </w:p>
        </w:tc>
      </w:tr>
      <w:tr w:rsidR="00365E19"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365E19" w:rsidRDefault="00365E19">
            <w:pPr>
              <w:spacing w:line="276" w:lineRule="auto"/>
              <w:rPr>
                <w:rFonts w:ascii="Tahoma" w:hAnsi="Tahoma" w:cs="Tahoma"/>
                <w:b/>
                <w:bCs/>
                <w:sz w:val="18"/>
                <w:szCs w:val="18"/>
                <w:lang w:eastAsia="en-US"/>
              </w:rPr>
            </w:pPr>
            <w:r>
              <w:rPr>
                <w:rFonts w:ascii="Tahoma" w:hAnsi="Tahoma" w:cs="Tahoma"/>
                <w:b/>
                <w:bCs/>
                <w:sz w:val="18"/>
                <w:szCs w:val="18"/>
                <w:lang w:eastAsia="en-US"/>
              </w:rPr>
              <w:lastRenderedPageBreak/>
              <w:t>9.A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365E19" w:rsidRPr="00426336" w:rsidRDefault="00365E19">
            <w:pPr>
              <w:spacing w:line="276" w:lineRule="auto"/>
              <w:rPr>
                <w:rFonts w:ascii="Tahoma" w:hAnsi="Tahoma" w:cs="Tahoma"/>
                <w:sz w:val="18"/>
                <w:szCs w:val="18"/>
                <w:lang w:eastAsia="en-US"/>
              </w:rPr>
            </w:pPr>
            <w:r w:rsidRPr="00426336">
              <w:rPr>
                <w:rFonts w:ascii="Tahoma" w:hAnsi="Tahoma" w:cs="Tahoma"/>
                <w:sz w:val="18"/>
                <w:szCs w:val="18"/>
                <w:lang w:eastAsia="en-US"/>
              </w:rPr>
              <w:t>CMP</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365E19" w:rsidRPr="00426336" w:rsidRDefault="00365E19">
            <w:pPr>
              <w:spacing w:line="276" w:lineRule="auto"/>
              <w:rPr>
                <w:rFonts w:ascii="Tahoma" w:hAnsi="Tahoma" w:cs="Tahoma"/>
                <w:sz w:val="18"/>
                <w:szCs w:val="18"/>
                <w:lang w:eastAsia="en-US"/>
              </w:rPr>
            </w:pPr>
            <w:r w:rsidRPr="00426336">
              <w:rPr>
                <w:rFonts w:ascii="Tahoma" w:hAnsi="Tahoma" w:cs="Tahoma"/>
                <w:sz w:val="18"/>
                <w:szCs w:val="18"/>
                <w:lang w:eastAsia="en-US"/>
              </w:rPr>
              <w:t>2</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b/>
                <w:bCs/>
                <w:sz w:val="18"/>
                <w:szCs w:val="18"/>
                <w:lang w:eastAsia="en-US"/>
              </w:rPr>
            </w:pPr>
            <w:r>
              <w:rPr>
                <w:rFonts w:ascii="Tahoma" w:hAnsi="Tahoma" w:cs="Tahoma"/>
                <w:b/>
                <w:bCs/>
                <w:sz w:val="18"/>
                <w:szCs w:val="18"/>
                <w:lang w:eastAsia="en-US"/>
              </w:rPr>
              <w:t>9.B</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Pr="00426336" w:rsidRDefault="00DF3621">
            <w:pPr>
              <w:spacing w:line="276" w:lineRule="auto"/>
              <w:rPr>
                <w:rFonts w:ascii="Tahoma" w:hAnsi="Tahoma" w:cs="Tahoma"/>
                <w:sz w:val="18"/>
                <w:szCs w:val="18"/>
                <w:lang w:eastAsia="en-US"/>
              </w:rPr>
            </w:pPr>
            <w:r w:rsidRPr="00426336">
              <w:rPr>
                <w:rFonts w:ascii="Tahoma" w:hAnsi="Tahoma" w:cs="Tahoma"/>
                <w:sz w:val="18"/>
                <w:szCs w:val="18"/>
                <w:lang w:eastAsia="en-US"/>
              </w:rPr>
              <w:t>GEG</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DF3621" w:rsidRPr="00426336" w:rsidRDefault="00DF3621">
            <w:pPr>
              <w:spacing w:line="276" w:lineRule="auto"/>
              <w:rPr>
                <w:rFonts w:ascii="Tahoma" w:hAnsi="Tahoma" w:cs="Tahoma"/>
                <w:sz w:val="18"/>
                <w:szCs w:val="18"/>
                <w:lang w:eastAsia="en-US"/>
              </w:rPr>
            </w:pPr>
            <w:r w:rsidRPr="00426336">
              <w:rPr>
                <w:rFonts w:ascii="Tahoma" w:hAnsi="Tahoma" w:cs="Tahoma"/>
                <w:sz w:val="18"/>
                <w:szCs w:val="18"/>
                <w:lang w:eastAsia="en-US"/>
              </w:rPr>
              <w:t>2</w:t>
            </w:r>
          </w:p>
        </w:tc>
      </w:tr>
      <w:tr w:rsidR="00365E19"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365E19" w:rsidRDefault="00365E19">
            <w:pPr>
              <w:spacing w:line="276" w:lineRule="auto"/>
              <w:rPr>
                <w:rFonts w:ascii="Tahoma" w:hAnsi="Tahoma" w:cs="Tahoma"/>
                <w:b/>
                <w:bCs/>
                <w:sz w:val="18"/>
                <w:szCs w:val="18"/>
                <w:lang w:eastAsia="en-US"/>
              </w:rPr>
            </w:pPr>
            <w:r>
              <w:rPr>
                <w:rFonts w:ascii="Tahoma" w:hAnsi="Tahoma" w:cs="Tahoma"/>
                <w:b/>
                <w:bCs/>
                <w:sz w:val="18"/>
                <w:szCs w:val="18"/>
                <w:lang w:eastAsia="en-US"/>
              </w:rPr>
              <w:t>9.B</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365E19" w:rsidRPr="00426336" w:rsidRDefault="00365E19">
            <w:pPr>
              <w:spacing w:line="276" w:lineRule="auto"/>
              <w:rPr>
                <w:rFonts w:ascii="Tahoma" w:hAnsi="Tahoma" w:cs="Tahoma"/>
                <w:sz w:val="18"/>
                <w:szCs w:val="18"/>
                <w:lang w:eastAsia="en-US"/>
              </w:rPr>
            </w:pPr>
            <w:r w:rsidRPr="00426336">
              <w:rPr>
                <w:rFonts w:ascii="Tahoma" w:hAnsi="Tahoma" w:cs="Tahoma"/>
                <w:sz w:val="18"/>
                <w:szCs w:val="18"/>
                <w:lang w:eastAsia="en-US"/>
              </w:rPr>
              <w:t>OBN</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365E19" w:rsidRPr="00426336" w:rsidRDefault="00365E19">
            <w:pPr>
              <w:spacing w:line="276" w:lineRule="auto"/>
              <w:rPr>
                <w:rFonts w:ascii="Tahoma" w:hAnsi="Tahoma" w:cs="Tahoma"/>
                <w:sz w:val="18"/>
                <w:szCs w:val="18"/>
                <w:lang w:eastAsia="en-US"/>
              </w:rPr>
            </w:pPr>
            <w:r w:rsidRPr="00426336">
              <w:rPr>
                <w:rFonts w:ascii="Tahoma" w:hAnsi="Tahoma" w:cs="Tahoma"/>
                <w:sz w:val="18"/>
                <w:szCs w:val="18"/>
                <w:lang w:eastAsia="en-US"/>
              </w:rPr>
              <w:t>1</w:t>
            </w:r>
          </w:p>
        </w:tc>
      </w:tr>
      <w:tr w:rsidR="00365E19"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365E19" w:rsidRDefault="00365E19">
            <w:pPr>
              <w:spacing w:line="276" w:lineRule="auto"/>
              <w:rPr>
                <w:rFonts w:ascii="Tahoma" w:hAnsi="Tahoma" w:cs="Tahoma"/>
                <w:b/>
                <w:bCs/>
                <w:sz w:val="18"/>
                <w:szCs w:val="18"/>
                <w:lang w:eastAsia="en-US"/>
              </w:rPr>
            </w:pPr>
            <w:r>
              <w:rPr>
                <w:rFonts w:ascii="Tahoma" w:hAnsi="Tahoma" w:cs="Tahoma"/>
                <w:b/>
                <w:bCs/>
                <w:sz w:val="18"/>
                <w:szCs w:val="18"/>
                <w:lang w:eastAsia="en-US"/>
              </w:rPr>
              <w:t>9.B</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365E19" w:rsidRPr="00426336" w:rsidRDefault="00365E19">
            <w:pPr>
              <w:spacing w:line="276" w:lineRule="auto"/>
              <w:rPr>
                <w:rFonts w:ascii="Tahoma" w:hAnsi="Tahoma" w:cs="Tahoma"/>
                <w:sz w:val="18"/>
                <w:szCs w:val="18"/>
                <w:lang w:eastAsia="en-US"/>
              </w:rPr>
            </w:pPr>
            <w:r w:rsidRPr="00426336">
              <w:rPr>
                <w:rFonts w:ascii="Tahoma" w:hAnsi="Tahoma" w:cs="Tahoma"/>
                <w:sz w:val="18"/>
                <w:szCs w:val="18"/>
                <w:lang w:eastAsia="en-US"/>
              </w:rPr>
              <w:t>CMP</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365E19" w:rsidRPr="00426336" w:rsidRDefault="00365E19">
            <w:pPr>
              <w:spacing w:line="276" w:lineRule="auto"/>
              <w:rPr>
                <w:rFonts w:ascii="Tahoma" w:hAnsi="Tahoma" w:cs="Tahoma"/>
                <w:sz w:val="18"/>
                <w:szCs w:val="18"/>
                <w:lang w:eastAsia="en-US"/>
              </w:rPr>
            </w:pPr>
            <w:r w:rsidRPr="00426336">
              <w:rPr>
                <w:rFonts w:ascii="Tahoma" w:hAnsi="Tahoma" w:cs="Tahoma"/>
                <w:sz w:val="18"/>
                <w:szCs w:val="18"/>
                <w:lang w:eastAsia="en-US"/>
              </w:rPr>
              <w:t>2</w:t>
            </w:r>
          </w:p>
        </w:tc>
      </w:tr>
    </w:tbl>
    <w:bookmarkEnd w:id="13"/>
    <w:p w:rsidR="00DF3621" w:rsidRDefault="00DF3621" w:rsidP="00DF3621">
      <w:pPr>
        <w:pStyle w:val="Nadpis3"/>
        <w:rPr>
          <w:rFonts w:ascii="Tahoma" w:hAnsi="Tahoma" w:cs="Tahoma"/>
          <w:sz w:val="24"/>
          <w:szCs w:val="24"/>
        </w:rPr>
      </w:pPr>
      <w:r>
        <w:rPr>
          <w:rFonts w:ascii="Tahoma" w:hAnsi="Tahoma" w:cs="Tahoma"/>
          <w:sz w:val="24"/>
          <w:szCs w:val="24"/>
        </w:rPr>
        <w:t>Vzdelávanie zamestnancov</w:t>
      </w:r>
    </w:p>
    <w:p w:rsidR="00DF3621" w:rsidRDefault="00DF3621" w:rsidP="00DF3621">
      <w:pPr>
        <w:pStyle w:val="Nadpis3"/>
        <w:rPr>
          <w:rFonts w:ascii="Tahoma" w:hAnsi="Tahoma" w:cs="Tahoma"/>
          <w:b w:val="0"/>
          <w:bCs w:val="0"/>
          <w:sz w:val="18"/>
          <w:szCs w:val="18"/>
        </w:rPr>
      </w:pPr>
      <w:r>
        <w:rPr>
          <w:rFonts w:ascii="Tahoma" w:hAnsi="Tahoma" w:cs="Tahoma"/>
          <w:b w:val="0"/>
          <w:bCs w:val="0"/>
          <w:sz w:val="18"/>
          <w:szCs w:val="18"/>
        </w:rPr>
        <w:t xml:space="preserve">Riaditeľstvo školy sa snažilo podporovať študujúcich pedagógov, ktorí si rozširovali svoju odbornosť.                                                                                           </w:t>
      </w:r>
    </w:p>
    <w:tbl>
      <w:tblPr>
        <w:tblW w:w="0" w:type="auto"/>
        <w:tblCellSpacing w:w="0" w:type="dxa"/>
        <w:tblInd w:w="-106" w:type="dxa"/>
        <w:tblBorders>
          <w:top w:val="outset" w:sz="6" w:space="0" w:color="auto"/>
          <w:left w:val="outset" w:sz="6" w:space="0" w:color="auto"/>
          <w:bottom w:val="outset" w:sz="6" w:space="0" w:color="auto"/>
          <w:right w:val="outset" w:sz="6" w:space="0" w:color="auto"/>
        </w:tblBorders>
        <w:tblLook w:val="00A0"/>
      </w:tblPr>
      <w:tblGrid>
        <w:gridCol w:w="2970"/>
        <w:gridCol w:w="1715"/>
        <w:gridCol w:w="1655"/>
      </w:tblGrid>
      <w:tr w:rsidR="00DF3621" w:rsidTr="00DF3621">
        <w:trPr>
          <w:tblCellSpacing w:w="0"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Ďalšie vzdelávanie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Počet absolventov</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Počet študujúcich</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1.kvalifikačná skúška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1</w:t>
            </w:r>
            <w:r w:rsidR="00610D9E">
              <w:rPr>
                <w:rFonts w:ascii="Tahoma" w:hAnsi="Tahoma" w:cs="Tahoma"/>
                <w:sz w:val="18"/>
                <w:szCs w:val="18"/>
                <w:lang w:eastAsia="en-US"/>
              </w:rPr>
              <w:t>8</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Default="00610D9E">
            <w:pPr>
              <w:spacing w:line="276" w:lineRule="auto"/>
              <w:rPr>
                <w:rFonts w:ascii="Tahoma" w:hAnsi="Tahoma" w:cs="Tahoma"/>
                <w:sz w:val="18"/>
                <w:szCs w:val="18"/>
                <w:lang w:eastAsia="en-US"/>
              </w:rPr>
            </w:pPr>
            <w:r>
              <w:rPr>
                <w:rFonts w:ascii="Tahoma" w:hAnsi="Tahoma" w:cs="Tahoma"/>
                <w:sz w:val="18"/>
                <w:szCs w:val="18"/>
                <w:lang w:eastAsia="en-US"/>
              </w:rPr>
              <w:t>2</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2.kvalifikačná skúška</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DF3621" w:rsidRDefault="00786B34">
            <w:pPr>
              <w:spacing w:line="276" w:lineRule="auto"/>
              <w:rPr>
                <w:rFonts w:ascii="Tahoma" w:hAnsi="Tahoma" w:cs="Tahoma"/>
                <w:sz w:val="18"/>
                <w:szCs w:val="18"/>
                <w:lang w:eastAsia="en-US"/>
              </w:rPr>
            </w:pPr>
            <w:r>
              <w:rPr>
                <w:rFonts w:ascii="Tahoma" w:hAnsi="Tahoma" w:cs="Tahoma"/>
                <w:sz w:val="18"/>
                <w:szCs w:val="18"/>
                <w:lang w:eastAsia="en-US"/>
              </w:rPr>
              <w:t>4</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štúdium školského manažmentu</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2</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Default="00786B34">
            <w:pPr>
              <w:spacing w:line="276" w:lineRule="auto"/>
              <w:rPr>
                <w:rFonts w:ascii="Tahoma" w:hAnsi="Tahoma" w:cs="Tahoma"/>
                <w:sz w:val="18"/>
                <w:szCs w:val="18"/>
                <w:lang w:eastAsia="en-US"/>
              </w:rPr>
            </w:pPr>
            <w:r>
              <w:rPr>
                <w:rFonts w:ascii="Tahoma" w:hAnsi="Tahoma" w:cs="Tahoma"/>
                <w:sz w:val="18"/>
                <w:szCs w:val="18"/>
                <w:lang w:eastAsia="en-US"/>
              </w:rPr>
              <w:t>0</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b/>
                <w:bCs/>
                <w:sz w:val="18"/>
                <w:szCs w:val="18"/>
                <w:lang w:eastAsia="en-US"/>
              </w:rPr>
            </w:pPr>
            <w:r>
              <w:rPr>
                <w:rFonts w:ascii="Tahoma" w:hAnsi="Tahoma" w:cs="Tahoma"/>
                <w:b/>
                <w:bCs/>
                <w:sz w:val="18"/>
                <w:szCs w:val="18"/>
                <w:lang w:eastAsia="en-US"/>
              </w:rPr>
              <w:t>cyklické vzdelávanie</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1</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0</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rozširujúce</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9</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0</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postgraduálne</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0</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0</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doplňujúce pedagogické</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5</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0</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vysokoškolské pedagogické</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20</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1</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vysokoškolské nepedagogické</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5</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0</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b/>
                <w:bCs/>
                <w:sz w:val="18"/>
                <w:szCs w:val="18"/>
                <w:lang w:eastAsia="en-US"/>
              </w:rPr>
            </w:pPr>
            <w:r>
              <w:rPr>
                <w:rFonts w:ascii="Tahoma" w:hAnsi="Tahoma" w:cs="Tahoma"/>
                <w:b/>
                <w:bCs/>
                <w:sz w:val="18"/>
                <w:szCs w:val="18"/>
                <w:lang w:eastAsia="en-US"/>
              </w:rPr>
              <w:t>kontinuálne vzdelávanie</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21</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vAlign w:val="center"/>
            <w:hideMark/>
          </w:tcPr>
          <w:p w:rsidR="00DF3621" w:rsidRDefault="00610D9E">
            <w:pPr>
              <w:spacing w:line="276" w:lineRule="auto"/>
              <w:rPr>
                <w:rFonts w:ascii="Tahoma" w:hAnsi="Tahoma" w:cs="Tahoma"/>
                <w:sz w:val="18"/>
                <w:szCs w:val="18"/>
                <w:lang w:eastAsia="en-US"/>
              </w:rPr>
            </w:pPr>
            <w:r>
              <w:rPr>
                <w:rFonts w:ascii="Tahoma" w:hAnsi="Tahoma" w:cs="Tahoma"/>
                <w:sz w:val="18"/>
                <w:szCs w:val="18"/>
                <w:lang w:eastAsia="en-US"/>
              </w:rPr>
              <w:t>8</w:t>
            </w:r>
          </w:p>
        </w:tc>
      </w:tr>
    </w:tbl>
    <w:p w:rsidR="00DF3621" w:rsidRDefault="00DF3621" w:rsidP="00DF3621">
      <w:pPr>
        <w:pStyle w:val="Nadpis3"/>
        <w:rPr>
          <w:sz w:val="24"/>
          <w:szCs w:val="24"/>
        </w:rPr>
      </w:pPr>
      <w:bookmarkStart w:id="14" w:name="BM1h"/>
      <w:bookmarkStart w:id="15" w:name="e1h"/>
      <w:bookmarkEnd w:id="14"/>
      <w:r>
        <w:rPr>
          <w:sz w:val="24"/>
          <w:szCs w:val="24"/>
        </w:rPr>
        <w:t>Aktivity a prezentácia na verejnosti</w:t>
      </w:r>
    </w:p>
    <w:p w:rsidR="00DF3621" w:rsidRDefault="00DF3621" w:rsidP="00DF3621">
      <w:pPr>
        <w:jc w:val="both"/>
        <w:rPr>
          <w:rFonts w:ascii="Tahoma" w:hAnsi="Tahoma" w:cs="Tahoma"/>
          <w:sz w:val="18"/>
          <w:szCs w:val="18"/>
        </w:rPr>
      </w:pPr>
      <w:r>
        <w:rPr>
          <w:rFonts w:ascii="Tahoma" w:hAnsi="Tahoma" w:cs="Tahoma"/>
          <w:sz w:val="18"/>
          <w:szCs w:val="18"/>
        </w:rPr>
        <w:t>Školské a mimoškolské aktivity podporujú výchovno-vzdelávací proces, talenty, fyzickú zdatnosť, morálne a vôľové vlastnosti, formovanie charakteru, tvorivosť žiakov, prispievajú k zmysluplnému využívaniu voľného času a zároveň k prevencii negatívnych javov.</w:t>
      </w:r>
    </w:p>
    <w:p w:rsidR="00DF3621" w:rsidRDefault="00DF3621" w:rsidP="00DF3621">
      <w:pPr>
        <w:jc w:val="both"/>
        <w:rPr>
          <w:rFonts w:ascii="Tahoma" w:hAnsi="Tahoma" w:cs="Tahoma"/>
          <w:sz w:val="18"/>
          <w:szCs w:val="18"/>
        </w:rPr>
      </w:pPr>
      <w:r>
        <w:rPr>
          <w:rFonts w:ascii="Tahoma" w:hAnsi="Tahoma" w:cs="Tahoma"/>
          <w:sz w:val="18"/>
          <w:szCs w:val="18"/>
        </w:rPr>
        <w:t xml:space="preserve">Aktivity školy významne prispievajú k udržiavaniu dobrého mena školy a prezentácii školy na verejnosti aj prostredníctvom multimediálnych foriem, napr. webovej stránky školy, tlače a propagačných materiálov. </w:t>
      </w:r>
    </w:p>
    <w:p w:rsidR="00DF3621" w:rsidRDefault="00DF3621" w:rsidP="00DF3621">
      <w:pPr>
        <w:pStyle w:val="Normlnywebov"/>
        <w:jc w:val="both"/>
        <w:rPr>
          <w:rFonts w:ascii="Tahoma" w:hAnsi="Tahoma" w:cs="Tahoma"/>
          <w:sz w:val="18"/>
          <w:szCs w:val="18"/>
        </w:rPr>
      </w:pPr>
      <w:r>
        <w:rPr>
          <w:rFonts w:ascii="Tahoma" w:hAnsi="Tahoma" w:cs="Tahoma"/>
          <w:sz w:val="18"/>
          <w:szCs w:val="18"/>
        </w:rPr>
        <w:t>Škola sa prezentuje na verejnosti svojou kvalitnou výchovno-vzdelávacou činnosťou, bohatou mimoškolskou činnosťou a tradičnými aktivitami.</w:t>
      </w:r>
    </w:p>
    <w:p w:rsidR="00DF3621" w:rsidRDefault="00DF3621" w:rsidP="00DF3621">
      <w:pPr>
        <w:pStyle w:val="Normlnywebov"/>
        <w:rPr>
          <w:rFonts w:ascii="Tahoma" w:hAnsi="Tahoma" w:cs="Tahoma"/>
          <w:sz w:val="18"/>
          <w:szCs w:val="18"/>
        </w:rPr>
      </w:pPr>
      <w:r>
        <w:rPr>
          <w:rFonts w:ascii="Tahoma" w:hAnsi="Tahoma" w:cs="Tahoma"/>
          <w:sz w:val="18"/>
          <w:szCs w:val="18"/>
        </w:rPr>
        <w:t>Naši najmenší prváci boli slávnostne " pasovaní" do "cechu" žiakov .</w:t>
      </w:r>
    </w:p>
    <w:p w:rsidR="00DF3621" w:rsidRDefault="00DF3621" w:rsidP="00DF3621">
      <w:pPr>
        <w:pStyle w:val="Normlnywebov"/>
        <w:rPr>
          <w:rFonts w:ascii="Tahoma" w:hAnsi="Tahoma" w:cs="Tahoma"/>
          <w:sz w:val="18"/>
          <w:szCs w:val="18"/>
        </w:rPr>
      </w:pPr>
      <w:r>
        <w:rPr>
          <w:rFonts w:ascii="Tahoma" w:hAnsi="Tahoma" w:cs="Tahoma"/>
          <w:sz w:val="18"/>
          <w:szCs w:val="18"/>
        </w:rPr>
        <w:t xml:space="preserve">Z príležitosti vianočných sviatkov sme pripravili kultúrne vystúpenie pre verejnosť v kultúrnom dome a tiež sme prezentovali svoju činnosť  vlastnoručne vyrobenými vianočnými ozdobami, darčekmi, perníkmi a iným vianočným pečivom. </w:t>
      </w:r>
    </w:p>
    <w:p w:rsidR="009F454B" w:rsidRDefault="009F454B" w:rsidP="00DF3621">
      <w:pPr>
        <w:pStyle w:val="Normlnywebov"/>
        <w:rPr>
          <w:rFonts w:ascii="Tahoma" w:hAnsi="Tahoma" w:cs="Tahoma"/>
          <w:sz w:val="18"/>
          <w:szCs w:val="18"/>
        </w:rPr>
      </w:pPr>
      <w:r>
        <w:rPr>
          <w:rFonts w:ascii="Tahoma" w:hAnsi="Tahoma" w:cs="Tahoma"/>
          <w:sz w:val="18"/>
          <w:szCs w:val="18"/>
        </w:rPr>
        <w:t xml:space="preserve">22. marca v rámci projektu ZELENÁ ŠKOLA sme zorganizovali akciu ku DŇU VODY a 22.apríla  akciu ku  Dňu </w:t>
      </w:r>
      <w:proofErr w:type="spellStart"/>
      <w:r>
        <w:rPr>
          <w:rFonts w:ascii="Tahoma" w:hAnsi="Tahoma" w:cs="Tahoma"/>
          <w:sz w:val="18"/>
          <w:szCs w:val="18"/>
        </w:rPr>
        <w:t>Zeme</w:t>
      </w:r>
      <w:r w:rsidR="00DF3621">
        <w:rPr>
          <w:rFonts w:ascii="Tahoma" w:hAnsi="Tahoma" w:cs="Tahoma"/>
          <w:sz w:val="18"/>
          <w:szCs w:val="18"/>
        </w:rPr>
        <w:t>,v</w:t>
      </w:r>
      <w:proofErr w:type="spellEnd"/>
      <w:r w:rsidR="00DF3621">
        <w:rPr>
          <w:rFonts w:ascii="Tahoma" w:hAnsi="Tahoma" w:cs="Tahoma"/>
          <w:sz w:val="18"/>
          <w:szCs w:val="18"/>
        </w:rPr>
        <w:t xml:space="preserve"> rámci ktorej si  naši žiaci  skrášlili okolie našej školy .</w:t>
      </w:r>
    </w:p>
    <w:p w:rsidR="00DF3621" w:rsidRDefault="00DF3621" w:rsidP="00DF3621">
      <w:pPr>
        <w:spacing w:before="100" w:beforeAutospacing="1" w:after="100" w:afterAutospacing="1"/>
        <w:jc w:val="both"/>
        <w:rPr>
          <w:rFonts w:ascii="Tahoma" w:hAnsi="Tahoma" w:cs="Tahoma"/>
          <w:sz w:val="18"/>
          <w:szCs w:val="18"/>
        </w:rPr>
      </w:pPr>
      <w:r>
        <w:rPr>
          <w:rFonts w:ascii="Tahoma" w:hAnsi="Tahoma" w:cs="Tahoma"/>
          <w:sz w:val="18"/>
          <w:szCs w:val="18"/>
        </w:rPr>
        <w:t xml:space="preserve">Naši žiaci vydávali školský časopis </w:t>
      </w:r>
      <w:proofErr w:type="spellStart"/>
      <w:r>
        <w:rPr>
          <w:rFonts w:ascii="Tahoma" w:hAnsi="Tahoma" w:cs="Tahoma"/>
          <w:sz w:val="18"/>
          <w:szCs w:val="18"/>
        </w:rPr>
        <w:t>Divínček</w:t>
      </w:r>
      <w:proofErr w:type="spellEnd"/>
      <w:r>
        <w:rPr>
          <w:rFonts w:ascii="Tahoma" w:hAnsi="Tahoma" w:cs="Tahoma"/>
          <w:sz w:val="18"/>
          <w:szCs w:val="18"/>
        </w:rPr>
        <w:t xml:space="preserve"> a prispievali so svojimi príspevkami aj do regionálnych novín.</w:t>
      </w:r>
    </w:p>
    <w:p w:rsidR="00DF3621" w:rsidRDefault="00DF3621" w:rsidP="00DF3621">
      <w:pPr>
        <w:spacing w:before="100" w:beforeAutospacing="1" w:after="100" w:afterAutospacing="1"/>
        <w:jc w:val="both"/>
        <w:rPr>
          <w:rFonts w:ascii="Tahoma" w:hAnsi="Tahoma" w:cs="Tahoma"/>
          <w:sz w:val="18"/>
          <w:szCs w:val="18"/>
        </w:rPr>
      </w:pPr>
      <w:r>
        <w:rPr>
          <w:rFonts w:ascii="Tahoma" w:hAnsi="Tahoma" w:cs="Tahoma"/>
          <w:sz w:val="18"/>
          <w:szCs w:val="18"/>
        </w:rPr>
        <w:t>Na konci školského roka sme pre rodičov a širokú</w:t>
      </w:r>
      <w:r w:rsidR="00D143AC">
        <w:rPr>
          <w:rFonts w:ascii="Tahoma" w:hAnsi="Tahoma" w:cs="Tahoma"/>
          <w:sz w:val="18"/>
          <w:szCs w:val="18"/>
        </w:rPr>
        <w:t xml:space="preserve"> verejnosť pripravili SLÁVNOSTNÉVYHODNOTENIE NAJLEPŠÍCH A NAJAKTÍVNEJŠÍCH ŽIAKOV  ŠKOLY </w:t>
      </w:r>
      <w:r w:rsidR="00610D9E">
        <w:rPr>
          <w:rFonts w:ascii="Tahoma" w:hAnsi="Tahoma" w:cs="Tahoma"/>
          <w:sz w:val="18"/>
          <w:szCs w:val="18"/>
        </w:rPr>
        <w:t xml:space="preserve">v areáli školského dvora v </w:t>
      </w:r>
      <w:proofErr w:type="spellStart"/>
      <w:r w:rsidR="00D143AC">
        <w:rPr>
          <w:rFonts w:ascii="Tahoma" w:hAnsi="Tahoma" w:cs="Tahoma"/>
          <w:sz w:val="18"/>
          <w:szCs w:val="18"/>
        </w:rPr>
        <w:t>Divíne</w:t>
      </w:r>
      <w:proofErr w:type="spellEnd"/>
      <w:r w:rsidR="00D143AC">
        <w:rPr>
          <w:rFonts w:ascii="Tahoma" w:hAnsi="Tahoma" w:cs="Tahoma"/>
          <w:sz w:val="18"/>
          <w:szCs w:val="18"/>
        </w:rPr>
        <w:t>.</w:t>
      </w:r>
    </w:p>
    <w:p w:rsidR="00DF3621" w:rsidRDefault="00DF3621" w:rsidP="00DF3621">
      <w:pPr>
        <w:spacing w:before="100" w:beforeAutospacing="1" w:after="100" w:afterAutospacing="1"/>
        <w:jc w:val="both"/>
        <w:rPr>
          <w:rFonts w:ascii="Tahoma" w:hAnsi="Tahoma" w:cs="Tahoma"/>
          <w:sz w:val="18"/>
          <w:szCs w:val="18"/>
        </w:rPr>
      </w:pPr>
      <w:r>
        <w:rPr>
          <w:rFonts w:ascii="Tahoma" w:hAnsi="Tahoma" w:cs="Tahoma"/>
          <w:sz w:val="18"/>
          <w:szCs w:val="18"/>
        </w:rPr>
        <w:t>Aj tento rok sa najaktívnejší  a najlepší žiaci  zúčastnili charitatívneho koncertu v</w:t>
      </w:r>
      <w:r w:rsidR="00610D9E">
        <w:rPr>
          <w:rFonts w:ascii="Tahoma" w:hAnsi="Tahoma" w:cs="Tahoma"/>
          <w:sz w:val="18"/>
          <w:szCs w:val="18"/>
        </w:rPr>
        <w:t> Poprade – INTEGRÁCIA 2016</w:t>
      </w:r>
      <w:r>
        <w:rPr>
          <w:rFonts w:ascii="Tahoma" w:hAnsi="Tahoma" w:cs="Tahoma"/>
          <w:sz w:val="18"/>
          <w:szCs w:val="18"/>
        </w:rPr>
        <w:t xml:space="preserve"> za prítomnosti populárnych spevákov, hudobných skupín a významných osobností.</w:t>
      </w:r>
    </w:p>
    <w:p w:rsidR="00DF3621" w:rsidRDefault="00DF3621" w:rsidP="00DF3621">
      <w:pPr>
        <w:pStyle w:val="Normlnywebov"/>
        <w:rPr>
          <w:rFonts w:ascii="Tahoma" w:hAnsi="Tahoma" w:cs="Tahoma"/>
          <w:sz w:val="18"/>
          <w:szCs w:val="18"/>
        </w:rPr>
      </w:pPr>
      <w:r>
        <w:rPr>
          <w:rFonts w:ascii="Tahoma" w:hAnsi="Tahoma" w:cs="Tahoma"/>
          <w:sz w:val="18"/>
          <w:szCs w:val="18"/>
        </w:rPr>
        <w:t>Naši prváci pri zápise do 1. ročníka ako pozornosť školy a informáciu pre rodičov dostávajú prezentáciu školy v elektronickej podobe na CD – nosiči, pohľadnicu školy a žiaci 9. ročníka, ktorí z našej školy odchádzajú dostávajú na CD - nosiči spracovaný album fotografií od 1.-9. ročníka ako spomienku na ich pobyt a účinkovanie na našej škole.</w:t>
      </w:r>
    </w:p>
    <w:p w:rsidR="00DF3621" w:rsidRDefault="00DF3621" w:rsidP="00DF3621">
      <w:pPr>
        <w:pStyle w:val="Normlnywebov"/>
        <w:jc w:val="both"/>
        <w:rPr>
          <w:rFonts w:ascii="Tahoma" w:hAnsi="Tahoma" w:cs="Tahoma"/>
          <w:sz w:val="18"/>
          <w:szCs w:val="18"/>
        </w:rPr>
      </w:pPr>
      <w:r>
        <w:rPr>
          <w:rFonts w:ascii="Tahoma" w:hAnsi="Tahoma" w:cs="Tahoma"/>
          <w:sz w:val="18"/>
          <w:szCs w:val="18"/>
        </w:rPr>
        <w:t>Každoročne žiaci I. stupňa absolvujú školu v prírod</w:t>
      </w:r>
      <w:r w:rsidR="00610D9E">
        <w:rPr>
          <w:rFonts w:ascii="Tahoma" w:hAnsi="Tahoma" w:cs="Tahoma"/>
          <w:sz w:val="18"/>
          <w:szCs w:val="18"/>
        </w:rPr>
        <w:t>e. V tomto školskom roku boli  v škole v prírode na SKALKE</w:t>
      </w:r>
      <w:r>
        <w:rPr>
          <w:rFonts w:ascii="Tahoma" w:hAnsi="Tahoma" w:cs="Tahoma"/>
          <w:sz w:val="18"/>
          <w:szCs w:val="18"/>
        </w:rPr>
        <w:t xml:space="preserve">. Tretiaci, štvrtáci a piataci sa zúčastnili plaveckého výcviku v Rimavskej Sobote. </w:t>
      </w:r>
    </w:p>
    <w:p w:rsidR="00DF3621" w:rsidRDefault="00DF3621" w:rsidP="00DF3621">
      <w:pPr>
        <w:pStyle w:val="Normlnywebov"/>
        <w:jc w:val="both"/>
        <w:rPr>
          <w:rFonts w:ascii="Tahoma" w:hAnsi="Tahoma" w:cs="Tahoma"/>
          <w:sz w:val="18"/>
          <w:szCs w:val="18"/>
        </w:rPr>
      </w:pPr>
      <w:r>
        <w:rPr>
          <w:rFonts w:ascii="Tahoma" w:hAnsi="Tahoma" w:cs="Tahoma"/>
          <w:sz w:val="18"/>
          <w:szCs w:val="18"/>
        </w:rPr>
        <w:t>Okrem týchto aktivít sa žiaci školy pravidelne aktívne zúčastňujú aj na podujatiach usporiadaných</w:t>
      </w:r>
      <w:r w:rsidR="005D3307">
        <w:rPr>
          <w:rFonts w:ascii="Tahoma" w:hAnsi="Tahoma" w:cs="Tahoma"/>
          <w:sz w:val="18"/>
          <w:szCs w:val="18"/>
        </w:rPr>
        <w:t xml:space="preserve"> v spolupráci s </w:t>
      </w:r>
      <w:r>
        <w:rPr>
          <w:rFonts w:ascii="Tahoma" w:hAnsi="Tahoma" w:cs="Tahoma"/>
          <w:sz w:val="18"/>
          <w:szCs w:val="18"/>
        </w:rPr>
        <w:t xml:space="preserve"> obcou Divín</w:t>
      </w:r>
      <w:r w:rsidR="005D3307">
        <w:rPr>
          <w:rFonts w:ascii="Tahoma" w:hAnsi="Tahoma" w:cs="Tahoma"/>
          <w:sz w:val="18"/>
          <w:szCs w:val="18"/>
        </w:rPr>
        <w:t xml:space="preserve"> – ROZPRÁVKOVÁ ZÁHRADA</w:t>
      </w:r>
      <w:r w:rsidR="005D3307" w:rsidRPr="005D3307">
        <w:rPr>
          <w:rFonts w:ascii="Tahoma" w:hAnsi="Tahoma" w:cs="Tahoma"/>
          <w:sz w:val="18"/>
          <w:szCs w:val="18"/>
        </w:rPr>
        <w:t xml:space="preserve">, </w:t>
      </w:r>
      <w:r w:rsidR="005D3307">
        <w:rPr>
          <w:rFonts w:ascii="Tahoma" w:hAnsi="Tahoma" w:cs="Tahoma"/>
          <w:sz w:val="18"/>
          <w:szCs w:val="18"/>
        </w:rPr>
        <w:t>TVORIVÉ DIELNE</w:t>
      </w:r>
      <w:r w:rsidR="005D3307" w:rsidRPr="005D3307">
        <w:rPr>
          <w:rFonts w:ascii="Tahoma" w:hAnsi="Tahoma" w:cs="Tahoma"/>
          <w:sz w:val="18"/>
          <w:szCs w:val="18"/>
        </w:rPr>
        <w:t xml:space="preserve"> a</w:t>
      </w:r>
      <w:r w:rsidR="005D3307">
        <w:rPr>
          <w:rFonts w:ascii="Tahoma" w:hAnsi="Tahoma" w:cs="Tahoma"/>
          <w:sz w:val="18"/>
          <w:szCs w:val="18"/>
        </w:rPr>
        <w:t> </w:t>
      </w:r>
      <w:r w:rsidR="005D3307">
        <w:rPr>
          <w:rFonts w:ascii="Arial" w:hAnsi="Arial" w:cs="Arial"/>
          <w:sz w:val="18"/>
          <w:szCs w:val="18"/>
          <w:lang w:eastAsia="en-US"/>
        </w:rPr>
        <w:t>BEH ZDRAVIA, POROZUMENIA A NÁDEJE</w:t>
      </w:r>
      <w:r w:rsidR="005D3307" w:rsidRPr="005D3307">
        <w:rPr>
          <w:rFonts w:ascii="Arial" w:hAnsi="Arial" w:cs="Arial"/>
          <w:sz w:val="18"/>
          <w:szCs w:val="18"/>
          <w:lang w:eastAsia="en-US"/>
        </w:rPr>
        <w:t>.</w:t>
      </w:r>
    </w:p>
    <w:p w:rsidR="00DF3621" w:rsidRDefault="00DF3621" w:rsidP="00DF3621">
      <w:pPr>
        <w:pStyle w:val="Normlnywebov"/>
        <w:rPr>
          <w:rFonts w:ascii="Tahoma" w:hAnsi="Tahoma" w:cs="Tahoma"/>
          <w:sz w:val="18"/>
          <w:szCs w:val="18"/>
        </w:rPr>
      </w:pPr>
      <w:r>
        <w:rPr>
          <w:rFonts w:ascii="Tahoma" w:hAnsi="Tahoma" w:cs="Tahoma"/>
          <w:sz w:val="18"/>
          <w:szCs w:val="18"/>
        </w:rPr>
        <w:t>Škola má vlastnú webovú stránku -  </w:t>
      </w:r>
      <w:hyperlink r:id="rId7" w:history="1">
        <w:r>
          <w:rPr>
            <w:rStyle w:val="Hypertextovprepojenie"/>
            <w:rFonts w:ascii="Tahoma" w:hAnsi="Tahoma" w:cs="Tahoma"/>
            <w:sz w:val="18"/>
            <w:szCs w:val="18"/>
          </w:rPr>
          <w:t>www.zsdivin.edupage.org</w:t>
        </w:r>
      </w:hyperlink>
    </w:p>
    <w:bookmarkEnd w:id="15"/>
    <w:p w:rsidR="00DF3621" w:rsidRDefault="00DF3621" w:rsidP="00DF3621">
      <w:pPr>
        <w:pStyle w:val="Normlnywebov"/>
        <w:rPr>
          <w:rFonts w:ascii="Tahoma" w:hAnsi="Tahoma" w:cs="Tahoma"/>
          <w:b/>
          <w:bCs/>
          <w:u w:val="single"/>
        </w:rPr>
      </w:pPr>
      <w:r>
        <w:rPr>
          <w:rFonts w:ascii="Tahoma" w:hAnsi="Tahoma" w:cs="Tahoma"/>
          <w:b/>
          <w:bCs/>
          <w:u w:val="single"/>
        </w:rPr>
        <w:lastRenderedPageBreak/>
        <w:t>Súťaže:</w:t>
      </w:r>
    </w:p>
    <w:tbl>
      <w:tblPr>
        <w:tblW w:w="0" w:type="auto"/>
        <w:tblCellSpacing w:w="0" w:type="dxa"/>
        <w:tblInd w:w="-106" w:type="dxa"/>
        <w:tblBorders>
          <w:top w:val="outset" w:sz="6" w:space="0" w:color="auto"/>
          <w:left w:val="outset" w:sz="6" w:space="0" w:color="auto"/>
          <w:bottom w:val="outset" w:sz="6" w:space="0" w:color="auto"/>
          <w:right w:val="outset" w:sz="6" w:space="0" w:color="auto"/>
        </w:tblBorders>
        <w:tblLook w:val="00A0"/>
      </w:tblPr>
      <w:tblGrid>
        <w:gridCol w:w="4503"/>
        <w:gridCol w:w="4705"/>
      </w:tblGrid>
      <w:tr w:rsidR="00DF3621" w:rsidTr="00DF3621">
        <w:trPr>
          <w:tblCellSpacing w:w="0"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Súťaž</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F3621" w:rsidRDefault="00DF3621">
            <w:pPr>
              <w:spacing w:line="276" w:lineRule="auto"/>
              <w:jc w:val="center"/>
              <w:rPr>
                <w:rFonts w:ascii="Tahoma" w:hAnsi="Tahoma" w:cs="Tahoma"/>
                <w:b/>
                <w:bCs/>
                <w:sz w:val="18"/>
                <w:szCs w:val="18"/>
                <w:lang w:eastAsia="en-US"/>
              </w:rPr>
            </w:pPr>
            <w:r>
              <w:rPr>
                <w:rFonts w:ascii="Tahoma" w:hAnsi="Tahoma" w:cs="Tahoma"/>
                <w:b/>
                <w:bCs/>
                <w:sz w:val="18"/>
                <w:szCs w:val="18"/>
                <w:lang w:eastAsia="en-US"/>
              </w:rPr>
              <w:t>Umiestnenie</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hideMark/>
          </w:tcPr>
          <w:p w:rsidR="00DF3621" w:rsidRDefault="00DF3621">
            <w:pPr>
              <w:spacing w:line="276" w:lineRule="auto"/>
              <w:rPr>
                <w:rFonts w:ascii="Arial" w:hAnsi="Arial" w:cs="Arial"/>
                <w:sz w:val="18"/>
                <w:szCs w:val="18"/>
                <w:lang w:eastAsia="en-US"/>
              </w:rPr>
            </w:pPr>
            <w:r>
              <w:rPr>
                <w:rFonts w:ascii="Arial" w:hAnsi="Arial" w:cs="Arial"/>
                <w:sz w:val="18"/>
                <w:szCs w:val="18"/>
                <w:lang w:eastAsia="en-US"/>
              </w:rPr>
              <w:t>Geografická olympiáda – okresné kolo</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hideMark/>
          </w:tcPr>
          <w:p w:rsidR="00DF3621" w:rsidRPr="00CF57D3" w:rsidRDefault="001853A7" w:rsidP="001853A7">
            <w:pPr>
              <w:spacing w:line="276" w:lineRule="auto"/>
              <w:rPr>
                <w:rFonts w:ascii="Arial" w:hAnsi="Arial" w:cs="Arial"/>
                <w:sz w:val="18"/>
                <w:szCs w:val="18"/>
                <w:lang w:eastAsia="en-US"/>
              </w:rPr>
            </w:pPr>
            <w:r w:rsidRPr="001853A7">
              <w:rPr>
                <w:rFonts w:ascii="Arial" w:hAnsi="Arial" w:cs="Arial"/>
                <w:b/>
                <w:sz w:val="18"/>
                <w:szCs w:val="18"/>
                <w:lang w:eastAsia="en-US"/>
              </w:rPr>
              <w:t xml:space="preserve">Jozef </w:t>
            </w:r>
            <w:proofErr w:type="spellStart"/>
            <w:r w:rsidRPr="001853A7">
              <w:rPr>
                <w:rFonts w:ascii="Arial" w:hAnsi="Arial" w:cs="Arial"/>
                <w:b/>
                <w:sz w:val="18"/>
                <w:szCs w:val="18"/>
                <w:lang w:eastAsia="en-US"/>
              </w:rPr>
              <w:t>Kelement</w:t>
            </w:r>
            <w:proofErr w:type="spellEnd"/>
            <w:r w:rsidR="00E56DB4" w:rsidRPr="001853A7">
              <w:rPr>
                <w:rFonts w:ascii="Arial" w:hAnsi="Arial" w:cs="Arial"/>
                <w:b/>
                <w:sz w:val="18"/>
                <w:szCs w:val="18"/>
                <w:lang w:eastAsia="en-US"/>
              </w:rPr>
              <w:t xml:space="preserve"> – </w:t>
            </w:r>
            <w:r w:rsidRPr="001853A7">
              <w:rPr>
                <w:rFonts w:ascii="Arial" w:hAnsi="Arial" w:cs="Arial"/>
                <w:b/>
                <w:sz w:val="18"/>
                <w:szCs w:val="18"/>
                <w:lang w:eastAsia="en-US"/>
              </w:rPr>
              <w:t>úspešný riešiteľ</w:t>
            </w:r>
          </w:p>
        </w:tc>
      </w:tr>
      <w:tr w:rsidR="001853A7"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1853A7" w:rsidRDefault="001853A7">
            <w:pPr>
              <w:spacing w:line="276" w:lineRule="auto"/>
              <w:rPr>
                <w:rFonts w:ascii="Arial" w:hAnsi="Arial" w:cs="Arial"/>
                <w:sz w:val="18"/>
                <w:szCs w:val="18"/>
                <w:lang w:eastAsia="en-US"/>
              </w:rPr>
            </w:pPr>
            <w:r>
              <w:rPr>
                <w:rFonts w:ascii="Arial" w:hAnsi="Arial" w:cs="Arial"/>
                <w:sz w:val="18"/>
                <w:szCs w:val="18"/>
                <w:lang w:eastAsia="en-US"/>
              </w:rPr>
              <w:t>Biologická olympiáda – okresné kolo</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1853A7" w:rsidRPr="001853A7" w:rsidRDefault="001853A7">
            <w:pPr>
              <w:spacing w:line="276" w:lineRule="auto"/>
              <w:rPr>
                <w:rFonts w:ascii="Arial" w:hAnsi="Arial" w:cs="Arial"/>
                <w:b/>
                <w:sz w:val="18"/>
                <w:szCs w:val="18"/>
                <w:lang w:eastAsia="en-US"/>
              </w:rPr>
            </w:pPr>
            <w:r w:rsidRPr="001853A7">
              <w:rPr>
                <w:rFonts w:ascii="Arial" w:hAnsi="Arial" w:cs="Arial"/>
                <w:b/>
                <w:sz w:val="18"/>
                <w:szCs w:val="18"/>
                <w:lang w:eastAsia="en-US"/>
              </w:rPr>
              <w:t xml:space="preserve">Zuzana </w:t>
            </w:r>
            <w:proofErr w:type="spellStart"/>
            <w:r w:rsidRPr="001853A7">
              <w:rPr>
                <w:rFonts w:ascii="Arial" w:hAnsi="Arial" w:cs="Arial"/>
                <w:b/>
                <w:sz w:val="18"/>
                <w:szCs w:val="18"/>
                <w:lang w:eastAsia="en-US"/>
              </w:rPr>
              <w:t>Kašinová</w:t>
            </w:r>
            <w:proofErr w:type="spellEnd"/>
            <w:r w:rsidRPr="001853A7">
              <w:rPr>
                <w:rFonts w:ascii="Arial" w:hAnsi="Arial" w:cs="Arial"/>
                <w:b/>
                <w:sz w:val="18"/>
                <w:szCs w:val="18"/>
                <w:lang w:eastAsia="en-US"/>
              </w:rPr>
              <w:t xml:space="preserve"> – 2. miesto</w:t>
            </w:r>
          </w:p>
        </w:tc>
      </w:tr>
      <w:tr w:rsidR="001853A7"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1853A7" w:rsidRDefault="001853A7">
            <w:pPr>
              <w:spacing w:line="276" w:lineRule="auto"/>
              <w:rPr>
                <w:rFonts w:ascii="Arial" w:hAnsi="Arial" w:cs="Arial"/>
                <w:sz w:val="18"/>
                <w:szCs w:val="18"/>
                <w:lang w:eastAsia="en-US"/>
              </w:rPr>
            </w:pPr>
            <w:r>
              <w:rPr>
                <w:rFonts w:ascii="Arial" w:hAnsi="Arial" w:cs="Arial"/>
                <w:sz w:val="18"/>
                <w:szCs w:val="18"/>
                <w:lang w:eastAsia="en-US"/>
              </w:rPr>
              <w:t>Biologická olympiáda – krajské kolo</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1853A7" w:rsidRPr="001853A7" w:rsidRDefault="001853A7">
            <w:pPr>
              <w:spacing w:line="276" w:lineRule="auto"/>
              <w:rPr>
                <w:rFonts w:ascii="Arial" w:hAnsi="Arial" w:cs="Arial"/>
                <w:b/>
                <w:sz w:val="18"/>
                <w:szCs w:val="18"/>
                <w:lang w:eastAsia="en-US"/>
              </w:rPr>
            </w:pPr>
            <w:r>
              <w:rPr>
                <w:rFonts w:ascii="Arial" w:hAnsi="Arial" w:cs="Arial"/>
                <w:b/>
                <w:sz w:val="18"/>
                <w:szCs w:val="18"/>
                <w:lang w:eastAsia="en-US"/>
              </w:rPr>
              <w:t xml:space="preserve">Zuzana </w:t>
            </w:r>
            <w:proofErr w:type="spellStart"/>
            <w:r>
              <w:rPr>
                <w:rFonts w:ascii="Arial" w:hAnsi="Arial" w:cs="Arial"/>
                <w:b/>
                <w:sz w:val="18"/>
                <w:szCs w:val="18"/>
                <w:lang w:eastAsia="en-US"/>
              </w:rPr>
              <w:t>Kašinová</w:t>
            </w:r>
            <w:proofErr w:type="spellEnd"/>
            <w:r>
              <w:rPr>
                <w:rFonts w:ascii="Arial" w:hAnsi="Arial" w:cs="Arial"/>
                <w:b/>
                <w:sz w:val="18"/>
                <w:szCs w:val="18"/>
                <w:lang w:eastAsia="en-US"/>
              </w:rPr>
              <w:t xml:space="preserve"> – 8. miesto</w:t>
            </w:r>
          </w:p>
        </w:tc>
      </w:tr>
      <w:tr w:rsidR="00DF3621" w:rsidTr="006E6E9E">
        <w:trPr>
          <w:trHeight w:val="614"/>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Arial" w:hAnsi="Arial" w:cs="Arial"/>
                <w:sz w:val="18"/>
                <w:szCs w:val="18"/>
                <w:lang w:eastAsia="en-US"/>
              </w:rPr>
              <w:t>Matematická olympiáda – okresné kolo</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DF3621" w:rsidRDefault="00182353">
            <w:pPr>
              <w:spacing w:line="276" w:lineRule="auto"/>
              <w:rPr>
                <w:rFonts w:ascii="Arial" w:hAnsi="Arial" w:cs="Arial"/>
                <w:b/>
                <w:sz w:val="18"/>
                <w:szCs w:val="18"/>
                <w:lang w:eastAsia="en-US"/>
              </w:rPr>
            </w:pPr>
            <w:r w:rsidRPr="00182353">
              <w:rPr>
                <w:rFonts w:ascii="Arial" w:hAnsi="Arial" w:cs="Arial"/>
                <w:b/>
                <w:sz w:val="18"/>
                <w:szCs w:val="18"/>
                <w:lang w:eastAsia="en-US"/>
              </w:rPr>
              <w:t xml:space="preserve">Terézia </w:t>
            </w:r>
            <w:proofErr w:type="spellStart"/>
            <w:r w:rsidRPr="00182353">
              <w:rPr>
                <w:rFonts w:ascii="Arial" w:hAnsi="Arial" w:cs="Arial"/>
                <w:b/>
                <w:sz w:val="18"/>
                <w:szCs w:val="18"/>
                <w:lang w:eastAsia="en-US"/>
              </w:rPr>
              <w:t>Golianová</w:t>
            </w:r>
            <w:proofErr w:type="spellEnd"/>
            <w:r w:rsidRPr="00182353">
              <w:rPr>
                <w:rFonts w:ascii="Arial" w:hAnsi="Arial" w:cs="Arial"/>
                <w:b/>
                <w:sz w:val="18"/>
                <w:szCs w:val="18"/>
                <w:lang w:eastAsia="en-US"/>
              </w:rPr>
              <w:t xml:space="preserve"> – úspešný riešiteľ</w:t>
            </w:r>
          </w:p>
          <w:p w:rsidR="00DF3621" w:rsidRDefault="00182353" w:rsidP="00623D6F">
            <w:pPr>
              <w:spacing w:line="276" w:lineRule="auto"/>
              <w:rPr>
                <w:rFonts w:ascii="Arial" w:hAnsi="Arial" w:cs="Arial"/>
                <w:b/>
                <w:sz w:val="18"/>
                <w:szCs w:val="18"/>
                <w:lang w:eastAsia="en-US"/>
              </w:rPr>
            </w:pPr>
            <w:r>
              <w:rPr>
                <w:rFonts w:ascii="Arial" w:hAnsi="Arial" w:cs="Arial"/>
                <w:b/>
                <w:sz w:val="18"/>
                <w:szCs w:val="18"/>
                <w:lang w:eastAsia="en-US"/>
              </w:rPr>
              <w:t xml:space="preserve">Patrik </w:t>
            </w:r>
            <w:proofErr w:type="spellStart"/>
            <w:r>
              <w:rPr>
                <w:rFonts w:ascii="Arial" w:hAnsi="Arial" w:cs="Arial"/>
                <w:b/>
                <w:sz w:val="18"/>
                <w:szCs w:val="18"/>
                <w:lang w:eastAsia="en-US"/>
              </w:rPr>
              <w:t>Malček</w:t>
            </w:r>
            <w:proofErr w:type="spellEnd"/>
            <w:r>
              <w:rPr>
                <w:rFonts w:ascii="Arial" w:hAnsi="Arial" w:cs="Arial"/>
                <w:b/>
                <w:sz w:val="18"/>
                <w:szCs w:val="18"/>
                <w:lang w:eastAsia="en-US"/>
              </w:rPr>
              <w:t xml:space="preserve"> – úspešný riešiteľ</w:t>
            </w:r>
          </w:p>
          <w:p w:rsidR="006E6E9E" w:rsidRPr="00CF57D3" w:rsidRDefault="006E6E9E" w:rsidP="00623D6F">
            <w:pPr>
              <w:spacing w:line="276" w:lineRule="auto"/>
              <w:rPr>
                <w:rFonts w:ascii="Arial" w:hAnsi="Arial" w:cs="Arial"/>
                <w:sz w:val="18"/>
                <w:szCs w:val="18"/>
                <w:lang w:eastAsia="en-US"/>
              </w:rPr>
            </w:pPr>
            <w:r>
              <w:rPr>
                <w:rFonts w:ascii="Arial" w:hAnsi="Arial" w:cs="Arial"/>
                <w:b/>
                <w:sz w:val="18"/>
                <w:szCs w:val="18"/>
                <w:lang w:eastAsia="en-US"/>
              </w:rPr>
              <w:t xml:space="preserve">Lukáš </w:t>
            </w:r>
            <w:proofErr w:type="spellStart"/>
            <w:r>
              <w:rPr>
                <w:rFonts w:ascii="Arial" w:hAnsi="Arial" w:cs="Arial"/>
                <w:b/>
                <w:sz w:val="18"/>
                <w:szCs w:val="18"/>
                <w:lang w:eastAsia="en-US"/>
              </w:rPr>
              <w:t>Štupák</w:t>
            </w:r>
            <w:proofErr w:type="spellEnd"/>
            <w:r>
              <w:rPr>
                <w:rFonts w:ascii="Arial" w:hAnsi="Arial" w:cs="Arial"/>
                <w:b/>
                <w:sz w:val="18"/>
                <w:szCs w:val="18"/>
                <w:lang w:eastAsia="en-US"/>
              </w:rPr>
              <w:t xml:space="preserve"> – 2. miesto</w:t>
            </w:r>
          </w:p>
        </w:tc>
      </w:tr>
      <w:tr w:rsidR="002260AA" w:rsidTr="006E6E9E">
        <w:trPr>
          <w:trHeight w:val="257"/>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2260AA" w:rsidRDefault="006E6E9E" w:rsidP="002260AA">
            <w:pPr>
              <w:spacing w:line="276" w:lineRule="auto"/>
              <w:rPr>
                <w:rFonts w:ascii="Arial" w:hAnsi="Arial" w:cs="Arial"/>
                <w:sz w:val="18"/>
                <w:szCs w:val="18"/>
                <w:lang w:eastAsia="en-US"/>
              </w:rPr>
            </w:pPr>
            <w:proofErr w:type="spellStart"/>
            <w:r>
              <w:rPr>
                <w:rFonts w:ascii="Arial" w:hAnsi="Arial" w:cs="Arial"/>
                <w:sz w:val="18"/>
                <w:szCs w:val="18"/>
                <w:lang w:eastAsia="en-US"/>
              </w:rPr>
              <w:t>Pytagoriáda</w:t>
            </w:r>
            <w:proofErr w:type="spellEnd"/>
            <w:r>
              <w:rPr>
                <w:rFonts w:ascii="Arial" w:hAnsi="Arial" w:cs="Arial"/>
                <w:sz w:val="18"/>
                <w:szCs w:val="18"/>
                <w:lang w:eastAsia="en-US"/>
              </w:rPr>
              <w:t xml:space="preserve"> – okresné kolo</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2260AA" w:rsidRPr="006E6E9E" w:rsidRDefault="006E6E9E" w:rsidP="006E6E9E">
            <w:pPr>
              <w:spacing w:line="276" w:lineRule="auto"/>
              <w:rPr>
                <w:rFonts w:ascii="Arial" w:hAnsi="Arial" w:cs="Arial"/>
                <w:b/>
                <w:sz w:val="18"/>
                <w:szCs w:val="18"/>
                <w:lang w:eastAsia="en-US"/>
              </w:rPr>
            </w:pPr>
            <w:r w:rsidRPr="006E6E9E">
              <w:rPr>
                <w:rFonts w:ascii="Arial" w:hAnsi="Arial" w:cs="Arial"/>
                <w:b/>
                <w:sz w:val="18"/>
                <w:szCs w:val="18"/>
                <w:lang w:eastAsia="en-US"/>
              </w:rPr>
              <w:t xml:space="preserve">Lukáš </w:t>
            </w:r>
            <w:proofErr w:type="spellStart"/>
            <w:r w:rsidRPr="006E6E9E">
              <w:rPr>
                <w:rFonts w:ascii="Arial" w:hAnsi="Arial" w:cs="Arial"/>
                <w:b/>
                <w:sz w:val="18"/>
                <w:szCs w:val="18"/>
                <w:lang w:eastAsia="en-US"/>
              </w:rPr>
              <w:t>Štupák</w:t>
            </w:r>
            <w:proofErr w:type="spellEnd"/>
            <w:r w:rsidRPr="006E6E9E">
              <w:rPr>
                <w:rFonts w:ascii="Arial" w:hAnsi="Arial" w:cs="Arial"/>
                <w:b/>
                <w:sz w:val="18"/>
                <w:szCs w:val="18"/>
                <w:lang w:eastAsia="en-US"/>
              </w:rPr>
              <w:t xml:space="preserve"> – 1</w:t>
            </w:r>
            <w:r w:rsidR="002260AA" w:rsidRPr="006E6E9E">
              <w:rPr>
                <w:rFonts w:ascii="Arial" w:hAnsi="Arial" w:cs="Arial"/>
                <w:b/>
                <w:sz w:val="18"/>
                <w:szCs w:val="18"/>
                <w:lang w:eastAsia="en-US"/>
              </w:rPr>
              <w:t>. miesto</w:t>
            </w:r>
          </w:p>
        </w:tc>
      </w:tr>
      <w:tr w:rsidR="006E6E9E" w:rsidTr="006E6E9E">
        <w:trPr>
          <w:trHeight w:val="277"/>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vAlign w:val="center"/>
            <w:hideMark/>
          </w:tcPr>
          <w:p w:rsidR="006E6E9E" w:rsidRDefault="006E6E9E" w:rsidP="002260AA">
            <w:pPr>
              <w:spacing w:line="276" w:lineRule="auto"/>
              <w:rPr>
                <w:rFonts w:ascii="Arial" w:hAnsi="Arial" w:cs="Arial"/>
                <w:sz w:val="18"/>
                <w:szCs w:val="18"/>
                <w:lang w:eastAsia="en-US"/>
              </w:rPr>
            </w:pPr>
            <w:r>
              <w:rPr>
                <w:rFonts w:ascii="Arial" w:hAnsi="Arial" w:cs="Arial"/>
                <w:sz w:val="18"/>
                <w:szCs w:val="18"/>
                <w:lang w:eastAsia="en-US"/>
              </w:rPr>
              <w:t>Matematický náboj – okresné kolo</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vAlign w:val="center"/>
            <w:hideMark/>
          </w:tcPr>
          <w:p w:rsidR="006E6E9E" w:rsidRPr="006E6E9E" w:rsidRDefault="006E6E9E" w:rsidP="006E6E9E">
            <w:pPr>
              <w:spacing w:line="276" w:lineRule="auto"/>
              <w:rPr>
                <w:rFonts w:ascii="Arial" w:hAnsi="Arial" w:cs="Arial"/>
                <w:b/>
                <w:sz w:val="18"/>
                <w:szCs w:val="18"/>
                <w:lang w:eastAsia="en-US"/>
              </w:rPr>
            </w:pPr>
            <w:r>
              <w:rPr>
                <w:rFonts w:ascii="Arial" w:hAnsi="Arial" w:cs="Arial"/>
                <w:b/>
                <w:sz w:val="18"/>
                <w:szCs w:val="18"/>
                <w:lang w:eastAsia="en-US"/>
              </w:rPr>
              <w:t xml:space="preserve">Lukáš </w:t>
            </w:r>
            <w:proofErr w:type="spellStart"/>
            <w:r>
              <w:rPr>
                <w:rFonts w:ascii="Arial" w:hAnsi="Arial" w:cs="Arial"/>
                <w:b/>
                <w:sz w:val="18"/>
                <w:szCs w:val="18"/>
                <w:lang w:eastAsia="en-US"/>
              </w:rPr>
              <w:t>Štupák</w:t>
            </w:r>
            <w:proofErr w:type="spellEnd"/>
            <w:r>
              <w:rPr>
                <w:rFonts w:ascii="Arial" w:hAnsi="Arial" w:cs="Arial"/>
                <w:b/>
                <w:sz w:val="18"/>
                <w:szCs w:val="18"/>
                <w:lang w:eastAsia="en-US"/>
              </w:rPr>
              <w:t xml:space="preserve"> – 3. miesto</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DF3621" w:rsidRDefault="00DF3621">
            <w:pPr>
              <w:spacing w:line="276" w:lineRule="auto"/>
              <w:rPr>
                <w:rFonts w:ascii="Arial" w:hAnsi="Arial" w:cs="Arial"/>
                <w:sz w:val="18"/>
                <w:szCs w:val="18"/>
                <w:lang w:eastAsia="en-US"/>
              </w:rPr>
            </w:pPr>
            <w:r>
              <w:rPr>
                <w:rFonts w:ascii="Arial" w:hAnsi="Arial" w:cs="Arial"/>
                <w:sz w:val="18"/>
                <w:szCs w:val="18"/>
                <w:lang w:eastAsia="en-US"/>
              </w:rPr>
              <w:t>Chemická olympiáda</w:t>
            </w:r>
            <w:r w:rsidR="002260AA">
              <w:rPr>
                <w:rFonts w:ascii="Arial" w:hAnsi="Arial" w:cs="Arial"/>
                <w:sz w:val="18"/>
                <w:szCs w:val="18"/>
                <w:lang w:eastAsia="en-US"/>
              </w:rPr>
              <w:t xml:space="preserve"> – okresné kolo</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DF3621" w:rsidRPr="00785741" w:rsidRDefault="00785741">
            <w:pPr>
              <w:spacing w:line="276" w:lineRule="auto"/>
              <w:rPr>
                <w:rFonts w:ascii="Arial" w:hAnsi="Arial" w:cs="Arial"/>
                <w:b/>
                <w:sz w:val="18"/>
                <w:szCs w:val="18"/>
                <w:lang w:eastAsia="en-US"/>
              </w:rPr>
            </w:pPr>
            <w:r w:rsidRPr="00785741">
              <w:rPr>
                <w:rFonts w:ascii="Arial" w:hAnsi="Arial" w:cs="Arial"/>
                <w:b/>
                <w:sz w:val="18"/>
                <w:szCs w:val="18"/>
                <w:lang w:eastAsia="en-US"/>
              </w:rPr>
              <w:t xml:space="preserve">Martina </w:t>
            </w:r>
            <w:proofErr w:type="spellStart"/>
            <w:r w:rsidRPr="00785741">
              <w:rPr>
                <w:rFonts w:ascii="Arial" w:hAnsi="Arial" w:cs="Arial"/>
                <w:b/>
                <w:sz w:val="18"/>
                <w:szCs w:val="18"/>
                <w:lang w:eastAsia="en-US"/>
              </w:rPr>
              <w:t>Mócová</w:t>
            </w:r>
            <w:proofErr w:type="spellEnd"/>
            <w:r w:rsidRPr="00785741">
              <w:rPr>
                <w:rFonts w:ascii="Arial" w:hAnsi="Arial" w:cs="Arial"/>
                <w:b/>
                <w:sz w:val="18"/>
                <w:szCs w:val="18"/>
                <w:lang w:eastAsia="en-US"/>
              </w:rPr>
              <w:t xml:space="preserve"> - úspešný riešiteľ</w:t>
            </w:r>
          </w:p>
        </w:tc>
      </w:tr>
      <w:tr w:rsidR="002260AA"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2260AA" w:rsidRDefault="002260AA">
            <w:pPr>
              <w:spacing w:line="276" w:lineRule="auto"/>
              <w:rPr>
                <w:rFonts w:ascii="Arial" w:hAnsi="Arial" w:cs="Arial"/>
                <w:sz w:val="18"/>
                <w:szCs w:val="18"/>
                <w:lang w:eastAsia="en-US"/>
              </w:rPr>
            </w:pPr>
            <w:r>
              <w:rPr>
                <w:rFonts w:ascii="Arial" w:hAnsi="Arial" w:cs="Arial"/>
                <w:sz w:val="18"/>
                <w:szCs w:val="18"/>
                <w:lang w:eastAsia="en-US"/>
              </w:rPr>
              <w:t>Festival vedy a techniky – krajské kolo</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F83838" w:rsidRPr="00623D6F" w:rsidRDefault="00F83838">
            <w:pPr>
              <w:spacing w:line="276" w:lineRule="auto"/>
              <w:rPr>
                <w:rFonts w:ascii="Arial" w:hAnsi="Arial" w:cs="Arial"/>
                <w:b/>
                <w:sz w:val="18"/>
                <w:szCs w:val="18"/>
                <w:lang w:eastAsia="en-US"/>
              </w:rPr>
            </w:pPr>
            <w:r w:rsidRPr="00623D6F">
              <w:rPr>
                <w:rFonts w:ascii="Arial" w:hAnsi="Arial" w:cs="Arial"/>
                <w:b/>
                <w:sz w:val="18"/>
                <w:szCs w:val="18"/>
                <w:lang w:eastAsia="en-US"/>
              </w:rPr>
              <w:t>L</w:t>
            </w:r>
            <w:r w:rsidR="00623D6F" w:rsidRPr="00623D6F">
              <w:rPr>
                <w:rFonts w:ascii="Arial" w:hAnsi="Arial" w:cs="Arial"/>
                <w:b/>
                <w:sz w:val="18"/>
                <w:szCs w:val="18"/>
                <w:lang w:eastAsia="en-US"/>
              </w:rPr>
              <w:t xml:space="preserve">ukáš </w:t>
            </w:r>
            <w:proofErr w:type="spellStart"/>
            <w:r w:rsidR="00623D6F" w:rsidRPr="00623D6F">
              <w:rPr>
                <w:rFonts w:ascii="Arial" w:hAnsi="Arial" w:cs="Arial"/>
                <w:b/>
                <w:sz w:val="18"/>
                <w:szCs w:val="18"/>
                <w:lang w:eastAsia="en-US"/>
              </w:rPr>
              <w:t>Štupák</w:t>
            </w:r>
            <w:proofErr w:type="spellEnd"/>
            <w:r w:rsidR="00623D6F" w:rsidRPr="00623D6F">
              <w:rPr>
                <w:rFonts w:ascii="Arial" w:hAnsi="Arial" w:cs="Arial"/>
                <w:b/>
                <w:sz w:val="18"/>
                <w:szCs w:val="18"/>
                <w:lang w:eastAsia="en-US"/>
              </w:rPr>
              <w:t xml:space="preserve"> – 5</w:t>
            </w:r>
            <w:r w:rsidRPr="00623D6F">
              <w:rPr>
                <w:rFonts w:ascii="Arial" w:hAnsi="Arial" w:cs="Arial"/>
                <w:b/>
                <w:sz w:val="18"/>
                <w:szCs w:val="18"/>
                <w:lang w:eastAsia="en-US"/>
              </w:rPr>
              <w:t>. miesto</w:t>
            </w:r>
          </w:p>
        </w:tc>
      </w:tr>
      <w:tr w:rsidR="002260AA"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2260AA" w:rsidRDefault="002260AA" w:rsidP="00786B34">
            <w:pPr>
              <w:spacing w:line="276" w:lineRule="auto"/>
              <w:rPr>
                <w:rFonts w:ascii="Arial" w:hAnsi="Arial" w:cs="Arial"/>
                <w:sz w:val="18"/>
                <w:szCs w:val="18"/>
                <w:lang w:eastAsia="en-US"/>
              </w:rPr>
            </w:pPr>
            <w:r>
              <w:rPr>
                <w:rFonts w:ascii="Arial" w:hAnsi="Arial" w:cs="Arial"/>
                <w:sz w:val="18"/>
                <w:szCs w:val="18"/>
                <w:lang w:eastAsia="en-US"/>
              </w:rPr>
              <w:t>Festival vedy a techniky – celoslovenské  kolo</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F83838" w:rsidRPr="00623D6F" w:rsidRDefault="00061ED1" w:rsidP="00786B34">
            <w:pPr>
              <w:spacing w:line="276" w:lineRule="auto"/>
              <w:rPr>
                <w:rFonts w:ascii="Arial" w:hAnsi="Arial" w:cs="Arial"/>
                <w:b/>
                <w:sz w:val="18"/>
                <w:szCs w:val="18"/>
                <w:lang w:eastAsia="en-US"/>
              </w:rPr>
            </w:pPr>
            <w:r w:rsidRPr="00623D6F">
              <w:rPr>
                <w:rFonts w:ascii="Arial" w:hAnsi="Arial" w:cs="Arial"/>
                <w:b/>
                <w:sz w:val="18"/>
                <w:szCs w:val="18"/>
                <w:lang w:eastAsia="en-US"/>
              </w:rPr>
              <w:t xml:space="preserve">Lukáš </w:t>
            </w:r>
            <w:proofErr w:type="spellStart"/>
            <w:r w:rsidRPr="00623D6F">
              <w:rPr>
                <w:rFonts w:ascii="Arial" w:hAnsi="Arial" w:cs="Arial"/>
                <w:b/>
                <w:sz w:val="18"/>
                <w:szCs w:val="18"/>
                <w:lang w:eastAsia="en-US"/>
              </w:rPr>
              <w:t>Š</w:t>
            </w:r>
            <w:r w:rsidR="00623D6F">
              <w:rPr>
                <w:rFonts w:ascii="Arial" w:hAnsi="Arial" w:cs="Arial"/>
                <w:b/>
                <w:sz w:val="18"/>
                <w:szCs w:val="18"/>
                <w:lang w:eastAsia="en-US"/>
              </w:rPr>
              <w:t>tupák</w:t>
            </w:r>
            <w:proofErr w:type="spellEnd"/>
            <w:r w:rsidR="00623D6F">
              <w:rPr>
                <w:rFonts w:ascii="Arial" w:hAnsi="Arial" w:cs="Arial"/>
                <w:b/>
                <w:sz w:val="18"/>
                <w:szCs w:val="18"/>
                <w:lang w:eastAsia="en-US"/>
              </w:rPr>
              <w:t xml:space="preserve"> – č</w:t>
            </w:r>
            <w:r w:rsidR="00F83838" w:rsidRPr="00623D6F">
              <w:rPr>
                <w:rFonts w:ascii="Arial" w:hAnsi="Arial" w:cs="Arial"/>
                <w:b/>
                <w:sz w:val="18"/>
                <w:szCs w:val="18"/>
                <w:lang w:eastAsia="en-US"/>
              </w:rPr>
              <w:t>estné uznanie</w:t>
            </w:r>
          </w:p>
        </w:tc>
      </w:tr>
      <w:tr w:rsidR="002260AA"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hideMark/>
          </w:tcPr>
          <w:p w:rsidR="002260AA" w:rsidRDefault="00785741">
            <w:pPr>
              <w:spacing w:line="276" w:lineRule="auto"/>
              <w:rPr>
                <w:rFonts w:ascii="Arial" w:hAnsi="Arial" w:cs="Arial"/>
                <w:sz w:val="18"/>
                <w:szCs w:val="18"/>
                <w:lang w:eastAsia="en-US"/>
              </w:rPr>
            </w:pPr>
            <w:r>
              <w:rPr>
                <w:rFonts w:ascii="Arial" w:hAnsi="Arial" w:cs="Arial"/>
                <w:sz w:val="18"/>
                <w:szCs w:val="18"/>
                <w:lang w:eastAsia="en-US"/>
              </w:rPr>
              <w:t>Festival fyzikálnych filmov</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hideMark/>
          </w:tcPr>
          <w:p w:rsidR="002260AA" w:rsidRPr="00785741" w:rsidRDefault="00785741">
            <w:pPr>
              <w:spacing w:line="276" w:lineRule="auto"/>
              <w:rPr>
                <w:rFonts w:ascii="Arial" w:hAnsi="Arial" w:cs="Arial"/>
                <w:b/>
                <w:sz w:val="18"/>
                <w:szCs w:val="18"/>
                <w:lang w:eastAsia="en-US"/>
              </w:rPr>
            </w:pPr>
            <w:r w:rsidRPr="00785741">
              <w:rPr>
                <w:rFonts w:ascii="Arial" w:hAnsi="Arial" w:cs="Arial"/>
                <w:b/>
                <w:sz w:val="18"/>
                <w:szCs w:val="18"/>
                <w:lang w:eastAsia="en-US"/>
              </w:rPr>
              <w:t xml:space="preserve">Martina </w:t>
            </w:r>
            <w:proofErr w:type="spellStart"/>
            <w:r w:rsidRPr="00785741">
              <w:rPr>
                <w:rFonts w:ascii="Arial" w:hAnsi="Arial" w:cs="Arial"/>
                <w:b/>
                <w:sz w:val="18"/>
                <w:szCs w:val="18"/>
                <w:lang w:eastAsia="en-US"/>
              </w:rPr>
              <w:t>Mócová</w:t>
            </w:r>
            <w:proofErr w:type="spellEnd"/>
            <w:r w:rsidRPr="00785741">
              <w:rPr>
                <w:rFonts w:ascii="Arial" w:hAnsi="Arial" w:cs="Arial"/>
                <w:b/>
                <w:sz w:val="18"/>
                <w:szCs w:val="18"/>
                <w:lang w:eastAsia="en-US"/>
              </w:rPr>
              <w:t xml:space="preserve"> - účasť</w:t>
            </w:r>
          </w:p>
        </w:tc>
      </w:tr>
      <w:tr w:rsidR="002260AA"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hideMark/>
          </w:tcPr>
          <w:p w:rsidR="002260AA" w:rsidRDefault="002260AA" w:rsidP="002260AA">
            <w:pPr>
              <w:spacing w:line="276" w:lineRule="auto"/>
              <w:rPr>
                <w:rFonts w:ascii="Arial" w:hAnsi="Arial" w:cs="Arial"/>
                <w:sz w:val="18"/>
                <w:szCs w:val="18"/>
                <w:lang w:eastAsia="en-US"/>
              </w:rPr>
            </w:pPr>
            <w:r>
              <w:rPr>
                <w:rFonts w:ascii="Arial" w:hAnsi="Arial" w:cs="Arial"/>
                <w:sz w:val="18"/>
                <w:szCs w:val="18"/>
                <w:lang w:eastAsia="en-US"/>
              </w:rPr>
              <w:t>Fyzikálna olympiáda – okresné  kolo</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hideMark/>
          </w:tcPr>
          <w:p w:rsidR="002260AA" w:rsidRPr="006E6E9E" w:rsidRDefault="006E6E9E">
            <w:pPr>
              <w:spacing w:line="276" w:lineRule="auto"/>
              <w:rPr>
                <w:rFonts w:ascii="Arial" w:hAnsi="Arial" w:cs="Arial"/>
                <w:b/>
                <w:sz w:val="18"/>
                <w:szCs w:val="18"/>
                <w:lang w:eastAsia="en-US"/>
              </w:rPr>
            </w:pPr>
            <w:r w:rsidRPr="006E6E9E">
              <w:rPr>
                <w:rFonts w:ascii="Arial" w:hAnsi="Arial" w:cs="Arial"/>
                <w:b/>
                <w:sz w:val="18"/>
                <w:szCs w:val="18"/>
                <w:lang w:eastAsia="en-US"/>
              </w:rPr>
              <w:t xml:space="preserve">Lukáš </w:t>
            </w:r>
            <w:proofErr w:type="spellStart"/>
            <w:r w:rsidR="002260AA" w:rsidRPr="006E6E9E">
              <w:rPr>
                <w:rFonts w:ascii="Arial" w:hAnsi="Arial" w:cs="Arial"/>
                <w:b/>
                <w:sz w:val="18"/>
                <w:szCs w:val="18"/>
                <w:lang w:eastAsia="en-US"/>
              </w:rPr>
              <w:t>Štupák</w:t>
            </w:r>
            <w:proofErr w:type="spellEnd"/>
            <w:r w:rsidR="002260AA" w:rsidRPr="006E6E9E">
              <w:rPr>
                <w:rFonts w:ascii="Arial" w:hAnsi="Arial" w:cs="Arial"/>
                <w:b/>
                <w:sz w:val="18"/>
                <w:szCs w:val="18"/>
                <w:lang w:eastAsia="en-US"/>
              </w:rPr>
              <w:t xml:space="preserve"> – 1.miesto</w:t>
            </w:r>
          </w:p>
          <w:p w:rsidR="002260AA" w:rsidRPr="00785741" w:rsidRDefault="00785741">
            <w:pPr>
              <w:spacing w:line="276" w:lineRule="auto"/>
              <w:rPr>
                <w:rFonts w:ascii="Arial" w:hAnsi="Arial" w:cs="Arial"/>
                <w:b/>
                <w:sz w:val="18"/>
                <w:szCs w:val="18"/>
                <w:lang w:eastAsia="en-US"/>
              </w:rPr>
            </w:pPr>
            <w:r w:rsidRPr="00785741">
              <w:rPr>
                <w:rFonts w:ascii="Arial" w:hAnsi="Arial" w:cs="Arial"/>
                <w:b/>
                <w:sz w:val="18"/>
                <w:szCs w:val="18"/>
                <w:lang w:eastAsia="en-US"/>
              </w:rPr>
              <w:t xml:space="preserve">Martina </w:t>
            </w:r>
            <w:proofErr w:type="spellStart"/>
            <w:r w:rsidRPr="00785741">
              <w:rPr>
                <w:rFonts w:ascii="Arial" w:hAnsi="Arial" w:cs="Arial"/>
                <w:b/>
                <w:sz w:val="18"/>
                <w:szCs w:val="18"/>
                <w:lang w:eastAsia="en-US"/>
              </w:rPr>
              <w:t>Mócová</w:t>
            </w:r>
            <w:proofErr w:type="spellEnd"/>
            <w:r w:rsidRPr="00785741">
              <w:rPr>
                <w:rFonts w:ascii="Arial" w:hAnsi="Arial" w:cs="Arial"/>
                <w:b/>
                <w:sz w:val="18"/>
                <w:szCs w:val="18"/>
                <w:lang w:eastAsia="en-US"/>
              </w:rPr>
              <w:t xml:space="preserve"> – 1. miesto</w:t>
            </w:r>
          </w:p>
        </w:tc>
      </w:tr>
      <w:tr w:rsidR="0078574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hideMark/>
          </w:tcPr>
          <w:p w:rsidR="00785741" w:rsidRDefault="00785741" w:rsidP="00785741">
            <w:pPr>
              <w:spacing w:line="276" w:lineRule="auto"/>
              <w:rPr>
                <w:rFonts w:ascii="Arial" w:hAnsi="Arial" w:cs="Arial"/>
                <w:sz w:val="18"/>
                <w:szCs w:val="18"/>
                <w:lang w:eastAsia="en-US"/>
              </w:rPr>
            </w:pPr>
            <w:r>
              <w:rPr>
                <w:rFonts w:ascii="Arial" w:hAnsi="Arial" w:cs="Arial"/>
                <w:sz w:val="18"/>
                <w:szCs w:val="18"/>
                <w:lang w:eastAsia="en-US"/>
              </w:rPr>
              <w:t>Fyzikálna olympiáda – krajské kolo</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hideMark/>
          </w:tcPr>
          <w:p w:rsidR="00785741" w:rsidRPr="00785741" w:rsidRDefault="00785741">
            <w:pPr>
              <w:spacing w:line="276" w:lineRule="auto"/>
              <w:rPr>
                <w:rFonts w:ascii="Arial" w:hAnsi="Arial" w:cs="Arial"/>
                <w:b/>
                <w:sz w:val="18"/>
                <w:szCs w:val="18"/>
                <w:lang w:eastAsia="en-US"/>
              </w:rPr>
            </w:pPr>
            <w:r w:rsidRPr="00785741">
              <w:rPr>
                <w:rFonts w:ascii="Arial" w:hAnsi="Arial" w:cs="Arial"/>
                <w:b/>
                <w:sz w:val="18"/>
                <w:szCs w:val="18"/>
                <w:lang w:eastAsia="en-US"/>
              </w:rPr>
              <w:t xml:space="preserve">Martina </w:t>
            </w:r>
            <w:proofErr w:type="spellStart"/>
            <w:r w:rsidRPr="00785741">
              <w:rPr>
                <w:rFonts w:ascii="Arial" w:hAnsi="Arial" w:cs="Arial"/>
                <w:b/>
                <w:sz w:val="18"/>
                <w:szCs w:val="18"/>
                <w:lang w:eastAsia="en-US"/>
              </w:rPr>
              <w:t>Mócová</w:t>
            </w:r>
            <w:proofErr w:type="spellEnd"/>
            <w:r w:rsidRPr="00785741">
              <w:rPr>
                <w:rFonts w:ascii="Arial" w:hAnsi="Arial" w:cs="Arial"/>
                <w:b/>
                <w:sz w:val="18"/>
                <w:szCs w:val="18"/>
                <w:lang w:eastAsia="en-US"/>
              </w:rPr>
              <w:t xml:space="preserve"> – 4. miesto</w:t>
            </w:r>
          </w:p>
        </w:tc>
      </w:tr>
      <w:tr w:rsidR="002260AA"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hideMark/>
          </w:tcPr>
          <w:p w:rsidR="002260AA" w:rsidRPr="00785741" w:rsidRDefault="002260AA">
            <w:pPr>
              <w:spacing w:line="276" w:lineRule="auto"/>
              <w:rPr>
                <w:rFonts w:ascii="Arial" w:hAnsi="Arial" w:cs="Arial"/>
                <w:b/>
                <w:sz w:val="18"/>
                <w:szCs w:val="18"/>
                <w:lang w:eastAsia="en-US"/>
              </w:rPr>
            </w:pPr>
            <w:r w:rsidRPr="00785741">
              <w:rPr>
                <w:rFonts w:ascii="Arial" w:hAnsi="Arial" w:cs="Arial"/>
                <w:b/>
                <w:i/>
                <w:iCs/>
                <w:sz w:val="18"/>
                <w:szCs w:val="18"/>
                <w:lang w:eastAsia="en-US"/>
              </w:rPr>
              <w:t>Literárne súťaže</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tcPr>
          <w:p w:rsidR="002260AA" w:rsidRDefault="002260AA">
            <w:pPr>
              <w:spacing w:line="276" w:lineRule="auto"/>
              <w:rPr>
                <w:rFonts w:ascii="Arial" w:hAnsi="Arial" w:cs="Arial"/>
                <w:sz w:val="18"/>
                <w:szCs w:val="18"/>
                <w:lang w:eastAsia="en-US"/>
              </w:rPr>
            </w:pPr>
          </w:p>
        </w:tc>
      </w:tr>
      <w:tr w:rsidR="002260AA" w:rsidTr="00DF3621">
        <w:trPr>
          <w:tblCellSpacing w:w="0" w:type="dxa"/>
        </w:trPr>
        <w:tc>
          <w:tcPr>
            <w:tcW w:w="0" w:type="auto"/>
            <w:tcBorders>
              <w:top w:val="outset" w:sz="6" w:space="0" w:color="auto"/>
              <w:left w:val="nil"/>
              <w:bottom w:val="outset" w:sz="6" w:space="0" w:color="auto"/>
              <w:right w:val="outset" w:sz="6" w:space="0" w:color="auto"/>
            </w:tcBorders>
            <w:shd w:val="clear" w:color="auto" w:fill="D3E8FC"/>
            <w:tcMar>
              <w:top w:w="15" w:type="dxa"/>
              <w:left w:w="15" w:type="dxa"/>
              <w:bottom w:w="15" w:type="dxa"/>
              <w:right w:w="15" w:type="dxa"/>
            </w:tcMar>
            <w:hideMark/>
          </w:tcPr>
          <w:p w:rsidR="002260AA" w:rsidRDefault="002260AA">
            <w:pPr>
              <w:spacing w:line="276" w:lineRule="auto"/>
              <w:rPr>
                <w:rFonts w:ascii="Arial" w:hAnsi="Arial" w:cs="Arial"/>
                <w:sz w:val="18"/>
                <w:szCs w:val="18"/>
                <w:lang w:eastAsia="en-US"/>
              </w:rPr>
            </w:pPr>
            <w:r>
              <w:rPr>
                <w:rFonts w:ascii="Arial" w:hAnsi="Arial" w:cs="Arial"/>
                <w:sz w:val="18"/>
                <w:szCs w:val="18"/>
                <w:lang w:eastAsia="en-US"/>
              </w:rPr>
              <w:t>Hviezdoslavov Kubín – obvodné kolo</w:t>
            </w:r>
          </w:p>
        </w:tc>
        <w:tc>
          <w:tcPr>
            <w:tcW w:w="0" w:type="auto"/>
            <w:tcBorders>
              <w:top w:val="outset" w:sz="6" w:space="0" w:color="auto"/>
              <w:left w:val="outset" w:sz="6" w:space="0" w:color="auto"/>
              <w:bottom w:val="outset" w:sz="6" w:space="0" w:color="auto"/>
              <w:right w:val="nil"/>
            </w:tcBorders>
            <w:shd w:val="clear" w:color="auto" w:fill="D3E8FC"/>
            <w:tcMar>
              <w:top w:w="15" w:type="dxa"/>
              <w:left w:w="15" w:type="dxa"/>
              <w:bottom w:w="15" w:type="dxa"/>
              <w:right w:w="15" w:type="dxa"/>
            </w:tcMar>
            <w:hideMark/>
          </w:tcPr>
          <w:p w:rsidR="002260AA" w:rsidRDefault="00FB076E">
            <w:pPr>
              <w:spacing w:line="276" w:lineRule="auto"/>
              <w:rPr>
                <w:rFonts w:ascii="Arial" w:hAnsi="Arial" w:cs="Arial"/>
                <w:b/>
                <w:sz w:val="18"/>
                <w:szCs w:val="18"/>
                <w:lang w:eastAsia="en-US"/>
              </w:rPr>
            </w:pPr>
            <w:r w:rsidRPr="00FB076E">
              <w:rPr>
                <w:rFonts w:ascii="Arial" w:hAnsi="Arial" w:cs="Arial"/>
                <w:b/>
                <w:sz w:val="18"/>
                <w:szCs w:val="18"/>
                <w:lang w:eastAsia="en-US"/>
              </w:rPr>
              <w:t xml:space="preserve">Lenka </w:t>
            </w:r>
            <w:proofErr w:type="spellStart"/>
            <w:r w:rsidRPr="00FB076E">
              <w:rPr>
                <w:rFonts w:ascii="Arial" w:hAnsi="Arial" w:cs="Arial"/>
                <w:b/>
                <w:sz w:val="18"/>
                <w:szCs w:val="18"/>
                <w:lang w:eastAsia="en-US"/>
              </w:rPr>
              <w:t>Kašinová</w:t>
            </w:r>
            <w:proofErr w:type="spellEnd"/>
            <w:r w:rsidR="002260AA" w:rsidRPr="00FB076E">
              <w:rPr>
                <w:rFonts w:ascii="Arial" w:hAnsi="Arial" w:cs="Arial"/>
                <w:b/>
                <w:sz w:val="18"/>
                <w:szCs w:val="18"/>
                <w:lang w:eastAsia="en-US"/>
              </w:rPr>
              <w:t xml:space="preserve"> – postup do regionálneho kola</w:t>
            </w:r>
          </w:p>
          <w:p w:rsidR="00182353" w:rsidRPr="00FB076E" w:rsidRDefault="00182353">
            <w:pPr>
              <w:spacing w:line="276" w:lineRule="auto"/>
              <w:rPr>
                <w:rFonts w:ascii="Arial" w:hAnsi="Arial" w:cs="Arial"/>
                <w:b/>
                <w:sz w:val="18"/>
                <w:szCs w:val="18"/>
                <w:lang w:eastAsia="en-US"/>
              </w:rPr>
            </w:pPr>
            <w:r>
              <w:rPr>
                <w:rFonts w:ascii="Arial" w:hAnsi="Arial" w:cs="Arial"/>
                <w:b/>
                <w:sz w:val="18"/>
                <w:szCs w:val="18"/>
                <w:lang w:eastAsia="en-US"/>
              </w:rPr>
              <w:t xml:space="preserve">Terézia </w:t>
            </w:r>
            <w:proofErr w:type="spellStart"/>
            <w:r>
              <w:rPr>
                <w:rFonts w:ascii="Arial" w:hAnsi="Arial" w:cs="Arial"/>
                <w:b/>
                <w:sz w:val="18"/>
                <w:szCs w:val="18"/>
                <w:lang w:eastAsia="en-US"/>
              </w:rPr>
              <w:t>Golianová</w:t>
            </w:r>
            <w:proofErr w:type="spellEnd"/>
            <w:r>
              <w:rPr>
                <w:rFonts w:ascii="Arial" w:hAnsi="Arial" w:cs="Arial"/>
                <w:b/>
                <w:sz w:val="18"/>
                <w:szCs w:val="18"/>
                <w:lang w:eastAsia="en-US"/>
              </w:rPr>
              <w:t xml:space="preserve"> – postup do regionálneho kola</w:t>
            </w:r>
          </w:p>
        </w:tc>
      </w:tr>
      <w:tr w:rsidR="002260AA"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2260AA" w:rsidRPr="00AF5D37" w:rsidRDefault="002260AA">
            <w:pPr>
              <w:spacing w:line="276" w:lineRule="auto"/>
              <w:rPr>
                <w:rFonts w:ascii="Arial" w:hAnsi="Arial" w:cs="Arial"/>
                <w:sz w:val="18"/>
                <w:szCs w:val="18"/>
                <w:lang w:eastAsia="en-US"/>
              </w:rPr>
            </w:pPr>
            <w:r w:rsidRPr="00AF5D37">
              <w:rPr>
                <w:rFonts w:ascii="Arial" w:hAnsi="Arial" w:cs="Arial"/>
                <w:sz w:val="18"/>
                <w:szCs w:val="18"/>
                <w:lang w:eastAsia="en-US"/>
              </w:rPr>
              <w:t>Hviezdoslavov Kubín – regionálne  kolo</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2260AA" w:rsidRPr="00182353" w:rsidRDefault="00182353" w:rsidP="00182353">
            <w:pPr>
              <w:spacing w:line="276" w:lineRule="auto"/>
              <w:rPr>
                <w:rFonts w:ascii="Arial" w:hAnsi="Arial" w:cs="Arial"/>
                <w:b/>
                <w:sz w:val="18"/>
                <w:szCs w:val="18"/>
                <w:lang w:eastAsia="en-US"/>
              </w:rPr>
            </w:pPr>
            <w:r w:rsidRPr="00182353">
              <w:rPr>
                <w:rFonts w:ascii="Arial" w:hAnsi="Arial" w:cs="Arial"/>
                <w:b/>
                <w:sz w:val="18"/>
                <w:szCs w:val="18"/>
                <w:lang w:eastAsia="en-US"/>
              </w:rPr>
              <w:t xml:space="preserve">Lenka </w:t>
            </w:r>
            <w:proofErr w:type="spellStart"/>
            <w:r w:rsidRPr="00182353">
              <w:rPr>
                <w:rFonts w:ascii="Arial" w:hAnsi="Arial" w:cs="Arial"/>
                <w:b/>
                <w:sz w:val="18"/>
                <w:szCs w:val="18"/>
                <w:lang w:eastAsia="en-US"/>
              </w:rPr>
              <w:t>Kašinová</w:t>
            </w:r>
            <w:proofErr w:type="spellEnd"/>
            <w:r w:rsidRPr="00182353">
              <w:rPr>
                <w:rFonts w:ascii="Arial" w:hAnsi="Arial" w:cs="Arial"/>
                <w:b/>
                <w:sz w:val="18"/>
                <w:szCs w:val="18"/>
                <w:lang w:eastAsia="en-US"/>
              </w:rPr>
              <w:t xml:space="preserve"> – účasť</w:t>
            </w:r>
          </w:p>
          <w:p w:rsidR="00182353" w:rsidRPr="00AF5D37" w:rsidRDefault="00182353" w:rsidP="00182353">
            <w:pPr>
              <w:spacing w:line="276" w:lineRule="auto"/>
              <w:rPr>
                <w:rFonts w:ascii="Arial" w:hAnsi="Arial" w:cs="Arial"/>
                <w:sz w:val="18"/>
                <w:szCs w:val="18"/>
                <w:lang w:eastAsia="en-US"/>
              </w:rPr>
            </w:pPr>
            <w:r w:rsidRPr="00182353">
              <w:rPr>
                <w:rFonts w:ascii="Arial" w:hAnsi="Arial" w:cs="Arial"/>
                <w:b/>
                <w:sz w:val="18"/>
                <w:szCs w:val="18"/>
                <w:lang w:eastAsia="en-US"/>
              </w:rPr>
              <w:t xml:space="preserve">Terézia </w:t>
            </w:r>
            <w:proofErr w:type="spellStart"/>
            <w:r w:rsidRPr="00182353">
              <w:rPr>
                <w:rFonts w:ascii="Arial" w:hAnsi="Arial" w:cs="Arial"/>
                <w:b/>
                <w:sz w:val="18"/>
                <w:szCs w:val="18"/>
                <w:lang w:eastAsia="en-US"/>
              </w:rPr>
              <w:t>Golianová</w:t>
            </w:r>
            <w:proofErr w:type="spellEnd"/>
            <w:r w:rsidRPr="00182353">
              <w:rPr>
                <w:rFonts w:ascii="Arial" w:hAnsi="Arial" w:cs="Arial"/>
                <w:b/>
                <w:sz w:val="18"/>
                <w:szCs w:val="18"/>
                <w:lang w:eastAsia="en-US"/>
              </w:rPr>
              <w:t xml:space="preserve"> - účasť</w:t>
            </w:r>
          </w:p>
        </w:tc>
      </w:tr>
      <w:tr w:rsidR="002260AA"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2260AA" w:rsidRDefault="002260AA">
            <w:pPr>
              <w:spacing w:line="276" w:lineRule="auto"/>
              <w:rPr>
                <w:rFonts w:ascii="Arial" w:hAnsi="Arial" w:cs="Arial"/>
                <w:sz w:val="18"/>
                <w:szCs w:val="18"/>
                <w:lang w:eastAsia="en-US"/>
              </w:rPr>
            </w:pPr>
            <w:r>
              <w:rPr>
                <w:rFonts w:ascii="Arial" w:hAnsi="Arial" w:cs="Arial"/>
                <w:sz w:val="18"/>
                <w:szCs w:val="18"/>
                <w:lang w:eastAsia="en-US"/>
              </w:rPr>
              <w:t>Európa v škole – okresné kolo</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182353" w:rsidRPr="001853A7" w:rsidRDefault="001853A7" w:rsidP="001853A7">
            <w:pPr>
              <w:spacing w:line="276" w:lineRule="auto"/>
              <w:rPr>
                <w:rFonts w:ascii="Arial" w:hAnsi="Arial" w:cs="Arial"/>
                <w:b/>
                <w:sz w:val="18"/>
                <w:szCs w:val="18"/>
                <w:lang w:eastAsia="en-US"/>
              </w:rPr>
            </w:pPr>
            <w:r w:rsidRPr="001853A7">
              <w:rPr>
                <w:rFonts w:ascii="Arial" w:hAnsi="Arial" w:cs="Arial"/>
                <w:b/>
                <w:sz w:val="18"/>
                <w:szCs w:val="18"/>
                <w:lang w:eastAsia="en-US"/>
              </w:rPr>
              <w:t xml:space="preserve">Dominik </w:t>
            </w:r>
            <w:proofErr w:type="spellStart"/>
            <w:r w:rsidRPr="001853A7">
              <w:rPr>
                <w:rFonts w:ascii="Arial" w:hAnsi="Arial" w:cs="Arial"/>
                <w:b/>
                <w:sz w:val="18"/>
                <w:szCs w:val="18"/>
                <w:lang w:eastAsia="en-US"/>
              </w:rPr>
              <w:t>Fízeľ</w:t>
            </w:r>
            <w:proofErr w:type="spellEnd"/>
            <w:r w:rsidRPr="001853A7">
              <w:rPr>
                <w:rFonts w:ascii="Arial" w:hAnsi="Arial" w:cs="Arial"/>
                <w:b/>
                <w:sz w:val="18"/>
                <w:szCs w:val="18"/>
                <w:lang w:eastAsia="en-US"/>
              </w:rPr>
              <w:t xml:space="preserve"> – postup do celoslovenského kola</w:t>
            </w:r>
          </w:p>
        </w:tc>
      </w:tr>
      <w:tr w:rsidR="002260AA"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2260AA" w:rsidRDefault="002260AA" w:rsidP="00BD02FF">
            <w:pPr>
              <w:spacing w:line="276" w:lineRule="auto"/>
              <w:rPr>
                <w:rFonts w:ascii="Arial" w:hAnsi="Arial" w:cs="Arial"/>
                <w:sz w:val="18"/>
                <w:szCs w:val="18"/>
                <w:lang w:eastAsia="en-US"/>
              </w:rPr>
            </w:pPr>
            <w:r>
              <w:rPr>
                <w:rFonts w:ascii="Arial" w:hAnsi="Arial" w:cs="Arial"/>
                <w:sz w:val="18"/>
                <w:szCs w:val="18"/>
                <w:lang w:eastAsia="en-US"/>
              </w:rPr>
              <w:t>Európa v škole – celoslovenské kolo</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2260AA" w:rsidRPr="001853A7" w:rsidRDefault="001853A7">
            <w:pPr>
              <w:spacing w:line="276" w:lineRule="auto"/>
              <w:rPr>
                <w:rFonts w:ascii="Arial" w:hAnsi="Arial" w:cs="Arial"/>
                <w:b/>
                <w:sz w:val="18"/>
                <w:szCs w:val="18"/>
                <w:lang w:eastAsia="en-US"/>
              </w:rPr>
            </w:pPr>
            <w:r w:rsidRPr="001853A7">
              <w:rPr>
                <w:rFonts w:ascii="Arial" w:hAnsi="Arial" w:cs="Arial"/>
                <w:b/>
                <w:sz w:val="18"/>
                <w:szCs w:val="18"/>
                <w:lang w:eastAsia="en-US"/>
              </w:rPr>
              <w:t xml:space="preserve">Dominik </w:t>
            </w:r>
            <w:proofErr w:type="spellStart"/>
            <w:r w:rsidRPr="001853A7">
              <w:rPr>
                <w:rFonts w:ascii="Arial" w:hAnsi="Arial" w:cs="Arial"/>
                <w:b/>
                <w:sz w:val="18"/>
                <w:szCs w:val="18"/>
                <w:lang w:eastAsia="en-US"/>
              </w:rPr>
              <w:t>Fízeľ</w:t>
            </w:r>
            <w:proofErr w:type="spellEnd"/>
            <w:r w:rsidRPr="001853A7">
              <w:rPr>
                <w:rFonts w:ascii="Arial" w:hAnsi="Arial" w:cs="Arial"/>
                <w:b/>
                <w:sz w:val="18"/>
                <w:szCs w:val="18"/>
                <w:lang w:eastAsia="en-US"/>
              </w:rPr>
              <w:t xml:space="preserve"> - účasť</w:t>
            </w:r>
          </w:p>
        </w:tc>
      </w:tr>
      <w:tr w:rsidR="0078574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785741" w:rsidRDefault="00785741" w:rsidP="00BD02FF">
            <w:pPr>
              <w:spacing w:line="276" w:lineRule="auto"/>
              <w:rPr>
                <w:rFonts w:ascii="Arial" w:hAnsi="Arial" w:cs="Arial"/>
                <w:sz w:val="18"/>
                <w:szCs w:val="18"/>
                <w:lang w:eastAsia="en-US"/>
              </w:rPr>
            </w:pPr>
            <w:r>
              <w:rPr>
                <w:rFonts w:ascii="Arial" w:hAnsi="Arial" w:cs="Arial"/>
                <w:sz w:val="18"/>
                <w:szCs w:val="18"/>
                <w:lang w:eastAsia="en-US"/>
              </w:rPr>
              <w:t>Olympiáda  zo slovenského jazyka – okresné kolo</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785741" w:rsidRPr="001853A7" w:rsidRDefault="00785741">
            <w:pPr>
              <w:spacing w:line="276" w:lineRule="auto"/>
              <w:rPr>
                <w:rFonts w:ascii="Arial" w:hAnsi="Arial" w:cs="Arial"/>
                <w:b/>
                <w:sz w:val="18"/>
                <w:szCs w:val="18"/>
                <w:lang w:eastAsia="en-US"/>
              </w:rPr>
            </w:pPr>
            <w:r>
              <w:rPr>
                <w:rFonts w:ascii="Arial" w:hAnsi="Arial" w:cs="Arial"/>
                <w:b/>
                <w:sz w:val="18"/>
                <w:szCs w:val="18"/>
                <w:lang w:eastAsia="en-US"/>
              </w:rPr>
              <w:t xml:space="preserve">Marina </w:t>
            </w:r>
            <w:proofErr w:type="spellStart"/>
            <w:r>
              <w:rPr>
                <w:rFonts w:ascii="Arial" w:hAnsi="Arial" w:cs="Arial"/>
                <w:b/>
                <w:sz w:val="18"/>
                <w:szCs w:val="18"/>
                <w:lang w:eastAsia="en-US"/>
              </w:rPr>
              <w:t>Mócová</w:t>
            </w:r>
            <w:proofErr w:type="spellEnd"/>
            <w:r>
              <w:rPr>
                <w:rFonts w:ascii="Arial" w:hAnsi="Arial" w:cs="Arial"/>
                <w:b/>
                <w:sz w:val="18"/>
                <w:szCs w:val="18"/>
                <w:lang w:eastAsia="en-US"/>
              </w:rPr>
              <w:t xml:space="preserve"> - 4. miesto</w:t>
            </w:r>
          </w:p>
        </w:tc>
      </w:tr>
      <w:tr w:rsidR="002260AA"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2260AA" w:rsidRPr="00785741" w:rsidRDefault="002260AA">
            <w:pPr>
              <w:spacing w:line="276" w:lineRule="auto"/>
              <w:rPr>
                <w:rFonts w:ascii="Arial" w:hAnsi="Arial" w:cs="Arial"/>
                <w:b/>
                <w:sz w:val="18"/>
                <w:szCs w:val="18"/>
                <w:lang w:eastAsia="en-US"/>
              </w:rPr>
            </w:pPr>
            <w:r w:rsidRPr="00785741">
              <w:rPr>
                <w:rFonts w:ascii="Arial" w:hAnsi="Arial" w:cs="Arial"/>
                <w:b/>
                <w:i/>
                <w:iCs/>
                <w:sz w:val="18"/>
                <w:szCs w:val="18"/>
                <w:lang w:eastAsia="en-US"/>
              </w:rPr>
              <w:t>Športové súťaže</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tcPr>
          <w:p w:rsidR="002260AA" w:rsidRDefault="002260AA">
            <w:pPr>
              <w:spacing w:line="276" w:lineRule="auto"/>
              <w:rPr>
                <w:rFonts w:ascii="Arial" w:hAnsi="Arial" w:cs="Arial"/>
                <w:sz w:val="18"/>
                <w:szCs w:val="18"/>
                <w:lang w:eastAsia="en-US"/>
              </w:rPr>
            </w:pPr>
          </w:p>
        </w:tc>
      </w:tr>
      <w:tr w:rsidR="00EF15A3"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EF15A3" w:rsidRDefault="00EF15A3">
            <w:pPr>
              <w:spacing w:line="276" w:lineRule="auto"/>
              <w:rPr>
                <w:rFonts w:ascii="Arial" w:hAnsi="Arial" w:cs="Arial"/>
                <w:iCs/>
                <w:sz w:val="18"/>
                <w:szCs w:val="18"/>
                <w:lang w:eastAsia="en-US"/>
              </w:rPr>
            </w:pPr>
            <w:r w:rsidRPr="00EF15A3">
              <w:rPr>
                <w:rFonts w:ascii="Arial" w:hAnsi="Arial" w:cs="Arial"/>
                <w:iCs/>
                <w:sz w:val="18"/>
                <w:szCs w:val="18"/>
                <w:lang w:eastAsia="en-US"/>
              </w:rPr>
              <w:t xml:space="preserve">Fiľakovský </w:t>
            </w:r>
            <w:proofErr w:type="spellStart"/>
            <w:r w:rsidRPr="00EF15A3">
              <w:rPr>
                <w:rFonts w:ascii="Arial" w:hAnsi="Arial" w:cs="Arial"/>
                <w:iCs/>
                <w:sz w:val="18"/>
                <w:szCs w:val="18"/>
                <w:lang w:eastAsia="en-US"/>
              </w:rPr>
              <w:t>cross</w:t>
            </w:r>
            <w:proofErr w:type="spellEnd"/>
            <w:r>
              <w:rPr>
                <w:rFonts w:ascii="Arial" w:hAnsi="Arial" w:cs="Arial"/>
                <w:iCs/>
                <w:sz w:val="18"/>
                <w:szCs w:val="18"/>
                <w:lang w:eastAsia="en-US"/>
              </w:rPr>
              <w:t xml:space="preserve"> – 400 m</w:t>
            </w:r>
          </w:p>
          <w:p w:rsidR="001853A7" w:rsidRPr="00EF15A3" w:rsidRDefault="001853A7" w:rsidP="001853A7">
            <w:pPr>
              <w:spacing w:line="276" w:lineRule="auto"/>
              <w:rPr>
                <w:rFonts w:ascii="Arial" w:hAnsi="Arial" w:cs="Arial"/>
                <w:iCs/>
                <w:sz w:val="18"/>
                <w:szCs w:val="18"/>
                <w:lang w:eastAsia="en-US"/>
              </w:rPr>
            </w:pPr>
            <w:r w:rsidRPr="00EF15A3">
              <w:rPr>
                <w:rFonts w:ascii="Arial" w:hAnsi="Arial" w:cs="Arial"/>
                <w:iCs/>
                <w:sz w:val="18"/>
                <w:szCs w:val="18"/>
                <w:lang w:eastAsia="en-US"/>
              </w:rPr>
              <w:t xml:space="preserve">Fiľakovský </w:t>
            </w:r>
            <w:proofErr w:type="spellStart"/>
            <w:r w:rsidRPr="00EF15A3">
              <w:rPr>
                <w:rFonts w:ascii="Arial" w:hAnsi="Arial" w:cs="Arial"/>
                <w:iCs/>
                <w:sz w:val="18"/>
                <w:szCs w:val="18"/>
                <w:lang w:eastAsia="en-US"/>
              </w:rPr>
              <w:t>cross</w:t>
            </w:r>
            <w:proofErr w:type="spellEnd"/>
            <w:r>
              <w:rPr>
                <w:rFonts w:ascii="Arial" w:hAnsi="Arial" w:cs="Arial"/>
                <w:iCs/>
                <w:sz w:val="18"/>
                <w:szCs w:val="18"/>
                <w:lang w:eastAsia="en-US"/>
              </w:rPr>
              <w:t xml:space="preserve"> – 2 km</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tcPr>
          <w:p w:rsidR="00EF15A3" w:rsidRDefault="00EF15A3">
            <w:pPr>
              <w:spacing w:line="276" w:lineRule="auto"/>
              <w:rPr>
                <w:rFonts w:ascii="Arial" w:hAnsi="Arial" w:cs="Arial"/>
                <w:b/>
                <w:sz w:val="18"/>
                <w:szCs w:val="18"/>
                <w:lang w:eastAsia="en-US"/>
              </w:rPr>
            </w:pPr>
            <w:r w:rsidRPr="00EF15A3">
              <w:rPr>
                <w:rFonts w:ascii="Arial" w:hAnsi="Arial" w:cs="Arial"/>
                <w:b/>
                <w:sz w:val="18"/>
                <w:szCs w:val="18"/>
                <w:lang w:eastAsia="en-US"/>
              </w:rPr>
              <w:t xml:space="preserve">Lucia </w:t>
            </w:r>
            <w:proofErr w:type="spellStart"/>
            <w:r w:rsidRPr="00EF15A3">
              <w:rPr>
                <w:rFonts w:ascii="Arial" w:hAnsi="Arial" w:cs="Arial"/>
                <w:b/>
                <w:sz w:val="18"/>
                <w:szCs w:val="18"/>
                <w:lang w:eastAsia="en-US"/>
              </w:rPr>
              <w:t>Dobrocká</w:t>
            </w:r>
            <w:proofErr w:type="spellEnd"/>
            <w:r w:rsidRPr="00EF15A3">
              <w:rPr>
                <w:rFonts w:ascii="Arial" w:hAnsi="Arial" w:cs="Arial"/>
                <w:b/>
                <w:sz w:val="18"/>
                <w:szCs w:val="18"/>
                <w:lang w:eastAsia="en-US"/>
              </w:rPr>
              <w:t xml:space="preserve"> – 1. </w:t>
            </w:r>
            <w:r w:rsidR="001853A7">
              <w:rPr>
                <w:rFonts w:ascii="Arial" w:hAnsi="Arial" w:cs="Arial"/>
                <w:b/>
                <w:sz w:val="18"/>
                <w:szCs w:val="18"/>
                <w:lang w:eastAsia="en-US"/>
              </w:rPr>
              <w:t>m</w:t>
            </w:r>
            <w:r w:rsidRPr="00EF15A3">
              <w:rPr>
                <w:rFonts w:ascii="Arial" w:hAnsi="Arial" w:cs="Arial"/>
                <w:b/>
                <w:sz w:val="18"/>
                <w:szCs w:val="18"/>
                <w:lang w:eastAsia="en-US"/>
              </w:rPr>
              <w:t>iesto</w:t>
            </w:r>
          </w:p>
          <w:p w:rsidR="001853A7" w:rsidRPr="00EF15A3" w:rsidRDefault="001853A7">
            <w:pPr>
              <w:spacing w:line="276" w:lineRule="auto"/>
              <w:rPr>
                <w:rFonts w:ascii="Arial" w:hAnsi="Arial" w:cs="Arial"/>
                <w:b/>
                <w:sz w:val="18"/>
                <w:szCs w:val="18"/>
                <w:lang w:eastAsia="en-US"/>
              </w:rPr>
            </w:pPr>
            <w:r>
              <w:rPr>
                <w:rFonts w:ascii="Arial" w:hAnsi="Arial" w:cs="Arial"/>
                <w:b/>
                <w:sz w:val="18"/>
                <w:szCs w:val="18"/>
                <w:lang w:eastAsia="en-US"/>
              </w:rPr>
              <w:t>Petra Šuleková – 2. miesto</w:t>
            </w:r>
          </w:p>
        </w:tc>
      </w:tr>
      <w:tr w:rsidR="00EF15A3"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EF15A3" w:rsidRPr="00EF15A3" w:rsidRDefault="00EF15A3">
            <w:pPr>
              <w:spacing w:line="276" w:lineRule="auto"/>
              <w:rPr>
                <w:rFonts w:ascii="Arial" w:hAnsi="Arial" w:cs="Arial"/>
                <w:iCs/>
                <w:sz w:val="18"/>
                <w:szCs w:val="18"/>
                <w:lang w:eastAsia="en-US"/>
              </w:rPr>
            </w:pPr>
            <w:r>
              <w:rPr>
                <w:rFonts w:ascii="Arial" w:hAnsi="Arial" w:cs="Arial"/>
                <w:iCs/>
                <w:sz w:val="18"/>
                <w:szCs w:val="18"/>
                <w:lang w:eastAsia="en-US"/>
              </w:rPr>
              <w:t>Beh na Skalnaté pleso – 500m</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tcPr>
          <w:p w:rsidR="00EF15A3" w:rsidRPr="00EF15A3" w:rsidRDefault="00EF15A3">
            <w:pPr>
              <w:spacing w:line="276" w:lineRule="auto"/>
              <w:rPr>
                <w:rFonts w:ascii="Arial" w:hAnsi="Arial" w:cs="Arial"/>
                <w:b/>
                <w:sz w:val="18"/>
                <w:szCs w:val="18"/>
                <w:lang w:eastAsia="en-US"/>
              </w:rPr>
            </w:pPr>
            <w:r>
              <w:rPr>
                <w:rFonts w:ascii="Arial" w:hAnsi="Arial" w:cs="Arial"/>
                <w:b/>
                <w:sz w:val="18"/>
                <w:szCs w:val="18"/>
                <w:lang w:eastAsia="en-US"/>
              </w:rPr>
              <w:t xml:space="preserve">Lucia </w:t>
            </w:r>
            <w:proofErr w:type="spellStart"/>
            <w:r>
              <w:rPr>
                <w:rFonts w:ascii="Arial" w:hAnsi="Arial" w:cs="Arial"/>
                <w:b/>
                <w:sz w:val="18"/>
                <w:szCs w:val="18"/>
                <w:lang w:eastAsia="en-US"/>
              </w:rPr>
              <w:t>Dobrocká</w:t>
            </w:r>
            <w:proofErr w:type="spellEnd"/>
            <w:r>
              <w:rPr>
                <w:rFonts w:ascii="Arial" w:hAnsi="Arial" w:cs="Arial"/>
                <w:b/>
                <w:sz w:val="18"/>
                <w:szCs w:val="18"/>
                <w:lang w:eastAsia="en-US"/>
              </w:rPr>
              <w:t xml:space="preserve"> – 1. miesto</w:t>
            </w:r>
          </w:p>
        </w:tc>
      </w:tr>
      <w:tr w:rsidR="00EF15A3"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EF15A3" w:rsidRDefault="00EF15A3">
            <w:pPr>
              <w:spacing w:line="276" w:lineRule="auto"/>
              <w:rPr>
                <w:rFonts w:ascii="Arial" w:hAnsi="Arial" w:cs="Arial"/>
                <w:iCs/>
                <w:sz w:val="18"/>
                <w:szCs w:val="18"/>
                <w:lang w:eastAsia="en-US"/>
              </w:rPr>
            </w:pPr>
            <w:r>
              <w:rPr>
                <w:rFonts w:ascii="Arial" w:hAnsi="Arial" w:cs="Arial"/>
                <w:iCs/>
                <w:sz w:val="18"/>
                <w:szCs w:val="18"/>
                <w:lang w:eastAsia="en-US"/>
              </w:rPr>
              <w:t>Beh oslobodenia mesta Krupina – 400m</w:t>
            </w:r>
          </w:p>
          <w:p w:rsidR="00246B53" w:rsidRDefault="00246B53">
            <w:pPr>
              <w:spacing w:line="276" w:lineRule="auto"/>
              <w:rPr>
                <w:rFonts w:ascii="Arial" w:hAnsi="Arial" w:cs="Arial"/>
                <w:iCs/>
                <w:sz w:val="18"/>
                <w:szCs w:val="18"/>
                <w:lang w:eastAsia="en-US"/>
              </w:rPr>
            </w:pPr>
            <w:r>
              <w:rPr>
                <w:rFonts w:ascii="Arial" w:hAnsi="Arial" w:cs="Arial"/>
                <w:iCs/>
                <w:sz w:val="18"/>
                <w:szCs w:val="18"/>
                <w:lang w:eastAsia="en-US"/>
              </w:rPr>
              <w:t>Beh oslobodenia mesta Krupina – 1 km</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tcPr>
          <w:p w:rsidR="00EF15A3" w:rsidRDefault="00EF15A3">
            <w:pPr>
              <w:spacing w:line="276" w:lineRule="auto"/>
              <w:rPr>
                <w:rFonts w:ascii="Arial" w:hAnsi="Arial" w:cs="Arial"/>
                <w:b/>
                <w:sz w:val="18"/>
                <w:szCs w:val="18"/>
                <w:lang w:eastAsia="en-US"/>
              </w:rPr>
            </w:pPr>
            <w:r>
              <w:rPr>
                <w:rFonts w:ascii="Arial" w:hAnsi="Arial" w:cs="Arial"/>
                <w:b/>
                <w:sz w:val="18"/>
                <w:szCs w:val="18"/>
                <w:lang w:eastAsia="en-US"/>
              </w:rPr>
              <w:t xml:space="preserve">Lucia </w:t>
            </w:r>
            <w:proofErr w:type="spellStart"/>
            <w:r>
              <w:rPr>
                <w:rFonts w:ascii="Arial" w:hAnsi="Arial" w:cs="Arial"/>
                <w:b/>
                <w:sz w:val="18"/>
                <w:szCs w:val="18"/>
                <w:lang w:eastAsia="en-US"/>
              </w:rPr>
              <w:t>Dobrocká</w:t>
            </w:r>
            <w:proofErr w:type="spellEnd"/>
            <w:r>
              <w:rPr>
                <w:rFonts w:ascii="Arial" w:hAnsi="Arial" w:cs="Arial"/>
                <w:b/>
                <w:sz w:val="18"/>
                <w:szCs w:val="18"/>
                <w:lang w:eastAsia="en-US"/>
              </w:rPr>
              <w:t xml:space="preserve"> – 1. </w:t>
            </w:r>
            <w:r w:rsidR="00246B53">
              <w:rPr>
                <w:rFonts w:ascii="Arial" w:hAnsi="Arial" w:cs="Arial"/>
                <w:b/>
                <w:sz w:val="18"/>
                <w:szCs w:val="18"/>
                <w:lang w:eastAsia="en-US"/>
              </w:rPr>
              <w:t>m</w:t>
            </w:r>
            <w:r>
              <w:rPr>
                <w:rFonts w:ascii="Arial" w:hAnsi="Arial" w:cs="Arial"/>
                <w:b/>
                <w:sz w:val="18"/>
                <w:szCs w:val="18"/>
                <w:lang w:eastAsia="en-US"/>
              </w:rPr>
              <w:t>iesto</w:t>
            </w:r>
          </w:p>
          <w:p w:rsidR="00246B53" w:rsidRDefault="00246B53">
            <w:pPr>
              <w:spacing w:line="276" w:lineRule="auto"/>
              <w:rPr>
                <w:rFonts w:ascii="Arial" w:hAnsi="Arial" w:cs="Arial"/>
                <w:b/>
                <w:sz w:val="18"/>
                <w:szCs w:val="18"/>
                <w:lang w:eastAsia="en-US"/>
              </w:rPr>
            </w:pPr>
            <w:r>
              <w:rPr>
                <w:rFonts w:ascii="Arial" w:hAnsi="Arial" w:cs="Arial"/>
                <w:b/>
                <w:sz w:val="18"/>
                <w:szCs w:val="18"/>
                <w:lang w:eastAsia="en-US"/>
              </w:rPr>
              <w:t>Petra Šuleková – 3. miesto</w:t>
            </w:r>
          </w:p>
        </w:tc>
      </w:tr>
      <w:tr w:rsidR="00EF15A3"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EF15A3" w:rsidRDefault="00EF15A3">
            <w:pPr>
              <w:spacing w:line="276" w:lineRule="auto"/>
              <w:rPr>
                <w:rFonts w:ascii="Arial" w:hAnsi="Arial" w:cs="Arial"/>
                <w:iCs/>
                <w:sz w:val="18"/>
                <w:szCs w:val="18"/>
                <w:lang w:eastAsia="en-US"/>
              </w:rPr>
            </w:pPr>
            <w:proofErr w:type="spellStart"/>
            <w:r>
              <w:rPr>
                <w:rFonts w:ascii="Arial" w:hAnsi="Arial" w:cs="Arial"/>
                <w:iCs/>
                <w:sz w:val="18"/>
                <w:szCs w:val="18"/>
                <w:lang w:eastAsia="en-US"/>
              </w:rPr>
              <w:t>Breznický</w:t>
            </w:r>
            <w:proofErr w:type="spellEnd"/>
            <w:r>
              <w:rPr>
                <w:rFonts w:ascii="Arial" w:hAnsi="Arial" w:cs="Arial"/>
                <w:iCs/>
                <w:sz w:val="18"/>
                <w:szCs w:val="18"/>
                <w:lang w:eastAsia="en-US"/>
              </w:rPr>
              <w:t xml:space="preserve"> beh – 600m</w:t>
            </w:r>
          </w:p>
          <w:p w:rsidR="00C23491" w:rsidRDefault="00C23491">
            <w:pPr>
              <w:spacing w:line="276" w:lineRule="auto"/>
              <w:rPr>
                <w:rFonts w:ascii="Arial" w:hAnsi="Arial" w:cs="Arial"/>
                <w:iCs/>
                <w:sz w:val="18"/>
                <w:szCs w:val="18"/>
                <w:lang w:eastAsia="en-US"/>
              </w:rPr>
            </w:pPr>
            <w:proofErr w:type="spellStart"/>
            <w:r>
              <w:rPr>
                <w:rFonts w:ascii="Arial" w:hAnsi="Arial" w:cs="Arial"/>
                <w:iCs/>
                <w:sz w:val="18"/>
                <w:szCs w:val="18"/>
                <w:lang w:eastAsia="en-US"/>
              </w:rPr>
              <w:t>Breznický</w:t>
            </w:r>
            <w:proofErr w:type="spellEnd"/>
            <w:r>
              <w:rPr>
                <w:rFonts w:ascii="Arial" w:hAnsi="Arial" w:cs="Arial"/>
                <w:iCs/>
                <w:sz w:val="18"/>
                <w:szCs w:val="18"/>
                <w:lang w:eastAsia="en-US"/>
              </w:rPr>
              <w:t xml:space="preserve"> beh – 1200m</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tcPr>
          <w:p w:rsidR="00EF15A3" w:rsidRDefault="00EF15A3">
            <w:pPr>
              <w:spacing w:line="276" w:lineRule="auto"/>
              <w:rPr>
                <w:rFonts w:ascii="Arial" w:hAnsi="Arial" w:cs="Arial"/>
                <w:b/>
                <w:sz w:val="18"/>
                <w:szCs w:val="18"/>
                <w:lang w:eastAsia="en-US"/>
              </w:rPr>
            </w:pPr>
            <w:r>
              <w:rPr>
                <w:rFonts w:ascii="Arial" w:hAnsi="Arial" w:cs="Arial"/>
                <w:b/>
                <w:sz w:val="18"/>
                <w:szCs w:val="18"/>
                <w:lang w:eastAsia="en-US"/>
              </w:rPr>
              <w:t xml:space="preserve">Lucia </w:t>
            </w:r>
            <w:proofErr w:type="spellStart"/>
            <w:r>
              <w:rPr>
                <w:rFonts w:ascii="Arial" w:hAnsi="Arial" w:cs="Arial"/>
                <w:b/>
                <w:sz w:val="18"/>
                <w:szCs w:val="18"/>
                <w:lang w:eastAsia="en-US"/>
              </w:rPr>
              <w:t>Dobrocká</w:t>
            </w:r>
            <w:proofErr w:type="spellEnd"/>
            <w:r>
              <w:rPr>
                <w:rFonts w:ascii="Arial" w:hAnsi="Arial" w:cs="Arial"/>
                <w:b/>
                <w:sz w:val="18"/>
                <w:szCs w:val="18"/>
                <w:lang w:eastAsia="en-US"/>
              </w:rPr>
              <w:t xml:space="preserve"> – 1. </w:t>
            </w:r>
            <w:r w:rsidR="00C23491">
              <w:rPr>
                <w:rFonts w:ascii="Arial" w:hAnsi="Arial" w:cs="Arial"/>
                <w:b/>
                <w:sz w:val="18"/>
                <w:szCs w:val="18"/>
                <w:lang w:eastAsia="en-US"/>
              </w:rPr>
              <w:t>m</w:t>
            </w:r>
            <w:r>
              <w:rPr>
                <w:rFonts w:ascii="Arial" w:hAnsi="Arial" w:cs="Arial"/>
                <w:b/>
                <w:sz w:val="18"/>
                <w:szCs w:val="18"/>
                <w:lang w:eastAsia="en-US"/>
              </w:rPr>
              <w:t>iesto</w:t>
            </w:r>
          </w:p>
          <w:p w:rsidR="00C23491" w:rsidRDefault="00C23491">
            <w:pPr>
              <w:spacing w:line="276" w:lineRule="auto"/>
              <w:rPr>
                <w:rFonts w:ascii="Arial" w:hAnsi="Arial" w:cs="Arial"/>
                <w:b/>
                <w:sz w:val="18"/>
                <w:szCs w:val="18"/>
                <w:lang w:eastAsia="en-US"/>
              </w:rPr>
            </w:pPr>
            <w:r w:rsidRPr="00246B53">
              <w:rPr>
                <w:rFonts w:ascii="Arial" w:hAnsi="Arial" w:cs="Arial"/>
                <w:b/>
                <w:sz w:val="18"/>
                <w:szCs w:val="18"/>
                <w:lang w:eastAsia="en-US"/>
              </w:rPr>
              <w:t>Petra Šuleková – 2.miesto</w:t>
            </w:r>
          </w:p>
          <w:p w:rsidR="00C23491" w:rsidRDefault="00C23491">
            <w:pPr>
              <w:spacing w:line="276" w:lineRule="auto"/>
              <w:rPr>
                <w:rFonts w:ascii="Arial" w:hAnsi="Arial" w:cs="Arial"/>
                <w:b/>
                <w:sz w:val="18"/>
                <w:szCs w:val="18"/>
                <w:lang w:eastAsia="en-US"/>
              </w:rPr>
            </w:pPr>
            <w:r>
              <w:rPr>
                <w:rFonts w:ascii="Arial" w:hAnsi="Arial" w:cs="Arial"/>
                <w:b/>
                <w:sz w:val="18"/>
                <w:szCs w:val="18"/>
                <w:lang w:eastAsia="en-US"/>
              </w:rPr>
              <w:t xml:space="preserve">Michaela </w:t>
            </w:r>
            <w:proofErr w:type="spellStart"/>
            <w:r>
              <w:rPr>
                <w:rFonts w:ascii="Arial" w:hAnsi="Arial" w:cs="Arial"/>
                <w:b/>
                <w:sz w:val="18"/>
                <w:szCs w:val="18"/>
                <w:lang w:eastAsia="en-US"/>
              </w:rPr>
              <w:t>Lenhartová</w:t>
            </w:r>
            <w:proofErr w:type="spellEnd"/>
            <w:r>
              <w:rPr>
                <w:rFonts w:ascii="Arial" w:hAnsi="Arial" w:cs="Arial"/>
                <w:b/>
                <w:sz w:val="18"/>
                <w:szCs w:val="18"/>
                <w:lang w:eastAsia="en-US"/>
              </w:rPr>
              <w:t xml:space="preserve"> – 3. miesto</w:t>
            </w:r>
          </w:p>
        </w:tc>
      </w:tr>
      <w:tr w:rsidR="00EF15A3"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EF15A3" w:rsidRDefault="00EF15A3">
            <w:pPr>
              <w:spacing w:line="276" w:lineRule="auto"/>
              <w:rPr>
                <w:rFonts w:ascii="Arial" w:hAnsi="Arial" w:cs="Arial"/>
                <w:iCs/>
                <w:sz w:val="18"/>
                <w:szCs w:val="18"/>
                <w:lang w:eastAsia="en-US"/>
              </w:rPr>
            </w:pPr>
            <w:r>
              <w:rPr>
                <w:rFonts w:ascii="Arial" w:hAnsi="Arial" w:cs="Arial"/>
                <w:iCs/>
                <w:sz w:val="18"/>
                <w:szCs w:val="18"/>
                <w:lang w:eastAsia="en-US"/>
              </w:rPr>
              <w:t>Silvestrovský beh Michalová</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tcPr>
          <w:p w:rsidR="00EF15A3" w:rsidRDefault="00EF15A3">
            <w:pPr>
              <w:spacing w:line="276" w:lineRule="auto"/>
              <w:rPr>
                <w:rFonts w:ascii="Arial" w:hAnsi="Arial" w:cs="Arial"/>
                <w:b/>
                <w:sz w:val="18"/>
                <w:szCs w:val="18"/>
                <w:lang w:eastAsia="en-US"/>
              </w:rPr>
            </w:pPr>
            <w:r>
              <w:rPr>
                <w:rFonts w:ascii="Arial" w:hAnsi="Arial" w:cs="Arial"/>
                <w:b/>
                <w:sz w:val="18"/>
                <w:szCs w:val="18"/>
                <w:lang w:eastAsia="en-US"/>
              </w:rPr>
              <w:t xml:space="preserve">Lucia </w:t>
            </w:r>
            <w:proofErr w:type="spellStart"/>
            <w:r>
              <w:rPr>
                <w:rFonts w:ascii="Arial" w:hAnsi="Arial" w:cs="Arial"/>
                <w:b/>
                <w:sz w:val="18"/>
                <w:szCs w:val="18"/>
                <w:lang w:eastAsia="en-US"/>
              </w:rPr>
              <w:t>Dobrocká</w:t>
            </w:r>
            <w:proofErr w:type="spellEnd"/>
            <w:r>
              <w:rPr>
                <w:rFonts w:ascii="Arial" w:hAnsi="Arial" w:cs="Arial"/>
                <w:b/>
                <w:sz w:val="18"/>
                <w:szCs w:val="18"/>
                <w:lang w:eastAsia="en-US"/>
              </w:rPr>
              <w:t xml:space="preserve"> – 2. </w:t>
            </w:r>
            <w:r w:rsidR="00246B53">
              <w:rPr>
                <w:rFonts w:ascii="Arial" w:hAnsi="Arial" w:cs="Arial"/>
                <w:b/>
                <w:sz w:val="18"/>
                <w:szCs w:val="18"/>
                <w:lang w:eastAsia="en-US"/>
              </w:rPr>
              <w:t>m</w:t>
            </w:r>
            <w:r>
              <w:rPr>
                <w:rFonts w:ascii="Arial" w:hAnsi="Arial" w:cs="Arial"/>
                <w:b/>
                <w:sz w:val="18"/>
                <w:szCs w:val="18"/>
                <w:lang w:eastAsia="en-US"/>
              </w:rPr>
              <w:t>iesto</w:t>
            </w:r>
          </w:p>
          <w:p w:rsidR="00246B53" w:rsidRDefault="00246B53">
            <w:pPr>
              <w:spacing w:line="276" w:lineRule="auto"/>
              <w:rPr>
                <w:rFonts w:ascii="Arial" w:hAnsi="Arial" w:cs="Arial"/>
                <w:b/>
                <w:sz w:val="18"/>
                <w:szCs w:val="18"/>
                <w:lang w:eastAsia="en-US"/>
              </w:rPr>
            </w:pPr>
            <w:r>
              <w:rPr>
                <w:rFonts w:ascii="Arial" w:hAnsi="Arial" w:cs="Arial"/>
                <w:b/>
                <w:sz w:val="18"/>
                <w:szCs w:val="18"/>
                <w:lang w:eastAsia="en-US"/>
              </w:rPr>
              <w:t>Petra Šuleková – 3. miesto</w:t>
            </w:r>
          </w:p>
        </w:tc>
      </w:tr>
      <w:tr w:rsidR="00EF15A3"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EF15A3" w:rsidRDefault="00EF15A3">
            <w:pPr>
              <w:spacing w:line="276" w:lineRule="auto"/>
              <w:rPr>
                <w:rFonts w:ascii="Arial" w:hAnsi="Arial" w:cs="Arial"/>
                <w:iCs/>
                <w:sz w:val="18"/>
                <w:szCs w:val="18"/>
                <w:lang w:eastAsia="en-US"/>
              </w:rPr>
            </w:pPr>
            <w:r>
              <w:rPr>
                <w:rFonts w:ascii="Arial" w:hAnsi="Arial" w:cs="Arial"/>
                <w:iCs/>
                <w:sz w:val="18"/>
                <w:szCs w:val="18"/>
                <w:lang w:eastAsia="en-US"/>
              </w:rPr>
              <w:t>Slovenský pohár JIPAST v športovej gymnastike</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tcPr>
          <w:p w:rsidR="00EF15A3" w:rsidRDefault="00EF15A3">
            <w:pPr>
              <w:spacing w:line="276" w:lineRule="auto"/>
              <w:rPr>
                <w:rFonts w:ascii="Arial" w:hAnsi="Arial" w:cs="Arial"/>
                <w:b/>
                <w:sz w:val="18"/>
                <w:szCs w:val="18"/>
                <w:lang w:eastAsia="en-US"/>
              </w:rPr>
            </w:pPr>
            <w:r>
              <w:rPr>
                <w:rFonts w:ascii="Arial" w:hAnsi="Arial" w:cs="Arial"/>
                <w:b/>
                <w:sz w:val="18"/>
                <w:szCs w:val="18"/>
                <w:lang w:eastAsia="en-US"/>
              </w:rPr>
              <w:t xml:space="preserve">Lucia </w:t>
            </w:r>
            <w:proofErr w:type="spellStart"/>
            <w:r>
              <w:rPr>
                <w:rFonts w:ascii="Arial" w:hAnsi="Arial" w:cs="Arial"/>
                <w:b/>
                <w:sz w:val="18"/>
                <w:szCs w:val="18"/>
                <w:lang w:eastAsia="en-US"/>
              </w:rPr>
              <w:t>Dobrocká</w:t>
            </w:r>
            <w:proofErr w:type="spellEnd"/>
            <w:r>
              <w:rPr>
                <w:rFonts w:ascii="Arial" w:hAnsi="Arial" w:cs="Arial"/>
                <w:b/>
                <w:sz w:val="18"/>
                <w:szCs w:val="18"/>
                <w:lang w:eastAsia="en-US"/>
              </w:rPr>
              <w:t xml:space="preserve"> – 3. miesto</w:t>
            </w:r>
          </w:p>
        </w:tc>
      </w:tr>
      <w:tr w:rsidR="00246B53"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246B53" w:rsidRDefault="00246B53">
            <w:pPr>
              <w:spacing w:line="276" w:lineRule="auto"/>
              <w:rPr>
                <w:rFonts w:ascii="Arial" w:hAnsi="Arial" w:cs="Arial"/>
                <w:iCs/>
                <w:sz w:val="18"/>
                <w:szCs w:val="18"/>
                <w:lang w:eastAsia="en-US"/>
              </w:rPr>
            </w:pPr>
            <w:r>
              <w:rPr>
                <w:rFonts w:ascii="Arial" w:hAnsi="Arial" w:cs="Arial"/>
                <w:iCs/>
                <w:sz w:val="18"/>
                <w:szCs w:val="18"/>
                <w:lang w:eastAsia="en-US"/>
              </w:rPr>
              <w:t>Beh oslobodenia Budče – 1 km</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tcPr>
          <w:p w:rsidR="00246B53" w:rsidRDefault="00246B53">
            <w:pPr>
              <w:spacing w:line="276" w:lineRule="auto"/>
              <w:rPr>
                <w:rFonts w:ascii="Arial" w:hAnsi="Arial" w:cs="Arial"/>
                <w:b/>
                <w:sz w:val="18"/>
                <w:szCs w:val="18"/>
                <w:lang w:eastAsia="en-US"/>
              </w:rPr>
            </w:pPr>
            <w:r>
              <w:rPr>
                <w:rFonts w:ascii="Arial" w:hAnsi="Arial" w:cs="Arial"/>
                <w:b/>
                <w:sz w:val="18"/>
                <w:szCs w:val="18"/>
                <w:lang w:eastAsia="en-US"/>
              </w:rPr>
              <w:t>Petra Šuleková – 2. miesto</w:t>
            </w:r>
          </w:p>
        </w:tc>
      </w:tr>
      <w:tr w:rsidR="002260AA"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2260AA" w:rsidRDefault="002260AA">
            <w:pPr>
              <w:spacing w:line="276" w:lineRule="auto"/>
              <w:rPr>
                <w:rFonts w:ascii="Arial" w:hAnsi="Arial" w:cs="Arial"/>
                <w:sz w:val="18"/>
                <w:szCs w:val="18"/>
                <w:lang w:eastAsia="en-US"/>
              </w:rPr>
            </w:pPr>
            <w:r>
              <w:rPr>
                <w:rFonts w:ascii="Arial" w:hAnsi="Arial" w:cs="Arial"/>
                <w:sz w:val="18"/>
                <w:szCs w:val="18"/>
                <w:lang w:eastAsia="en-US"/>
              </w:rPr>
              <w:t>Cezpoľný beh</w:t>
            </w:r>
          </w:p>
          <w:p w:rsidR="00C23491" w:rsidRDefault="00C23491">
            <w:pPr>
              <w:spacing w:line="276" w:lineRule="auto"/>
              <w:rPr>
                <w:rFonts w:ascii="Arial" w:hAnsi="Arial" w:cs="Arial"/>
                <w:sz w:val="18"/>
                <w:szCs w:val="18"/>
                <w:lang w:eastAsia="en-US"/>
              </w:rPr>
            </w:pPr>
            <w:r>
              <w:rPr>
                <w:rFonts w:ascii="Arial" w:hAnsi="Arial" w:cs="Arial"/>
                <w:sz w:val="18"/>
                <w:szCs w:val="18"/>
                <w:lang w:eastAsia="en-US"/>
              </w:rPr>
              <w:t>Cezpoľný beh – MAJSTROVSTVÁ SLOVENSKA – 1500m</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2260AA" w:rsidRDefault="000D7970">
            <w:pPr>
              <w:spacing w:line="276" w:lineRule="auto"/>
              <w:rPr>
                <w:rFonts w:ascii="Arial" w:hAnsi="Arial" w:cs="Arial"/>
                <w:b/>
                <w:sz w:val="18"/>
                <w:szCs w:val="18"/>
                <w:lang w:eastAsia="en-US"/>
              </w:rPr>
            </w:pPr>
            <w:r w:rsidRPr="00246B53">
              <w:rPr>
                <w:rFonts w:ascii="Arial" w:hAnsi="Arial" w:cs="Arial"/>
                <w:b/>
                <w:sz w:val="18"/>
                <w:szCs w:val="18"/>
                <w:lang w:eastAsia="en-US"/>
              </w:rPr>
              <w:t>Petra Šuleková – 2</w:t>
            </w:r>
            <w:r w:rsidR="002260AA" w:rsidRPr="00246B53">
              <w:rPr>
                <w:rFonts w:ascii="Arial" w:hAnsi="Arial" w:cs="Arial"/>
                <w:b/>
                <w:sz w:val="18"/>
                <w:szCs w:val="18"/>
                <w:lang w:eastAsia="en-US"/>
              </w:rPr>
              <w:t xml:space="preserve">. </w:t>
            </w:r>
            <w:r w:rsidR="00C23491">
              <w:rPr>
                <w:rFonts w:ascii="Arial" w:hAnsi="Arial" w:cs="Arial"/>
                <w:b/>
                <w:sz w:val="18"/>
                <w:szCs w:val="18"/>
                <w:lang w:eastAsia="en-US"/>
              </w:rPr>
              <w:t>m</w:t>
            </w:r>
            <w:r w:rsidR="002260AA" w:rsidRPr="00246B53">
              <w:rPr>
                <w:rFonts w:ascii="Arial" w:hAnsi="Arial" w:cs="Arial"/>
                <w:b/>
                <w:sz w:val="18"/>
                <w:szCs w:val="18"/>
                <w:lang w:eastAsia="en-US"/>
              </w:rPr>
              <w:t>iesto</w:t>
            </w:r>
          </w:p>
          <w:p w:rsidR="00C23491" w:rsidRPr="00246B53" w:rsidRDefault="00C23491">
            <w:pPr>
              <w:spacing w:line="276" w:lineRule="auto"/>
              <w:rPr>
                <w:rFonts w:ascii="Arial" w:hAnsi="Arial" w:cs="Arial"/>
                <w:b/>
                <w:sz w:val="18"/>
                <w:szCs w:val="18"/>
                <w:lang w:eastAsia="en-US"/>
              </w:rPr>
            </w:pPr>
            <w:r>
              <w:rPr>
                <w:rFonts w:ascii="Arial" w:hAnsi="Arial" w:cs="Arial"/>
                <w:b/>
                <w:sz w:val="18"/>
                <w:szCs w:val="18"/>
                <w:lang w:eastAsia="en-US"/>
              </w:rPr>
              <w:t>Petra Šuleková – 5</w:t>
            </w:r>
            <w:r w:rsidRPr="00246B53">
              <w:rPr>
                <w:rFonts w:ascii="Arial" w:hAnsi="Arial" w:cs="Arial"/>
                <w:b/>
                <w:sz w:val="18"/>
                <w:szCs w:val="18"/>
                <w:lang w:eastAsia="en-US"/>
              </w:rPr>
              <w:t>. miesto</w:t>
            </w:r>
          </w:p>
        </w:tc>
      </w:tr>
      <w:tr w:rsidR="00246B53"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246B53" w:rsidRDefault="00246B53">
            <w:pPr>
              <w:spacing w:line="276" w:lineRule="auto"/>
              <w:rPr>
                <w:rFonts w:ascii="Arial" w:hAnsi="Arial" w:cs="Arial"/>
                <w:sz w:val="18"/>
                <w:szCs w:val="18"/>
                <w:lang w:eastAsia="en-US"/>
              </w:rPr>
            </w:pPr>
            <w:r>
              <w:rPr>
                <w:rFonts w:ascii="Arial" w:hAnsi="Arial" w:cs="Arial"/>
                <w:sz w:val="18"/>
                <w:szCs w:val="18"/>
                <w:lang w:eastAsia="en-US"/>
              </w:rPr>
              <w:t>Vianočná hala Banská Bystrica – 800 m</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246B53" w:rsidRPr="00246B53" w:rsidRDefault="00246B53">
            <w:pPr>
              <w:spacing w:line="276" w:lineRule="auto"/>
              <w:rPr>
                <w:rFonts w:ascii="Arial" w:hAnsi="Arial" w:cs="Arial"/>
                <w:b/>
                <w:sz w:val="18"/>
                <w:szCs w:val="18"/>
                <w:lang w:eastAsia="en-US"/>
              </w:rPr>
            </w:pPr>
            <w:r>
              <w:rPr>
                <w:rFonts w:ascii="Arial" w:hAnsi="Arial" w:cs="Arial"/>
                <w:b/>
                <w:sz w:val="18"/>
                <w:szCs w:val="18"/>
                <w:lang w:eastAsia="en-US"/>
              </w:rPr>
              <w:t>Petra Šuleková – 3. miesto</w:t>
            </w:r>
          </w:p>
        </w:tc>
      </w:tr>
      <w:tr w:rsidR="00246B53"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246B53" w:rsidRDefault="00246B53">
            <w:pPr>
              <w:spacing w:line="276" w:lineRule="auto"/>
              <w:rPr>
                <w:rFonts w:ascii="Arial" w:hAnsi="Arial" w:cs="Arial"/>
                <w:sz w:val="18"/>
                <w:szCs w:val="18"/>
                <w:lang w:eastAsia="en-US"/>
              </w:rPr>
            </w:pPr>
            <w:r>
              <w:rPr>
                <w:rFonts w:ascii="Arial" w:hAnsi="Arial" w:cs="Arial"/>
                <w:sz w:val="18"/>
                <w:szCs w:val="18"/>
                <w:lang w:eastAsia="en-US"/>
              </w:rPr>
              <w:t>Beh na Luciu s Luciou – 3 km</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246B53" w:rsidRDefault="00246B53">
            <w:pPr>
              <w:spacing w:line="276" w:lineRule="auto"/>
              <w:rPr>
                <w:rFonts w:ascii="Arial" w:hAnsi="Arial" w:cs="Arial"/>
                <w:b/>
                <w:sz w:val="18"/>
                <w:szCs w:val="18"/>
                <w:lang w:eastAsia="en-US"/>
              </w:rPr>
            </w:pPr>
            <w:r>
              <w:rPr>
                <w:rFonts w:ascii="Arial" w:hAnsi="Arial" w:cs="Arial"/>
                <w:b/>
                <w:sz w:val="18"/>
                <w:szCs w:val="18"/>
                <w:lang w:eastAsia="en-US"/>
              </w:rPr>
              <w:t>Petra Šuleková – 3. miesto</w:t>
            </w:r>
          </w:p>
        </w:tc>
      </w:tr>
      <w:tr w:rsidR="00246B53"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246B53" w:rsidRDefault="00246B53">
            <w:pPr>
              <w:spacing w:line="276" w:lineRule="auto"/>
              <w:rPr>
                <w:rFonts w:ascii="Arial" w:hAnsi="Arial" w:cs="Arial"/>
                <w:sz w:val="18"/>
                <w:szCs w:val="18"/>
                <w:lang w:eastAsia="en-US"/>
              </w:rPr>
            </w:pPr>
            <w:proofErr w:type="spellStart"/>
            <w:r>
              <w:rPr>
                <w:rFonts w:ascii="Arial" w:hAnsi="Arial" w:cs="Arial"/>
                <w:sz w:val="18"/>
                <w:szCs w:val="18"/>
                <w:lang w:eastAsia="en-US"/>
              </w:rPr>
              <w:t>Eurofest</w:t>
            </w:r>
            <w:proofErr w:type="spellEnd"/>
            <w:r>
              <w:rPr>
                <w:rFonts w:ascii="Arial" w:hAnsi="Arial" w:cs="Arial"/>
                <w:sz w:val="18"/>
                <w:szCs w:val="18"/>
                <w:lang w:eastAsia="en-US"/>
              </w:rPr>
              <w:t xml:space="preserve"> – 800m</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246B53" w:rsidRDefault="00246B53">
            <w:pPr>
              <w:spacing w:line="276" w:lineRule="auto"/>
              <w:rPr>
                <w:rFonts w:ascii="Arial" w:hAnsi="Arial" w:cs="Arial"/>
                <w:b/>
                <w:sz w:val="18"/>
                <w:szCs w:val="18"/>
                <w:lang w:eastAsia="en-US"/>
              </w:rPr>
            </w:pPr>
            <w:r>
              <w:rPr>
                <w:rFonts w:ascii="Arial" w:hAnsi="Arial" w:cs="Arial"/>
                <w:b/>
                <w:sz w:val="18"/>
                <w:szCs w:val="18"/>
                <w:lang w:eastAsia="en-US"/>
              </w:rPr>
              <w:t>Petra Šuleková – 3. miesto</w:t>
            </w:r>
          </w:p>
        </w:tc>
      </w:tr>
      <w:tr w:rsidR="00246B53"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246B53" w:rsidRDefault="00246B53">
            <w:pPr>
              <w:spacing w:line="276" w:lineRule="auto"/>
              <w:rPr>
                <w:rFonts w:ascii="Arial" w:hAnsi="Arial" w:cs="Arial"/>
                <w:sz w:val="18"/>
                <w:szCs w:val="18"/>
                <w:lang w:eastAsia="en-US"/>
              </w:rPr>
            </w:pPr>
            <w:proofErr w:type="spellStart"/>
            <w:r>
              <w:rPr>
                <w:rFonts w:ascii="Arial" w:hAnsi="Arial" w:cs="Arial"/>
                <w:sz w:val="18"/>
                <w:szCs w:val="18"/>
                <w:lang w:eastAsia="en-US"/>
              </w:rPr>
              <w:t>MiniolimpiaPápa</w:t>
            </w:r>
            <w:proofErr w:type="spellEnd"/>
            <w:r>
              <w:rPr>
                <w:rFonts w:ascii="Arial" w:hAnsi="Arial" w:cs="Arial"/>
                <w:sz w:val="18"/>
                <w:szCs w:val="18"/>
                <w:lang w:eastAsia="en-US"/>
              </w:rPr>
              <w:t xml:space="preserve"> – 800m</w:t>
            </w:r>
          </w:p>
          <w:p w:rsidR="00246B53" w:rsidRDefault="00246B53">
            <w:pPr>
              <w:spacing w:line="276" w:lineRule="auto"/>
              <w:rPr>
                <w:rFonts w:ascii="Arial" w:hAnsi="Arial" w:cs="Arial"/>
                <w:sz w:val="18"/>
                <w:szCs w:val="18"/>
                <w:lang w:eastAsia="en-US"/>
              </w:rPr>
            </w:pPr>
            <w:proofErr w:type="spellStart"/>
            <w:r>
              <w:rPr>
                <w:rFonts w:ascii="Arial" w:hAnsi="Arial" w:cs="Arial"/>
                <w:sz w:val="18"/>
                <w:szCs w:val="18"/>
                <w:lang w:eastAsia="en-US"/>
              </w:rPr>
              <w:t>MiniolimpiaPápa</w:t>
            </w:r>
            <w:proofErr w:type="spellEnd"/>
            <w:r>
              <w:rPr>
                <w:rFonts w:ascii="Arial" w:hAnsi="Arial" w:cs="Arial"/>
                <w:sz w:val="18"/>
                <w:szCs w:val="18"/>
                <w:lang w:eastAsia="en-US"/>
              </w:rPr>
              <w:t xml:space="preserve"> – štafeta 4x100m</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246B53" w:rsidRDefault="00246B53">
            <w:pPr>
              <w:spacing w:line="276" w:lineRule="auto"/>
              <w:rPr>
                <w:rFonts w:ascii="Arial" w:hAnsi="Arial" w:cs="Arial"/>
                <w:b/>
                <w:sz w:val="18"/>
                <w:szCs w:val="18"/>
                <w:lang w:eastAsia="en-US"/>
              </w:rPr>
            </w:pPr>
            <w:r>
              <w:rPr>
                <w:rFonts w:ascii="Arial" w:hAnsi="Arial" w:cs="Arial"/>
                <w:b/>
                <w:sz w:val="18"/>
                <w:szCs w:val="18"/>
                <w:lang w:eastAsia="en-US"/>
              </w:rPr>
              <w:t>Petra Šuleková – 2. miesto</w:t>
            </w:r>
          </w:p>
          <w:p w:rsidR="00246B53" w:rsidRDefault="00246B53">
            <w:pPr>
              <w:spacing w:line="276" w:lineRule="auto"/>
              <w:rPr>
                <w:rFonts w:ascii="Arial" w:hAnsi="Arial" w:cs="Arial"/>
                <w:b/>
                <w:sz w:val="18"/>
                <w:szCs w:val="18"/>
                <w:lang w:eastAsia="en-US"/>
              </w:rPr>
            </w:pPr>
            <w:r>
              <w:rPr>
                <w:rFonts w:ascii="Arial" w:hAnsi="Arial" w:cs="Arial"/>
                <w:b/>
                <w:sz w:val="18"/>
                <w:szCs w:val="18"/>
                <w:lang w:eastAsia="en-US"/>
              </w:rPr>
              <w:t>Petra Šuleková – 1. miesto</w:t>
            </w:r>
          </w:p>
        </w:tc>
      </w:tr>
      <w:tr w:rsidR="00C2349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C23491" w:rsidRDefault="00C23491">
            <w:pPr>
              <w:spacing w:line="276" w:lineRule="auto"/>
              <w:rPr>
                <w:rFonts w:ascii="Arial" w:hAnsi="Arial" w:cs="Arial"/>
                <w:sz w:val="18"/>
                <w:szCs w:val="18"/>
                <w:lang w:eastAsia="en-US"/>
              </w:rPr>
            </w:pPr>
            <w:r>
              <w:rPr>
                <w:rFonts w:ascii="Arial" w:hAnsi="Arial" w:cs="Arial"/>
                <w:sz w:val="18"/>
                <w:szCs w:val="18"/>
                <w:lang w:eastAsia="en-US"/>
              </w:rPr>
              <w:t>Beh oslobodenia mesta Žiar nad Hronom – 1500m</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C23491" w:rsidRDefault="00C23491">
            <w:pPr>
              <w:spacing w:line="276" w:lineRule="auto"/>
              <w:rPr>
                <w:rFonts w:ascii="Arial" w:hAnsi="Arial" w:cs="Arial"/>
                <w:b/>
                <w:sz w:val="18"/>
                <w:szCs w:val="18"/>
                <w:lang w:eastAsia="en-US"/>
              </w:rPr>
            </w:pPr>
            <w:r>
              <w:rPr>
                <w:rFonts w:ascii="Arial" w:hAnsi="Arial" w:cs="Arial"/>
                <w:b/>
                <w:sz w:val="18"/>
                <w:szCs w:val="18"/>
                <w:lang w:eastAsia="en-US"/>
              </w:rPr>
              <w:t>Petra Šuleková – 1. miesto</w:t>
            </w:r>
          </w:p>
        </w:tc>
      </w:tr>
      <w:tr w:rsidR="00C2349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C23491" w:rsidRDefault="00C23491">
            <w:pPr>
              <w:spacing w:line="276" w:lineRule="auto"/>
              <w:rPr>
                <w:rFonts w:ascii="Arial" w:hAnsi="Arial" w:cs="Arial"/>
                <w:sz w:val="18"/>
                <w:szCs w:val="18"/>
                <w:lang w:eastAsia="en-US"/>
              </w:rPr>
            </w:pPr>
            <w:r>
              <w:rPr>
                <w:rFonts w:ascii="Arial" w:hAnsi="Arial" w:cs="Arial"/>
                <w:sz w:val="18"/>
                <w:szCs w:val="18"/>
                <w:lang w:eastAsia="en-US"/>
              </w:rPr>
              <w:t xml:space="preserve">Memoriál Ondreja </w:t>
            </w:r>
            <w:proofErr w:type="spellStart"/>
            <w:r>
              <w:rPr>
                <w:rFonts w:ascii="Arial" w:hAnsi="Arial" w:cs="Arial"/>
                <w:sz w:val="18"/>
                <w:szCs w:val="18"/>
                <w:lang w:eastAsia="en-US"/>
              </w:rPr>
              <w:t>Holca</w:t>
            </w:r>
            <w:proofErr w:type="spellEnd"/>
            <w:r>
              <w:rPr>
                <w:rFonts w:ascii="Arial" w:hAnsi="Arial" w:cs="Arial"/>
                <w:sz w:val="18"/>
                <w:szCs w:val="18"/>
                <w:lang w:eastAsia="en-US"/>
              </w:rPr>
              <w:t xml:space="preserve"> – 3 km</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C23491" w:rsidRDefault="00C23491">
            <w:pPr>
              <w:spacing w:line="276" w:lineRule="auto"/>
              <w:rPr>
                <w:rFonts w:ascii="Arial" w:hAnsi="Arial" w:cs="Arial"/>
                <w:b/>
                <w:sz w:val="18"/>
                <w:szCs w:val="18"/>
                <w:lang w:eastAsia="en-US"/>
              </w:rPr>
            </w:pPr>
            <w:r>
              <w:rPr>
                <w:rFonts w:ascii="Arial" w:hAnsi="Arial" w:cs="Arial"/>
                <w:b/>
                <w:sz w:val="18"/>
                <w:szCs w:val="18"/>
                <w:lang w:eastAsia="en-US"/>
              </w:rPr>
              <w:t>Petra Šuleková – 1. miesto</w:t>
            </w:r>
          </w:p>
        </w:tc>
      </w:tr>
      <w:tr w:rsidR="00C23491"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C23491" w:rsidRDefault="00C23491">
            <w:pPr>
              <w:spacing w:line="276" w:lineRule="auto"/>
              <w:rPr>
                <w:rFonts w:ascii="Arial" w:hAnsi="Arial" w:cs="Arial"/>
                <w:sz w:val="18"/>
                <w:szCs w:val="18"/>
                <w:lang w:eastAsia="en-US"/>
              </w:rPr>
            </w:pPr>
            <w:proofErr w:type="spellStart"/>
            <w:r>
              <w:rPr>
                <w:rFonts w:ascii="Arial" w:hAnsi="Arial" w:cs="Arial"/>
                <w:sz w:val="18"/>
                <w:szCs w:val="18"/>
                <w:lang w:eastAsia="en-US"/>
              </w:rPr>
              <w:t>Drieňovský</w:t>
            </w:r>
            <w:proofErr w:type="spellEnd"/>
            <w:r>
              <w:rPr>
                <w:rFonts w:ascii="Arial" w:hAnsi="Arial" w:cs="Arial"/>
                <w:sz w:val="18"/>
                <w:szCs w:val="18"/>
                <w:lang w:eastAsia="en-US"/>
              </w:rPr>
              <w:t xml:space="preserve"> okruh – 1800m</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C23491" w:rsidRDefault="00C23491">
            <w:pPr>
              <w:spacing w:line="276" w:lineRule="auto"/>
              <w:rPr>
                <w:rFonts w:ascii="Arial" w:hAnsi="Arial" w:cs="Arial"/>
                <w:b/>
                <w:sz w:val="18"/>
                <w:szCs w:val="18"/>
                <w:lang w:eastAsia="en-US"/>
              </w:rPr>
            </w:pPr>
            <w:r>
              <w:rPr>
                <w:rFonts w:ascii="Arial" w:hAnsi="Arial" w:cs="Arial"/>
                <w:b/>
                <w:sz w:val="18"/>
                <w:szCs w:val="18"/>
                <w:lang w:eastAsia="en-US"/>
              </w:rPr>
              <w:t>Petra Šuleková – 1. miesto</w:t>
            </w:r>
          </w:p>
        </w:tc>
      </w:tr>
      <w:tr w:rsidR="000D7970" w:rsidTr="000D7970">
        <w:trPr>
          <w:trHeight w:val="50"/>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0D7970" w:rsidRDefault="00C23491">
            <w:pPr>
              <w:spacing w:line="276" w:lineRule="auto"/>
              <w:rPr>
                <w:rFonts w:ascii="Arial" w:hAnsi="Arial" w:cs="Arial"/>
                <w:sz w:val="18"/>
                <w:szCs w:val="18"/>
                <w:lang w:eastAsia="en-US"/>
              </w:rPr>
            </w:pPr>
            <w:r>
              <w:rPr>
                <w:rFonts w:ascii="Arial" w:hAnsi="Arial" w:cs="Arial"/>
                <w:sz w:val="18"/>
                <w:szCs w:val="18"/>
                <w:lang w:eastAsia="en-US"/>
              </w:rPr>
              <w:t>Matičný beh – 1500m</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0D7970" w:rsidRPr="00C23491" w:rsidRDefault="000D7970">
            <w:pPr>
              <w:spacing w:line="276" w:lineRule="auto"/>
              <w:rPr>
                <w:rFonts w:ascii="Arial" w:hAnsi="Arial" w:cs="Arial"/>
                <w:b/>
                <w:sz w:val="18"/>
                <w:szCs w:val="18"/>
                <w:lang w:eastAsia="en-US"/>
              </w:rPr>
            </w:pPr>
            <w:r w:rsidRPr="00C23491">
              <w:rPr>
                <w:rFonts w:ascii="Arial" w:hAnsi="Arial" w:cs="Arial"/>
                <w:b/>
                <w:sz w:val="18"/>
                <w:szCs w:val="18"/>
                <w:lang w:eastAsia="en-US"/>
              </w:rPr>
              <w:t>Petra Šuleková – 1. miesto</w:t>
            </w:r>
          </w:p>
        </w:tc>
      </w:tr>
      <w:tr w:rsidR="000D7970" w:rsidTr="000D7970">
        <w:trPr>
          <w:trHeight w:val="50"/>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0D7970" w:rsidRDefault="000D7970">
            <w:pPr>
              <w:spacing w:line="276" w:lineRule="auto"/>
              <w:rPr>
                <w:rFonts w:ascii="Arial" w:hAnsi="Arial" w:cs="Arial"/>
                <w:sz w:val="18"/>
                <w:szCs w:val="18"/>
                <w:lang w:eastAsia="en-US"/>
              </w:rPr>
            </w:pPr>
            <w:r>
              <w:rPr>
                <w:rFonts w:ascii="Arial" w:hAnsi="Arial" w:cs="Arial"/>
                <w:sz w:val="18"/>
                <w:szCs w:val="18"/>
                <w:lang w:eastAsia="en-US"/>
              </w:rPr>
              <w:t>Beh zdravia, porozumenia a nádeje</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EF15A3" w:rsidRPr="00EF15A3" w:rsidRDefault="00EF15A3">
            <w:pPr>
              <w:spacing w:line="276" w:lineRule="auto"/>
              <w:rPr>
                <w:rFonts w:ascii="Arial" w:hAnsi="Arial" w:cs="Arial"/>
                <w:b/>
                <w:sz w:val="18"/>
                <w:szCs w:val="18"/>
                <w:lang w:eastAsia="en-US"/>
              </w:rPr>
            </w:pPr>
            <w:r w:rsidRPr="00EF15A3">
              <w:rPr>
                <w:rFonts w:ascii="Arial" w:hAnsi="Arial" w:cs="Arial"/>
                <w:b/>
                <w:sz w:val="18"/>
                <w:szCs w:val="18"/>
                <w:lang w:eastAsia="en-US"/>
              </w:rPr>
              <w:t xml:space="preserve">Lucia </w:t>
            </w:r>
            <w:proofErr w:type="spellStart"/>
            <w:r w:rsidRPr="00EF15A3">
              <w:rPr>
                <w:rFonts w:ascii="Arial" w:hAnsi="Arial" w:cs="Arial"/>
                <w:b/>
                <w:sz w:val="18"/>
                <w:szCs w:val="18"/>
                <w:lang w:eastAsia="en-US"/>
              </w:rPr>
              <w:t>Dobrocká</w:t>
            </w:r>
            <w:proofErr w:type="spellEnd"/>
            <w:r w:rsidRPr="00EF15A3">
              <w:rPr>
                <w:rFonts w:ascii="Arial" w:hAnsi="Arial" w:cs="Arial"/>
                <w:b/>
                <w:sz w:val="18"/>
                <w:szCs w:val="18"/>
                <w:lang w:eastAsia="en-US"/>
              </w:rPr>
              <w:t xml:space="preserve"> – 1. miesto</w:t>
            </w:r>
          </w:p>
        </w:tc>
      </w:tr>
      <w:tr w:rsidR="00C23491" w:rsidTr="000D7970">
        <w:trPr>
          <w:trHeight w:val="50"/>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C23491" w:rsidRDefault="00C23491" w:rsidP="00C23491">
            <w:pPr>
              <w:spacing w:line="276" w:lineRule="auto"/>
              <w:rPr>
                <w:rFonts w:ascii="Arial" w:hAnsi="Arial" w:cs="Arial"/>
                <w:sz w:val="18"/>
                <w:szCs w:val="18"/>
                <w:lang w:eastAsia="en-US"/>
              </w:rPr>
            </w:pPr>
            <w:r>
              <w:rPr>
                <w:rFonts w:ascii="Arial" w:hAnsi="Arial" w:cs="Arial"/>
                <w:sz w:val="18"/>
                <w:szCs w:val="18"/>
                <w:lang w:eastAsia="en-US"/>
              </w:rPr>
              <w:t xml:space="preserve">Latka piatich miest – skok do výšky – Čaňa </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C23491" w:rsidRPr="00EF15A3" w:rsidRDefault="00C23491">
            <w:pPr>
              <w:spacing w:line="276" w:lineRule="auto"/>
              <w:rPr>
                <w:rFonts w:ascii="Arial" w:hAnsi="Arial" w:cs="Arial"/>
                <w:b/>
                <w:sz w:val="18"/>
                <w:szCs w:val="18"/>
                <w:lang w:eastAsia="en-US"/>
              </w:rPr>
            </w:pPr>
            <w:r>
              <w:rPr>
                <w:rFonts w:ascii="Arial" w:hAnsi="Arial" w:cs="Arial"/>
                <w:b/>
                <w:sz w:val="18"/>
                <w:szCs w:val="18"/>
                <w:lang w:eastAsia="en-US"/>
              </w:rPr>
              <w:t xml:space="preserve">Michaela </w:t>
            </w:r>
            <w:proofErr w:type="spellStart"/>
            <w:r>
              <w:rPr>
                <w:rFonts w:ascii="Arial" w:hAnsi="Arial" w:cs="Arial"/>
                <w:b/>
                <w:sz w:val="18"/>
                <w:szCs w:val="18"/>
                <w:lang w:eastAsia="en-US"/>
              </w:rPr>
              <w:t>Lenhartová</w:t>
            </w:r>
            <w:proofErr w:type="spellEnd"/>
            <w:r>
              <w:rPr>
                <w:rFonts w:ascii="Arial" w:hAnsi="Arial" w:cs="Arial"/>
                <w:b/>
                <w:sz w:val="18"/>
                <w:szCs w:val="18"/>
                <w:lang w:eastAsia="en-US"/>
              </w:rPr>
              <w:t xml:space="preserve"> – 2. miesto</w:t>
            </w:r>
          </w:p>
        </w:tc>
      </w:tr>
      <w:tr w:rsidR="000D7970" w:rsidTr="000D7970">
        <w:trPr>
          <w:trHeight w:val="50"/>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0D7970" w:rsidRDefault="00623D6F">
            <w:pPr>
              <w:spacing w:line="276" w:lineRule="auto"/>
              <w:rPr>
                <w:rFonts w:ascii="Arial" w:hAnsi="Arial" w:cs="Arial"/>
                <w:sz w:val="18"/>
                <w:szCs w:val="18"/>
                <w:lang w:eastAsia="en-US"/>
              </w:rPr>
            </w:pPr>
            <w:proofErr w:type="spellStart"/>
            <w:r>
              <w:rPr>
                <w:rFonts w:ascii="Arial" w:hAnsi="Arial" w:cs="Arial"/>
                <w:sz w:val="18"/>
                <w:szCs w:val="18"/>
                <w:lang w:eastAsia="en-US"/>
              </w:rPr>
              <w:t>SSaz</w:t>
            </w:r>
            <w:proofErr w:type="spellEnd"/>
            <w:r>
              <w:rPr>
                <w:rFonts w:ascii="Arial" w:hAnsi="Arial" w:cs="Arial"/>
                <w:sz w:val="18"/>
                <w:szCs w:val="18"/>
                <w:lang w:eastAsia="en-US"/>
              </w:rPr>
              <w:t xml:space="preserve"> – skok do výšky</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0D7970" w:rsidRPr="00623D6F" w:rsidRDefault="00623D6F">
            <w:pPr>
              <w:spacing w:line="276" w:lineRule="auto"/>
              <w:rPr>
                <w:rFonts w:ascii="Arial" w:hAnsi="Arial" w:cs="Arial"/>
                <w:b/>
                <w:sz w:val="18"/>
                <w:szCs w:val="18"/>
                <w:lang w:eastAsia="en-US"/>
              </w:rPr>
            </w:pPr>
            <w:r w:rsidRPr="00623D6F">
              <w:rPr>
                <w:rFonts w:ascii="Arial" w:hAnsi="Arial" w:cs="Arial"/>
                <w:b/>
                <w:sz w:val="18"/>
                <w:szCs w:val="18"/>
                <w:lang w:eastAsia="en-US"/>
              </w:rPr>
              <w:t xml:space="preserve">Michaela </w:t>
            </w:r>
            <w:proofErr w:type="spellStart"/>
            <w:r w:rsidRPr="00623D6F">
              <w:rPr>
                <w:rFonts w:ascii="Arial" w:hAnsi="Arial" w:cs="Arial"/>
                <w:b/>
                <w:sz w:val="18"/>
                <w:szCs w:val="18"/>
                <w:lang w:eastAsia="en-US"/>
              </w:rPr>
              <w:t>Lenhartová</w:t>
            </w:r>
            <w:proofErr w:type="spellEnd"/>
            <w:r w:rsidRPr="00623D6F">
              <w:rPr>
                <w:rFonts w:ascii="Arial" w:hAnsi="Arial" w:cs="Arial"/>
                <w:b/>
                <w:sz w:val="18"/>
                <w:szCs w:val="18"/>
                <w:lang w:eastAsia="en-US"/>
              </w:rPr>
              <w:t xml:space="preserve"> – 2. miesto</w:t>
            </w:r>
          </w:p>
        </w:tc>
      </w:tr>
      <w:tr w:rsidR="000D7970" w:rsidTr="000D7970">
        <w:trPr>
          <w:trHeight w:val="50"/>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0D7970" w:rsidRDefault="00623D6F">
            <w:pPr>
              <w:spacing w:line="276" w:lineRule="auto"/>
              <w:rPr>
                <w:rFonts w:ascii="Arial" w:hAnsi="Arial" w:cs="Arial"/>
                <w:sz w:val="18"/>
                <w:szCs w:val="18"/>
                <w:lang w:eastAsia="en-US"/>
              </w:rPr>
            </w:pPr>
            <w:proofErr w:type="spellStart"/>
            <w:r>
              <w:rPr>
                <w:rFonts w:ascii="Arial" w:hAnsi="Arial" w:cs="Arial"/>
                <w:sz w:val="18"/>
                <w:szCs w:val="18"/>
                <w:lang w:eastAsia="en-US"/>
              </w:rPr>
              <w:t>MiniolimpiaPápa</w:t>
            </w:r>
            <w:proofErr w:type="spellEnd"/>
            <w:r>
              <w:rPr>
                <w:rFonts w:ascii="Arial" w:hAnsi="Arial" w:cs="Arial"/>
                <w:sz w:val="18"/>
                <w:szCs w:val="18"/>
                <w:lang w:eastAsia="en-US"/>
              </w:rPr>
              <w:t xml:space="preserve"> – skok do diaľky</w:t>
            </w:r>
          </w:p>
          <w:p w:rsidR="00623D6F" w:rsidRDefault="00623D6F">
            <w:pPr>
              <w:spacing w:line="276" w:lineRule="auto"/>
              <w:rPr>
                <w:rFonts w:ascii="Arial" w:hAnsi="Arial" w:cs="Arial"/>
                <w:sz w:val="18"/>
                <w:szCs w:val="18"/>
                <w:lang w:eastAsia="en-US"/>
              </w:rPr>
            </w:pPr>
            <w:proofErr w:type="spellStart"/>
            <w:r>
              <w:rPr>
                <w:rFonts w:ascii="Arial" w:hAnsi="Arial" w:cs="Arial"/>
                <w:sz w:val="18"/>
                <w:szCs w:val="18"/>
                <w:lang w:eastAsia="en-US"/>
              </w:rPr>
              <w:lastRenderedPageBreak/>
              <w:t>MiniolimpiaPápa</w:t>
            </w:r>
            <w:proofErr w:type="spellEnd"/>
            <w:r>
              <w:rPr>
                <w:rFonts w:ascii="Arial" w:hAnsi="Arial" w:cs="Arial"/>
                <w:sz w:val="18"/>
                <w:szCs w:val="18"/>
                <w:lang w:eastAsia="en-US"/>
              </w:rPr>
              <w:t xml:space="preserve"> - štafeta</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0D7970" w:rsidRDefault="00623D6F">
            <w:pPr>
              <w:spacing w:line="276" w:lineRule="auto"/>
              <w:rPr>
                <w:rFonts w:ascii="Arial" w:hAnsi="Arial" w:cs="Arial"/>
                <w:b/>
                <w:sz w:val="18"/>
                <w:szCs w:val="18"/>
                <w:lang w:eastAsia="en-US"/>
              </w:rPr>
            </w:pPr>
            <w:r w:rsidRPr="00623D6F">
              <w:rPr>
                <w:rFonts w:ascii="Arial" w:hAnsi="Arial" w:cs="Arial"/>
                <w:b/>
                <w:sz w:val="18"/>
                <w:szCs w:val="18"/>
                <w:lang w:eastAsia="en-US"/>
              </w:rPr>
              <w:lastRenderedPageBreak/>
              <w:t xml:space="preserve">Michaela </w:t>
            </w:r>
            <w:proofErr w:type="spellStart"/>
            <w:r w:rsidRPr="00623D6F">
              <w:rPr>
                <w:rFonts w:ascii="Arial" w:hAnsi="Arial" w:cs="Arial"/>
                <w:b/>
                <w:sz w:val="18"/>
                <w:szCs w:val="18"/>
                <w:lang w:eastAsia="en-US"/>
              </w:rPr>
              <w:t>Lenhartová</w:t>
            </w:r>
            <w:proofErr w:type="spellEnd"/>
            <w:r w:rsidRPr="00623D6F">
              <w:rPr>
                <w:rFonts w:ascii="Arial" w:hAnsi="Arial" w:cs="Arial"/>
                <w:b/>
                <w:sz w:val="18"/>
                <w:szCs w:val="18"/>
                <w:lang w:eastAsia="en-US"/>
              </w:rPr>
              <w:t xml:space="preserve"> – 1. </w:t>
            </w:r>
            <w:r>
              <w:rPr>
                <w:rFonts w:ascii="Arial" w:hAnsi="Arial" w:cs="Arial"/>
                <w:b/>
                <w:sz w:val="18"/>
                <w:szCs w:val="18"/>
                <w:lang w:eastAsia="en-US"/>
              </w:rPr>
              <w:t>m</w:t>
            </w:r>
            <w:r w:rsidRPr="00623D6F">
              <w:rPr>
                <w:rFonts w:ascii="Arial" w:hAnsi="Arial" w:cs="Arial"/>
                <w:b/>
                <w:sz w:val="18"/>
                <w:szCs w:val="18"/>
                <w:lang w:eastAsia="en-US"/>
              </w:rPr>
              <w:t>iesto</w:t>
            </w:r>
          </w:p>
          <w:p w:rsidR="00623D6F" w:rsidRPr="00623D6F" w:rsidRDefault="00623D6F">
            <w:pPr>
              <w:spacing w:line="276" w:lineRule="auto"/>
              <w:rPr>
                <w:rFonts w:ascii="Arial" w:hAnsi="Arial" w:cs="Arial"/>
                <w:b/>
                <w:sz w:val="18"/>
                <w:szCs w:val="18"/>
                <w:lang w:eastAsia="en-US"/>
              </w:rPr>
            </w:pPr>
            <w:r>
              <w:rPr>
                <w:rFonts w:ascii="Arial" w:hAnsi="Arial" w:cs="Arial"/>
                <w:b/>
                <w:sz w:val="18"/>
                <w:szCs w:val="18"/>
                <w:lang w:eastAsia="en-US"/>
              </w:rPr>
              <w:lastRenderedPageBreak/>
              <w:t xml:space="preserve">Michaela </w:t>
            </w:r>
            <w:proofErr w:type="spellStart"/>
            <w:r>
              <w:rPr>
                <w:rFonts w:ascii="Arial" w:hAnsi="Arial" w:cs="Arial"/>
                <w:b/>
                <w:sz w:val="18"/>
                <w:szCs w:val="18"/>
                <w:lang w:eastAsia="en-US"/>
              </w:rPr>
              <w:t>Lenhartová</w:t>
            </w:r>
            <w:proofErr w:type="spellEnd"/>
            <w:r>
              <w:rPr>
                <w:rFonts w:ascii="Arial" w:hAnsi="Arial" w:cs="Arial"/>
                <w:b/>
                <w:sz w:val="18"/>
                <w:szCs w:val="18"/>
                <w:lang w:eastAsia="en-US"/>
              </w:rPr>
              <w:t xml:space="preserve"> – 1. miesto</w:t>
            </w:r>
          </w:p>
        </w:tc>
      </w:tr>
      <w:tr w:rsidR="000D7970" w:rsidTr="000D7970">
        <w:trPr>
          <w:trHeight w:val="133"/>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0D7970" w:rsidRDefault="000D7970">
            <w:pPr>
              <w:spacing w:line="276" w:lineRule="auto"/>
              <w:rPr>
                <w:rFonts w:ascii="Arial" w:hAnsi="Arial" w:cs="Arial"/>
                <w:sz w:val="18"/>
                <w:szCs w:val="18"/>
                <w:lang w:eastAsia="en-US"/>
              </w:rPr>
            </w:pPr>
            <w:r>
              <w:rPr>
                <w:rFonts w:ascii="Arial" w:hAnsi="Arial" w:cs="Arial"/>
                <w:sz w:val="18"/>
                <w:szCs w:val="18"/>
                <w:lang w:eastAsia="en-US"/>
              </w:rPr>
              <w:lastRenderedPageBreak/>
              <w:t>Obvodne kolo v atletike žiačok</w:t>
            </w:r>
            <w:r w:rsidR="00623D6F">
              <w:rPr>
                <w:rFonts w:ascii="Arial" w:hAnsi="Arial" w:cs="Arial"/>
                <w:sz w:val="18"/>
                <w:szCs w:val="18"/>
                <w:lang w:eastAsia="en-US"/>
              </w:rPr>
              <w:t xml:space="preserve"> – skok do diaľky</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0D7970" w:rsidRPr="00623D6F" w:rsidRDefault="00623D6F">
            <w:pPr>
              <w:spacing w:line="276" w:lineRule="auto"/>
              <w:rPr>
                <w:rFonts w:ascii="Arial" w:hAnsi="Arial" w:cs="Arial"/>
                <w:b/>
                <w:sz w:val="18"/>
                <w:szCs w:val="18"/>
                <w:lang w:eastAsia="en-US"/>
              </w:rPr>
            </w:pPr>
            <w:r w:rsidRPr="00623D6F">
              <w:rPr>
                <w:rFonts w:ascii="Arial" w:hAnsi="Arial" w:cs="Arial"/>
                <w:b/>
                <w:sz w:val="18"/>
                <w:szCs w:val="18"/>
                <w:lang w:eastAsia="en-US"/>
              </w:rPr>
              <w:t xml:space="preserve">Michaela </w:t>
            </w:r>
            <w:proofErr w:type="spellStart"/>
            <w:r w:rsidRPr="00623D6F">
              <w:rPr>
                <w:rFonts w:ascii="Arial" w:hAnsi="Arial" w:cs="Arial"/>
                <w:b/>
                <w:sz w:val="18"/>
                <w:szCs w:val="18"/>
                <w:lang w:eastAsia="en-US"/>
              </w:rPr>
              <w:t>Lenhartová</w:t>
            </w:r>
            <w:proofErr w:type="spellEnd"/>
            <w:r w:rsidRPr="00623D6F">
              <w:rPr>
                <w:rFonts w:ascii="Arial" w:hAnsi="Arial" w:cs="Arial"/>
                <w:b/>
                <w:sz w:val="18"/>
                <w:szCs w:val="18"/>
                <w:lang w:eastAsia="en-US"/>
              </w:rPr>
              <w:t xml:space="preserve"> – 1. miesto</w:t>
            </w:r>
          </w:p>
        </w:tc>
      </w:tr>
      <w:tr w:rsidR="002260AA"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2260AA" w:rsidRDefault="001853A7" w:rsidP="00354ECF">
            <w:pPr>
              <w:spacing w:line="276" w:lineRule="auto"/>
              <w:rPr>
                <w:rFonts w:ascii="Arial" w:hAnsi="Arial" w:cs="Arial"/>
                <w:sz w:val="18"/>
                <w:szCs w:val="18"/>
                <w:lang w:eastAsia="en-US"/>
              </w:rPr>
            </w:pPr>
            <w:proofErr w:type="spellStart"/>
            <w:r>
              <w:rPr>
                <w:rFonts w:ascii="Arial" w:hAnsi="Arial" w:cs="Arial"/>
                <w:sz w:val="18"/>
                <w:szCs w:val="18"/>
                <w:lang w:eastAsia="en-US"/>
              </w:rPr>
              <w:t>MSSaz</w:t>
            </w:r>
            <w:proofErr w:type="spellEnd"/>
            <w:r>
              <w:rPr>
                <w:rFonts w:ascii="Arial" w:hAnsi="Arial" w:cs="Arial"/>
                <w:sz w:val="18"/>
                <w:szCs w:val="18"/>
                <w:lang w:eastAsia="en-US"/>
              </w:rPr>
              <w:t xml:space="preserve"> – štafeta 4x300m</w:t>
            </w:r>
          </w:p>
          <w:p w:rsidR="001853A7" w:rsidRDefault="001853A7" w:rsidP="001853A7">
            <w:pPr>
              <w:spacing w:line="276" w:lineRule="auto"/>
              <w:rPr>
                <w:rFonts w:ascii="Arial" w:hAnsi="Arial" w:cs="Arial"/>
                <w:sz w:val="18"/>
                <w:szCs w:val="18"/>
                <w:lang w:eastAsia="en-US"/>
              </w:rPr>
            </w:pPr>
            <w:proofErr w:type="spellStart"/>
            <w:r>
              <w:rPr>
                <w:rFonts w:ascii="Arial" w:hAnsi="Arial" w:cs="Arial"/>
                <w:sz w:val="18"/>
                <w:szCs w:val="18"/>
                <w:lang w:eastAsia="en-US"/>
              </w:rPr>
              <w:t>MSSaz</w:t>
            </w:r>
            <w:proofErr w:type="spellEnd"/>
            <w:r>
              <w:rPr>
                <w:rFonts w:ascii="Arial" w:hAnsi="Arial" w:cs="Arial"/>
                <w:sz w:val="18"/>
                <w:szCs w:val="18"/>
                <w:lang w:eastAsia="en-US"/>
              </w:rPr>
              <w:t xml:space="preserve"> –1500m</w:t>
            </w:r>
          </w:p>
          <w:p w:rsidR="00246B53" w:rsidRPr="00AF5D37" w:rsidRDefault="00246B53" w:rsidP="00246B53">
            <w:pPr>
              <w:spacing w:line="276" w:lineRule="auto"/>
              <w:rPr>
                <w:rFonts w:ascii="Arial" w:hAnsi="Arial" w:cs="Arial"/>
                <w:sz w:val="18"/>
                <w:szCs w:val="18"/>
                <w:lang w:eastAsia="en-US"/>
              </w:rPr>
            </w:pPr>
            <w:proofErr w:type="spellStart"/>
            <w:r>
              <w:rPr>
                <w:rFonts w:ascii="Arial" w:hAnsi="Arial" w:cs="Arial"/>
                <w:sz w:val="18"/>
                <w:szCs w:val="18"/>
                <w:lang w:eastAsia="en-US"/>
              </w:rPr>
              <w:t>MSSaz</w:t>
            </w:r>
            <w:proofErr w:type="spellEnd"/>
            <w:r>
              <w:rPr>
                <w:rFonts w:ascii="Arial" w:hAnsi="Arial" w:cs="Arial"/>
                <w:sz w:val="18"/>
                <w:szCs w:val="18"/>
                <w:lang w:eastAsia="en-US"/>
              </w:rPr>
              <w:t xml:space="preserve"> – 800m</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2260AA" w:rsidRPr="001853A7" w:rsidRDefault="001853A7">
            <w:pPr>
              <w:spacing w:line="276" w:lineRule="auto"/>
              <w:rPr>
                <w:rFonts w:ascii="Arial" w:hAnsi="Arial" w:cs="Arial"/>
                <w:b/>
                <w:sz w:val="18"/>
                <w:szCs w:val="18"/>
                <w:lang w:eastAsia="en-US"/>
              </w:rPr>
            </w:pPr>
            <w:r w:rsidRPr="001853A7">
              <w:rPr>
                <w:rFonts w:ascii="Arial" w:hAnsi="Arial" w:cs="Arial"/>
                <w:b/>
                <w:sz w:val="18"/>
                <w:szCs w:val="18"/>
                <w:lang w:eastAsia="en-US"/>
              </w:rPr>
              <w:t xml:space="preserve">Petra </w:t>
            </w:r>
            <w:proofErr w:type="spellStart"/>
            <w:r w:rsidRPr="001853A7">
              <w:rPr>
                <w:rFonts w:ascii="Arial" w:hAnsi="Arial" w:cs="Arial"/>
                <w:b/>
                <w:sz w:val="18"/>
                <w:szCs w:val="18"/>
                <w:lang w:eastAsia="en-US"/>
              </w:rPr>
              <w:t>Šulková</w:t>
            </w:r>
            <w:proofErr w:type="spellEnd"/>
            <w:r w:rsidRPr="001853A7">
              <w:rPr>
                <w:rFonts w:ascii="Arial" w:hAnsi="Arial" w:cs="Arial"/>
                <w:b/>
                <w:sz w:val="18"/>
                <w:szCs w:val="18"/>
                <w:lang w:eastAsia="en-US"/>
              </w:rPr>
              <w:t xml:space="preserve"> – 3. miesto</w:t>
            </w:r>
          </w:p>
          <w:p w:rsidR="001853A7" w:rsidRDefault="001853A7">
            <w:pPr>
              <w:spacing w:line="276" w:lineRule="auto"/>
              <w:rPr>
                <w:rFonts w:ascii="Arial" w:hAnsi="Arial" w:cs="Arial"/>
                <w:b/>
                <w:sz w:val="18"/>
                <w:szCs w:val="18"/>
                <w:lang w:eastAsia="en-US"/>
              </w:rPr>
            </w:pPr>
            <w:r w:rsidRPr="001853A7">
              <w:rPr>
                <w:rFonts w:ascii="Arial" w:hAnsi="Arial" w:cs="Arial"/>
                <w:b/>
                <w:sz w:val="18"/>
                <w:szCs w:val="18"/>
                <w:lang w:eastAsia="en-US"/>
              </w:rPr>
              <w:t xml:space="preserve">Petra Šuleková – 2. </w:t>
            </w:r>
            <w:r w:rsidR="00246B53">
              <w:rPr>
                <w:rFonts w:ascii="Arial" w:hAnsi="Arial" w:cs="Arial"/>
                <w:b/>
                <w:sz w:val="18"/>
                <w:szCs w:val="18"/>
                <w:lang w:eastAsia="en-US"/>
              </w:rPr>
              <w:t>m</w:t>
            </w:r>
            <w:r w:rsidRPr="001853A7">
              <w:rPr>
                <w:rFonts w:ascii="Arial" w:hAnsi="Arial" w:cs="Arial"/>
                <w:b/>
                <w:sz w:val="18"/>
                <w:szCs w:val="18"/>
                <w:lang w:eastAsia="en-US"/>
              </w:rPr>
              <w:t>iesto</w:t>
            </w:r>
          </w:p>
          <w:p w:rsidR="00246B53" w:rsidRPr="00AF5D37" w:rsidRDefault="00246B53">
            <w:pPr>
              <w:spacing w:line="276" w:lineRule="auto"/>
              <w:rPr>
                <w:rFonts w:ascii="Arial" w:hAnsi="Arial" w:cs="Arial"/>
                <w:sz w:val="18"/>
                <w:szCs w:val="18"/>
                <w:lang w:eastAsia="en-US"/>
              </w:rPr>
            </w:pPr>
            <w:r>
              <w:rPr>
                <w:rFonts w:ascii="Arial" w:hAnsi="Arial" w:cs="Arial"/>
                <w:b/>
                <w:sz w:val="18"/>
                <w:szCs w:val="18"/>
                <w:lang w:eastAsia="en-US"/>
              </w:rPr>
              <w:t>Petra Šuleková – 3. miesto</w:t>
            </w:r>
          </w:p>
        </w:tc>
      </w:tr>
      <w:tr w:rsidR="00D70842"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D70842" w:rsidRDefault="00D70842" w:rsidP="00354ECF">
            <w:pPr>
              <w:spacing w:line="276" w:lineRule="auto"/>
              <w:rPr>
                <w:rFonts w:ascii="Arial" w:hAnsi="Arial" w:cs="Arial"/>
                <w:sz w:val="18"/>
                <w:szCs w:val="18"/>
                <w:lang w:eastAsia="en-US"/>
              </w:rPr>
            </w:pPr>
            <w:r>
              <w:rPr>
                <w:rFonts w:ascii="Arial" w:hAnsi="Arial" w:cs="Arial"/>
                <w:sz w:val="18"/>
                <w:szCs w:val="18"/>
                <w:lang w:eastAsia="en-US"/>
              </w:rPr>
              <w:t>Strelecká súťaž – okresné kolo</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D70842" w:rsidRPr="001853A7" w:rsidRDefault="00D70842">
            <w:pPr>
              <w:spacing w:line="276" w:lineRule="auto"/>
              <w:rPr>
                <w:rFonts w:ascii="Arial" w:hAnsi="Arial" w:cs="Arial"/>
                <w:b/>
                <w:sz w:val="18"/>
                <w:szCs w:val="18"/>
                <w:lang w:eastAsia="en-US"/>
              </w:rPr>
            </w:pPr>
            <w:r>
              <w:rPr>
                <w:rFonts w:ascii="Arial" w:hAnsi="Arial" w:cs="Arial"/>
                <w:b/>
                <w:sz w:val="18"/>
                <w:szCs w:val="18"/>
                <w:lang w:eastAsia="en-US"/>
              </w:rPr>
              <w:t xml:space="preserve">Jozef </w:t>
            </w:r>
            <w:proofErr w:type="spellStart"/>
            <w:r>
              <w:rPr>
                <w:rFonts w:ascii="Arial" w:hAnsi="Arial" w:cs="Arial"/>
                <w:b/>
                <w:sz w:val="18"/>
                <w:szCs w:val="18"/>
                <w:lang w:eastAsia="en-US"/>
              </w:rPr>
              <w:t>Kelement</w:t>
            </w:r>
            <w:proofErr w:type="spellEnd"/>
            <w:r>
              <w:rPr>
                <w:rFonts w:ascii="Arial" w:hAnsi="Arial" w:cs="Arial"/>
                <w:b/>
                <w:sz w:val="18"/>
                <w:szCs w:val="18"/>
                <w:lang w:eastAsia="en-US"/>
              </w:rPr>
              <w:t xml:space="preserve"> – 3. miesto</w:t>
            </w:r>
          </w:p>
        </w:tc>
      </w:tr>
      <w:tr w:rsidR="002260AA"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2260AA" w:rsidRPr="00785741" w:rsidRDefault="002260AA">
            <w:pPr>
              <w:spacing w:line="276" w:lineRule="auto"/>
              <w:rPr>
                <w:rFonts w:ascii="Arial" w:hAnsi="Arial" w:cs="Arial"/>
                <w:b/>
                <w:sz w:val="18"/>
                <w:szCs w:val="18"/>
                <w:lang w:eastAsia="en-US"/>
              </w:rPr>
            </w:pPr>
            <w:r w:rsidRPr="00785741">
              <w:rPr>
                <w:rFonts w:ascii="Arial" w:hAnsi="Arial" w:cs="Arial"/>
                <w:b/>
                <w:i/>
                <w:iCs/>
                <w:sz w:val="18"/>
                <w:szCs w:val="18"/>
                <w:lang w:eastAsia="en-US"/>
              </w:rPr>
              <w:t>Výtvarné súťaže</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tcPr>
          <w:p w:rsidR="002260AA" w:rsidRDefault="002260AA">
            <w:pPr>
              <w:spacing w:line="276" w:lineRule="auto"/>
              <w:rPr>
                <w:rFonts w:ascii="Arial" w:hAnsi="Arial" w:cs="Arial"/>
                <w:sz w:val="18"/>
                <w:szCs w:val="18"/>
                <w:lang w:eastAsia="en-US"/>
              </w:rPr>
            </w:pPr>
          </w:p>
        </w:tc>
      </w:tr>
      <w:tr w:rsidR="002260AA" w:rsidRPr="00AF5D37"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2260AA" w:rsidRPr="00AF5D37" w:rsidRDefault="002260AA">
            <w:pPr>
              <w:spacing w:line="276" w:lineRule="auto"/>
              <w:rPr>
                <w:rFonts w:ascii="Arial" w:hAnsi="Arial" w:cs="Arial"/>
                <w:sz w:val="18"/>
                <w:szCs w:val="18"/>
                <w:lang w:eastAsia="en-US"/>
              </w:rPr>
            </w:pPr>
            <w:r w:rsidRPr="00AF5D37">
              <w:rPr>
                <w:rFonts w:ascii="Arial" w:hAnsi="Arial" w:cs="Arial"/>
                <w:sz w:val="18"/>
                <w:szCs w:val="18"/>
                <w:lang w:eastAsia="en-US"/>
              </w:rPr>
              <w:t>Európa v</w:t>
            </w:r>
            <w:r w:rsidR="00F83838" w:rsidRPr="00AF5D37">
              <w:rPr>
                <w:rFonts w:ascii="Arial" w:hAnsi="Arial" w:cs="Arial"/>
                <w:sz w:val="18"/>
                <w:szCs w:val="18"/>
                <w:lang w:eastAsia="en-US"/>
              </w:rPr>
              <w:t> </w:t>
            </w:r>
            <w:r w:rsidRPr="00AF5D37">
              <w:rPr>
                <w:rFonts w:ascii="Arial" w:hAnsi="Arial" w:cs="Arial"/>
                <w:sz w:val="18"/>
                <w:szCs w:val="18"/>
                <w:lang w:eastAsia="en-US"/>
              </w:rPr>
              <w:t>škole</w:t>
            </w:r>
            <w:r w:rsidR="00F83838" w:rsidRPr="00AF5D37">
              <w:rPr>
                <w:rFonts w:ascii="Arial" w:hAnsi="Arial" w:cs="Arial"/>
                <w:sz w:val="18"/>
                <w:szCs w:val="18"/>
                <w:lang w:eastAsia="en-US"/>
              </w:rPr>
              <w:t xml:space="preserve"> – okresné kolo</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E56DB4" w:rsidRPr="00623D6F" w:rsidRDefault="00623D6F">
            <w:pPr>
              <w:spacing w:line="276" w:lineRule="auto"/>
              <w:rPr>
                <w:rFonts w:ascii="Arial" w:hAnsi="Arial" w:cs="Arial"/>
                <w:b/>
                <w:sz w:val="18"/>
                <w:szCs w:val="18"/>
                <w:lang w:eastAsia="en-US"/>
              </w:rPr>
            </w:pPr>
            <w:r w:rsidRPr="00623D6F">
              <w:rPr>
                <w:rFonts w:ascii="Arial" w:hAnsi="Arial" w:cs="Arial"/>
                <w:b/>
                <w:sz w:val="18"/>
                <w:szCs w:val="18"/>
                <w:lang w:eastAsia="en-US"/>
              </w:rPr>
              <w:t xml:space="preserve">Lukáš </w:t>
            </w:r>
            <w:proofErr w:type="spellStart"/>
            <w:r w:rsidRPr="00623D6F">
              <w:rPr>
                <w:rFonts w:ascii="Arial" w:hAnsi="Arial" w:cs="Arial"/>
                <w:b/>
                <w:sz w:val="18"/>
                <w:szCs w:val="18"/>
                <w:lang w:eastAsia="en-US"/>
              </w:rPr>
              <w:t>Štupák</w:t>
            </w:r>
            <w:proofErr w:type="spellEnd"/>
            <w:r w:rsidRPr="00623D6F">
              <w:rPr>
                <w:rFonts w:ascii="Arial" w:hAnsi="Arial" w:cs="Arial"/>
                <w:b/>
                <w:sz w:val="18"/>
                <w:szCs w:val="18"/>
                <w:lang w:eastAsia="en-US"/>
              </w:rPr>
              <w:t xml:space="preserve"> – 2</w:t>
            </w:r>
            <w:r w:rsidR="00061ED1" w:rsidRPr="00623D6F">
              <w:rPr>
                <w:rFonts w:ascii="Arial" w:hAnsi="Arial" w:cs="Arial"/>
                <w:b/>
                <w:sz w:val="18"/>
                <w:szCs w:val="18"/>
                <w:lang w:eastAsia="en-US"/>
              </w:rPr>
              <w:t xml:space="preserve">. </w:t>
            </w:r>
            <w:r w:rsidR="00E56DB4" w:rsidRPr="00623D6F">
              <w:rPr>
                <w:rFonts w:ascii="Arial" w:hAnsi="Arial" w:cs="Arial"/>
                <w:b/>
                <w:sz w:val="18"/>
                <w:szCs w:val="18"/>
                <w:lang w:eastAsia="en-US"/>
              </w:rPr>
              <w:t>m</w:t>
            </w:r>
            <w:r w:rsidR="00061ED1" w:rsidRPr="00623D6F">
              <w:rPr>
                <w:rFonts w:ascii="Arial" w:hAnsi="Arial" w:cs="Arial"/>
                <w:b/>
                <w:sz w:val="18"/>
                <w:szCs w:val="18"/>
                <w:lang w:eastAsia="en-US"/>
              </w:rPr>
              <w:t>iesto</w:t>
            </w:r>
          </w:p>
          <w:p w:rsidR="00E56DB4" w:rsidRPr="00623D6F" w:rsidRDefault="00182353" w:rsidP="00623D6F">
            <w:pPr>
              <w:spacing w:line="276" w:lineRule="auto"/>
              <w:rPr>
                <w:rFonts w:ascii="Arial" w:hAnsi="Arial" w:cs="Arial"/>
                <w:b/>
                <w:sz w:val="18"/>
                <w:szCs w:val="18"/>
                <w:lang w:eastAsia="en-US"/>
              </w:rPr>
            </w:pPr>
            <w:r w:rsidRPr="00623D6F">
              <w:rPr>
                <w:rFonts w:ascii="Arial" w:hAnsi="Arial" w:cs="Arial"/>
                <w:b/>
                <w:sz w:val="18"/>
                <w:szCs w:val="18"/>
                <w:lang w:eastAsia="en-US"/>
              </w:rPr>
              <w:t xml:space="preserve">Terézia </w:t>
            </w:r>
            <w:proofErr w:type="spellStart"/>
            <w:r w:rsidRPr="00623D6F">
              <w:rPr>
                <w:rFonts w:ascii="Arial" w:hAnsi="Arial" w:cs="Arial"/>
                <w:b/>
                <w:sz w:val="18"/>
                <w:szCs w:val="18"/>
                <w:lang w:eastAsia="en-US"/>
              </w:rPr>
              <w:t>Golianová</w:t>
            </w:r>
            <w:proofErr w:type="spellEnd"/>
            <w:r w:rsidRPr="00623D6F">
              <w:rPr>
                <w:rFonts w:ascii="Arial" w:hAnsi="Arial" w:cs="Arial"/>
                <w:b/>
                <w:sz w:val="18"/>
                <w:szCs w:val="18"/>
                <w:lang w:eastAsia="en-US"/>
              </w:rPr>
              <w:t xml:space="preserve"> – 1. miesto</w:t>
            </w:r>
          </w:p>
        </w:tc>
      </w:tr>
      <w:tr w:rsidR="00F67D15" w:rsidRPr="00AF5D37"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F67D15" w:rsidRPr="00AF5D37" w:rsidRDefault="00F67D15">
            <w:pPr>
              <w:spacing w:line="276" w:lineRule="auto"/>
              <w:rPr>
                <w:rFonts w:ascii="Arial" w:hAnsi="Arial" w:cs="Arial"/>
                <w:sz w:val="18"/>
                <w:szCs w:val="18"/>
                <w:lang w:eastAsia="en-US"/>
              </w:rPr>
            </w:pPr>
            <w:r w:rsidRPr="00AF5D37">
              <w:rPr>
                <w:rFonts w:ascii="Arial" w:hAnsi="Arial" w:cs="Arial"/>
                <w:sz w:val="18"/>
                <w:szCs w:val="18"/>
                <w:lang w:eastAsia="en-US"/>
              </w:rPr>
              <w:t>Európa v škole – celoslovenská súťaž</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182353" w:rsidRPr="00182353" w:rsidRDefault="00182353">
            <w:pPr>
              <w:spacing w:line="276" w:lineRule="auto"/>
              <w:rPr>
                <w:rFonts w:ascii="Arial" w:hAnsi="Arial" w:cs="Arial"/>
                <w:b/>
                <w:sz w:val="18"/>
                <w:szCs w:val="18"/>
                <w:lang w:eastAsia="en-US"/>
              </w:rPr>
            </w:pPr>
            <w:r w:rsidRPr="00182353">
              <w:rPr>
                <w:rFonts w:ascii="Arial" w:hAnsi="Arial" w:cs="Arial"/>
                <w:b/>
                <w:sz w:val="18"/>
                <w:szCs w:val="18"/>
                <w:lang w:eastAsia="en-US"/>
              </w:rPr>
              <w:t xml:space="preserve">Terézia </w:t>
            </w:r>
            <w:proofErr w:type="spellStart"/>
            <w:r w:rsidRPr="00182353">
              <w:rPr>
                <w:rFonts w:ascii="Arial" w:hAnsi="Arial" w:cs="Arial"/>
                <w:b/>
                <w:sz w:val="18"/>
                <w:szCs w:val="18"/>
                <w:lang w:eastAsia="en-US"/>
              </w:rPr>
              <w:t>Golianová</w:t>
            </w:r>
            <w:proofErr w:type="spellEnd"/>
            <w:r w:rsidRPr="00182353">
              <w:rPr>
                <w:rFonts w:ascii="Arial" w:hAnsi="Arial" w:cs="Arial"/>
                <w:b/>
                <w:sz w:val="18"/>
                <w:szCs w:val="18"/>
                <w:lang w:eastAsia="en-US"/>
              </w:rPr>
              <w:t xml:space="preserve"> - účasť</w:t>
            </w:r>
          </w:p>
        </w:tc>
      </w:tr>
      <w:tr w:rsidR="00182353" w:rsidRPr="00AF5D37"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182353" w:rsidRPr="00AF5D37" w:rsidRDefault="00182353">
            <w:pPr>
              <w:spacing w:line="276" w:lineRule="auto"/>
              <w:rPr>
                <w:rFonts w:ascii="Arial" w:hAnsi="Arial" w:cs="Arial"/>
                <w:sz w:val="18"/>
                <w:szCs w:val="18"/>
                <w:lang w:eastAsia="en-US"/>
              </w:rPr>
            </w:pPr>
            <w:proofErr w:type="spellStart"/>
            <w:r>
              <w:rPr>
                <w:rFonts w:ascii="Arial" w:hAnsi="Arial" w:cs="Arial"/>
                <w:sz w:val="18"/>
                <w:szCs w:val="18"/>
                <w:lang w:eastAsia="en-US"/>
              </w:rPr>
              <w:t>Integráčik</w:t>
            </w:r>
            <w:proofErr w:type="spellEnd"/>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182353" w:rsidRPr="00182353" w:rsidRDefault="00182353">
            <w:pPr>
              <w:spacing w:line="276" w:lineRule="auto"/>
              <w:rPr>
                <w:rFonts w:ascii="Arial" w:hAnsi="Arial" w:cs="Arial"/>
                <w:b/>
                <w:sz w:val="18"/>
                <w:szCs w:val="18"/>
                <w:lang w:eastAsia="en-US"/>
              </w:rPr>
            </w:pPr>
            <w:r w:rsidRPr="00182353">
              <w:rPr>
                <w:rFonts w:ascii="Arial" w:hAnsi="Arial" w:cs="Arial"/>
                <w:b/>
                <w:sz w:val="18"/>
                <w:szCs w:val="18"/>
                <w:lang w:eastAsia="en-US"/>
              </w:rPr>
              <w:t xml:space="preserve">Terézia </w:t>
            </w:r>
            <w:proofErr w:type="spellStart"/>
            <w:r w:rsidRPr="00182353">
              <w:rPr>
                <w:rFonts w:ascii="Arial" w:hAnsi="Arial" w:cs="Arial"/>
                <w:b/>
                <w:sz w:val="18"/>
                <w:szCs w:val="18"/>
                <w:lang w:eastAsia="en-US"/>
              </w:rPr>
              <w:t>Golianová</w:t>
            </w:r>
            <w:proofErr w:type="spellEnd"/>
            <w:r w:rsidRPr="00182353">
              <w:rPr>
                <w:rFonts w:ascii="Arial" w:hAnsi="Arial" w:cs="Arial"/>
                <w:b/>
                <w:sz w:val="18"/>
                <w:szCs w:val="18"/>
                <w:lang w:eastAsia="en-US"/>
              </w:rPr>
              <w:t xml:space="preserve"> – 2. miesto</w:t>
            </w:r>
          </w:p>
        </w:tc>
      </w:tr>
      <w:tr w:rsidR="00F83838" w:rsidRPr="00AF5D37" w:rsidTr="00F83838">
        <w:trPr>
          <w:trHeight w:val="50"/>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F83838" w:rsidRPr="00AF5D37" w:rsidRDefault="00F83838">
            <w:pPr>
              <w:spacing w:line="276" w:lineRule="auto"/>
              <w:rPr>
                <w:rFonts w:ascii="Arial" w:hAnsi="Arial" w:cs="Arial"/>
                <w:sz w:val="18"/>
                <w:szCs w:val="18"/>
                <w:lang w:eastAsia="en-US"/>
              </w:rPr>
            </w:pPr>
            <w:r w:rsidRPr="00AF5D37">
              <w:rPr>
                <w:rFonts w:ascii="Arial" w:hAnsi="Arial" w:cs="Arial"/>
                <w:sz w:val="18"/>
                <w:szCs w:val="18"/>
                <w:lang w:eastAsia="en-US"/>
              </w:rPr>
              <w:t xml:space="preserve"> Výtvarná súťaž – Maľujeme s </w:t>
            </w:r>
            <w:proofErr w:type="spellStart"/>
            <w:r w:rsidRPr="00AF5D37">
              <w:rPr>
                <w:rFonts w:ascii="Arial" w:hAnsi="Arial" w:cs="Arial"/>
                <w:sz w:val="18"/>
                <w:szCs w:val="18"/>
                <w:lang w:eastAsia="en-US"/>
              </w:rPr>
              <w:t>primalexom</w:t>
            </w:r>
            <w:proofErr w:type="spellEnd"/>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F83838" w:rsidRPr="00FB076E" w:rsidRDefault="00FB076E">
            <w:pPr>
              <w:spacing w:line="276" w:lineRule="auto"/>
              <w:rPr>
                <w:rFonts w:ascii="Arial" w:hAnsi="Arial" w:cs="Arial"/>
                <w:b/>
                <w:sz w:val="18"/>
                <w:szCs w:val="18"/>
                <w:lang w:eastAsia="en-US"/>
              </w:rPr>
            </w:pPr>
            <w:r w:rsidRPr="00FB076E">
              <w:rPr>
                <w:rFonts w:ascii="Arial" w:hAnsi="Arial" w:cs="Arial"/>
                <w:b/>
                <w:sz w:val="18"/>
                <w:szCs w:val="18"/>
                <w:lang w:eastAsia="en-US"/>
              </w:rPr>
              <w:t xml:space="preserve">Júlia </w:t>
            </w:r>
            <w:proofErr w:type="spellStart"/>
            <w:r w:rsidRPr="00FB076E">
              <w:rPr>
                <w:rFonts w:ascii="Arial" w:hAnsi="Arial" w:cs="Arial"/>
                <w:b/>
                <w:sz w:val="18"/>
                <w:szCs w:val="18"/>
                <w:lang w:eastAsia="en-US"/>
              </w:rPr>
              <w:t>Štupáková</w:t>
            </w:r>
            <w:proofErr w:type="spellEnd"/>
            <w:r w:rsidRPr="00FB076E">
              <w:rPr>
                <w:rFonts w:ascii="Arial" w:hAnsi="Arial" w:cs="Arial"/>
                <w:b/>
                <w:sz w:val="18"/>
                <w:szCs w:val="18"/>
                <w:lang w:eastAsia="en-US"/>
              </w:rPr>
              <w:t xml:space="preserve"> – č</w:t>
            </w:r>
            <w:r w:rsidR="00F83838" w:rsidRPr="00FB076E">
              <w:rPr>
                <w:rFonts w:ascii="Arial" w:hAnsi="Arial" w:cs="Arial"/>
                <w:b/>
                <w:sz w:val="18"/>
                <w:szCs w:val="18"/>
                <w:lang w:eastAsia="en-US"/>
              </w:rPr>
              <w:t>estné uznanie</w:t>
            </w:r>
          </w:p>
        </w:tc>
      </w:tr>
      <w:tr w:rsidR="002260AA" w:rsidRPr="00AF5D37"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2260AA" w:rsidRPr="00AF5D37" w:rsidRDefault="00F67D15" w:rsidP="00FB076E">
            <w:pPr>
              <w:spacing w:line="276" w:lineRule="auto"/>
              <w:rPr>
                <w:rFonts w:ascii="Arial" w:hAnsi="Arial" w:cs="Arial"/>
                <w:sz w:val="18"/>
                <w:szCs w:val="18"/>
                <w:lang w:eastAsia="en-US"/>
              </w:rPr>
            </w:pPr>
            <w:r w:rsidRPr="00AF5D37">
              <w:rPr>
                <w:rFonts w:ascii="Arial" w:hAnsi="Arial" w:cs="Arial"/>
                <w:sz w:val="18"/>
                <w:szCs w:val="18"/>
                <w:lang w:eastAsia="en-US"/>
              </w:rPr>
              <w:t>Výtvarná súťaž :“</w:t>
            </w:r>
            <w:r w:rsidR="00FB076E">
              <w:rPr>
                <w:rFonts w:ascii="Arial" w:hAnsi="Arial" w:cs="Arial"/>
                <w:sz w:val="18"/>
                <w:szCs w:val="18"/>
                <w:lang w:eastAsia="en-US"/>
              </w:rPr>
              <w:t>Po stopách Timravy</w:t>
            </w:r>
            <w:r w:rsidRPr="00AF5D37">
              <w:rPr>
                <w:rFonts w:ascii="Arial" w:hAnsi="Arial" w:cs="Arial"/>
                <w:sz w:val="18"/>
                <w:szCs w:val="18"/>
                <w:lang w:eastAsia="en-US"/>
              </w:rPr>
              <w:t>“- celoslovenská súťaž</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E56DB4" w:rsidRPr="00623D6F" w:rsidRDefault="00F67D15">
            <w:pPr>
              <w:spacing w:line="276" w:lineRule="auto"/>
              <w:rPr>
                <w:rFonts w:ascii="Arial" w:hAnsi="Arial" w:cs="Arial"/>
                <w:b/>
                <w:sz w:val="18"/>
                <w:szCs w:val="18"/>
                <w:lang w:eastAsia="en-US"/>
              </w:rPr>
            </w:pPr>
            <w:r w:rsidRPr="00623D6F">
              <w:rPr>
                <w:rFonts w:ascii="Arial" w:hAnsi="Arial" w:cs="Arial"/>
                <w:b/>
                <w:sz w:val="18"/>
                <w:szCs w:val="18"/>
                <w:lang w:eastAsia="en-US"/>
              </w:rPr>
              <w:t xml:space="preserve">Lukáš </w:t>
            </w:r>
            <w:proofErr w:type="spellStart"/>
            <w:r w:rsidRPr="00623D6F">
              <w:rPr>
                <w:rFonts w:ascii="Arial" w:hAnsi="Arial" w:cs="Arial"/>
                <w:b/>
                <w:sz w:val="18"/>
                <w:szCs w:val="18"/>
                <w:lang w:eastAsia="en-US"/>
              </w:rPr>
              <w:t>Štupák</w:t>
            </w:r>
            <w:proofErr w:type="spellEnd"/>
            <w:r w:rsidRPr="00623D6F">
              <w:rPr>
                <w:rFonts w:ascii="Arial" w:hAnsi="Arial" w:cs="Arial"/>
                <w:b/>
                <w:sz w:val="18"/>
                <w:szCs w:val="18"/>
                <w:lang w:eastAsia="en-US"/>
              </w:rPr>
              <w:t xml:space="preserve"> – 1. </w:t>
            </w:r>
            <w:r w:rsidR="00AF5D37" w:rsidRPr="00623D6F">
              <w:rPr>
                <w:rFonts w:ascii="Arial" w:hAnsi="Arial" w:cs="Arial"/>
                <w:b/>
                <w:sz w:val="18"/>
                <w:szCs w:val="18"/>
                <w:lang w:eastAsia="en-US"/>
              </w:rPr>
              <w:t>m</w:t>
            </w:r>
            <w:r w:rsidRPr="00623D6F">
              <w:rPr>
                <w:rFonts w:ascii="Arial" w:hAnsi="Arial" w:cs="Arial"/>
                <w:b/>
                <w:sz w:val="18"/>
                <w:szCs w:val="18"/>
                <w:lang w:eastAsia="en-US"/>
              </w:rPr>
              <w:t>iesto a Absolútna cena diváka</w:t>
            </w:r>
          </w:p>
          <w:p w:rsidR="002260AA" w:rsidRPr="00FB076E" w:rsidRDefault="00E56DB4">
            <w:pPr>
              <w:spacing w:line="276" w:lineRule="auto"/>
              <w:rPr>
                <w:rFonts w:ascii="Arial" w:hAnsi="Arial" w:cs="Arial"/>
                <w:b/>
                <w:sz w:val="18"/>
                <w:szCs w:val="18"/>
                <w:lang w:eastAsia="en-US"/>
              </w:rPr>
            </w:pPr>
            <w:r w:rsidRPr="00FB076E">
              <w:rPr>
                <w:rFonts w:ascii="Arial" w:hAnsi="Arial" w:cs="Arial"/>
                <w:b/>
                <w:sz w:val="18"/>
                <w:szCs w:val="18"/>
                <w:lang w:eastAsia="en-US"/>
              </w:rPr>
              <w:t xml:space="preserve">Júlia  </w:t>
            </w:r>
            <w:proofErr w:type="spellStart"/>
            <w:r w:rsidRPr="00FB076E">
              <w:rPr>
                <w:rFonts w:ascii="Arial" w:hAnsi="Arial" w:cs="Arial"/>
                <w:b/>
                <w:sz w:val="18"/>
                <w:szCs w:val="18"/>
                <w:lang w:eastAsia="en-US"/>
              </w:rPr>
              <w:t>Štupáková</w:t>
            </w:r>
            <w:proofErr w:type="spellEnd"/>
            <w:r w:rsidRPr="00FB076E">
              <w:rPr>
                <w:rFonts w:ascii="Arial" w:hAnsi="Arial" w:cs="Arial"/>
                <w:b/>
                <w:sz w:val="18"/>
                <w:szCs w:val="18"/>
                <w:lang w:eastAsia="en-US"/>
              </w:rPr>
              <w:t xml:space="preserve"> – 1.miesto</w:t>
            </w:r>
            <w:r w:rsidR="00FB076E" w:rsidRPr="00FB076E">
              <w:rPr>
                <w:rFonts w:ascii="Arial" w:hAnsi="Arial" w:cs="Arial"/>
                <w:b/>
                <w:sz w:val="18"/>
                <w:szCs w:val="18"/>
                <w:lang w:eastAsia="en-US"/>
              </w:rPr>
              <w:t xml:space="preserve"> v celoslovenskej súťaži</w:t>
            </w:r>
          </w:p>
          <w:p w:rsidR="00E56DB4" w:rsidRPr="00AF5D37" w:rsidRDefault="00E56DB4">
            <w:pPr>
              <w:spacing w:line="276" w:lineRule="auto"/>
              <w:rPr>
                <w:rFonts w:ascii="Arial" w:hAnsi="Arial" w:cs="Arial"/>
                <w:sz w:val="18"/>
                <w:szCs w:val="18"/>
                <w:lang w:eastAsia="en-US"/>
              </w:rPr>
            </w:pPr>
          </w:p>
        </w:tc>
      </w:tr>
      <w:tr w:rsidR="00623D6F" w:rsidRPr="00AF5D37"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623D6F" w:rsidRPr="00AF5D37" w:rsidRDefault="00623D6F" w:rsidP="00FB076E">
            <w:pPr>
              <w:spacing w:line="276" w:lineRule="auto"/>
              <w:rPr>
                <w:rFonts w:ascii="Arial" w:hAnsi="Arial" w:cs="Arial"/>
                <w:sz w:val="18"/>
                <w:szCs w:val="18"/>
                <w:lang w:eastAsia="en-US"/>
              </w:rPr>
            </w:pPr>
            <w:r>
              <w:rPr>
                <w:rFonts w:ascii="Arial" w:hAnsi="Arial" w:cs="Arial"/>
                <w:sz w:val="18"/>
                <w:szCs w:val="18"/>
                <w:lang w:eastAsia="en-US"/>
              </w:rPr>
              <w:t>Noc výskumníkov – celoslovenská súťaž</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623D6F" w:rsidRPr="00623D6F" w:rsidRDefault="00623D6F">
            <w:pPr>
              <w:spacing w:line="276" w:lineRule="auto"/>
              <w:rPr>
                <w:rFonts w:ascii="Arial" w:hAnsi="Arial" w:cs="Arial"/>
                <w:b/>
                <w:sz w:val="18"/>
                <w:szCs w:val="18"/>
                <w:lang w:eastAsia="en-US"/>
              </w:rPr>
            </w:pPr>
            <w:r w:rsidRPr="00623D6F">
              <w:rPr>
                <w:rFonts w:ascii="Arial" w:hAnsi="Arial" w:cs="Arial"/>
                <w:b/>
                <w:sz w:val="18"/>
                <w:szCs w:val="18"/>
                <w:lang w:eastAsia="en-US"/>
              </w:rPr>
              <w:t xml:space="preserve">Lukáš </w:t>
            </w:r>
            <w:proofErr w:type="spellStart"/>
            <w:r w:rsidRPr="00623D6F">
              <w:rPr>
                <w:rFonts w:ascii="Arial" w:hAnsi="Arial" w:cs="Arial"/>
                <w:b/>
                <w:sz w:val="18"/>
                <w:szCs w:val="18"/>
                <w:lang w:eastAsia="en-US"/>
              </w:rPr>
              <w:t>Štupák</w:t>
            </w:r>
            <w:proofErr w:type="spellEnd"/>
            <w:r w:rsidRPr="00623D6F">
              <w:rPr>
                <w:rFonts w:ascii="Arial" w:hAnsi="Arial" w:cs="Arial"/>
                <w:b/>
                <w:sz w:val="18"/>
                <w:szCs w:val="18"/>
                <w:lang w:eastAsia="en-US"/>
              </w:rPr>
              <w:t xml:space="preserve"> – 1. miesto</w:t>
            </w:r>
          </w:p>
        </w:tc>
      </w:tr>
      <w:tr w:rsidR="00FB076E" w:rsidRPr="00AF5D37"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FB076E" w:rsidRPr="00AF5D37" w:rsidRDefault="00FB076E" w:rsidP="00FB076E">
            <w:pPr>
              <w:spacing w:line="276" w:lineRule="auto"/>
              <w:rPr>
                <w:rFonts w:ascii="Arial" w:hAnsi="Arial" w:cs="Arial"/>
                <w:sz w:val="18"/>
                <w:szCs w:val="18"/>
                <w:lang w:eastAsia="en-US"/>
              </w:rPr>
            </w:pPr>
            <w:r>
              <w:rPr>
                <w:rFonts w:ascii="Arial" w:hAnsi="Arial" w:cs="Arial"/>
                <w:sz w:val="18"/>
                <w:szCs w:val="18"/>
                <w:lang w:eastAsia="en-US"/>
              </w:rPr>
              <w:t>Svet budúcnosti</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FB076E" w:rsidRPr="00FB076E" w:rsidRDefault="00FB076E">
            <w:pPr>
              <w:spacing w:line="276" w:lineRule="auto"/>
              <w:rPr>
                <w:rFonts w:ascii="Arial" w:hAnsi="Arial" w:cs="Arial"/>
                <w:b/>
                <w:sz w:val="18"/>
                <w:szCs w:val="18"/>
                <w:lang w:eastAsia="en-US"/>
              </w:rPr>
            </w:pPr>
            <w:r w:rsidRPr="00FB076E">
              <w:rPr>
                <w:rFonts w:ascii="Arial" w:hAnsi="Arial" w:cs="Arial"/>
                <w:b/>
                <w:sz w:val="18"/>
                <w:szCs w:val="18"/>
                <w:lang w:eastAsia="en-US"/>
              </w:rPr>
              <w:t xml:space="preserve">Júlia </w:t>
            </w:r>
            <w:proofErr w:type="spellStart"/>
            <w:r w:rsidRPr="00FB076E">
              <w:rPr>
                <w:rFonts w:ascii="Arial" w:hAnsi="Arial" w:cs="Arial"/>
                <w:b/>
                <w:sz w:val="18"/>
                <w:szCs w:val="18"/>
                <w:lang w:eastAsia="en-US"/>
              </w:rPr>
              <w:t>Štupáková</w:t>
            </w:r>
            <w:proofErr w:type="spellEnd"/>
            <w:r w:rsidRPr="00FB076E">
              <w:rPr>
                <w:rFonts w:ascii="Arial" w:hAnsi="Arial" w:cs="Arial"/>
                <w:b/>
                <w:sz w:val="18"/>
                <w:szCs w:val="18"/>
                <w:lang w:eastAsia="en-US"/>
              </w:rPr>
              <w:t xml:space="preserve"> – 1. miesto v celoslovenskej súťaži</w:t>
            </w:r>
          </w:p>
        </w:tc>
      </w:tr>
      <w:tr w:rsidR="002260AA" w:rsidRPr="00AF5D37"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2260AA" w:rsidRPr="00AF5D37" w:rsidRDefault="002260AA">
            <w:pPr>
              <w:spacing w:line="276" w:lineRule="auto"/>
              <w:rPr>
                <w:rFonts w:ascii="Arial" w:hAnsi="Arial" w:cs="Arial"/>
                <w:sz w:val="18"/>
                <w:szCs w:val="18"/>
                <w:lang w:eastAsia="en-US"/>
              </w:rPr>
            </w:pPr>
            <w:r w:rsidRPr="00AF5D37">
              <w:rPr>
                <w:rFonts w:ascii="Arial" w:hAnsi="Arial" w:cs="Arial"/>
                <w:sz w:val="18"/>
                <w:szCs w:val="18"/>
                <w:lang w:eastAsia="en-US"/>
              </w:rPr>
              <w:t xml:space="preserve">Vesmír očami detí </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2260AA" w:rsidRDefault="00E56DB4" w:rsidP="00FB076E">
            <w:pPr>
              <w:spacing w:line="276" w:lineRule="auto"/>
              <w:rPr>
                <w:rFonts w:ascii="Arial" w:hAnsi="Arial" w:cs="Arial"/>
                <w:b/>
                <w:sz w:val="18"/>
                <w:szCs w:val="18"/>
                <w:lang w:eastAsia="en-US"/>
              </w:rPr>
            </w:pPr>
            <w:proofErr w:type="spellStart"/>
            <w:r w:rsidRPr="00FB076E">
              <w:rPr>
                <w:rFonts w:ascii="Arial" w:hAnsi="Arial" w:cs="Arial"/>
                <w:b/>
                <w:sz w:val="18"/>
                <w:szCs w:val="18"/>
                <w:lang w:eastAsia="en-US"/>
              </w:rPr>
              <w:t>Júlia</w:t>
            </w:r>
            <w:r w:rsidR="002260AA" w:rsidRPr="00FB076E">
              <w:rPr>
                <w:rFonts w:ascii="Arial" w:hAnsi="Arial" w:cs="Arial"/>
                <w:b/>
                <w:sz w:val="18"/>
                <w:szCs w:val="18"/>
                <w:lang w:eastAsia="en-US"/>
              </w:rPr>
              <w:t>Štupák</w:t>
            </w:r>
            <w:r w:rsidRPr="00FB076E">
              <w:rPr>
                <w:rFonts w:ascii="Arial" w:hAnsi="Arial" w:cs="Arial"/>
                <w:b/>
                <w:sz w:val="18"/>
                <w:szCs w:val="18"/>
                <w:lang w:eastAsia="en-US"/>
              </w:rPr>
              <w:t>ová</w:t>
            </w:r>
            <w:proofErr w:type="spellEnd"/>
            <w:r w:rsidRPr="00FB076E">
              <w:rPr>
                <w:rFonts w:ascii="Arial" w:hAnsi="Arial" w:cs="Arial"/>
                <w:b/>
                <w:sz w:val="18"/>
                <w:szCs w:val="18"/>
                <w:lang w:eastAsia="en-US"/>
              </w:rPr>
              <w:t xml:space="preserve"> – </w:t>
            </w:r>
            <w:r w:rsidR="00FB076E" w:rsidRPr="00FB076E">
              <w:rPr>
                <w:rFonts w:ascii="Arial" w:hAnsi="Arial" w:cs="Arial"/>
                <w:b/>
                <w:sz w:val="18"/>
                <w:szCs w:val="18"/>
                <w:lang w:eastAsia="en-US"/>
              </w:rPr>
              <w:t>postup do celoslovenského kola</w:t>
            </w:r>
          </w:p>
          <w:p w:rsidR="00182353" w:rsidRDefault="00182353" w:rsidP="00FB076E">
            <w:pPr>
              <w:spacing w:line="276" w:lineRule="auto"/>
              <w:rPr>
                <w:rFonts w:ascii="Arial" w:hAnsi="Arial" w:cs="Arial"/>
                <w:b/>
                <w:sz w:val="18"/>
                <w:szCs w:val="18"/>
                <w:lang w:eastAsia="en-US"/>
              </w:rPr>
            </w:pPr>
            <w:r>
              <w:rPr>
                <w:rFonts w:ascii="Arial" w:hAnsi="Arial" w:cs="Arial"/>
                <w:b/>
                <w:sz w:val="18"/>
                <w:szCs w:val="18"/>
                <w:lang w:eastAsia="en-US"/>
              </w:rPr>
              <w:t>Patrik Kováč – čestné uznanie</w:t>
            </w:r>
          </w:p>
          <w:p w:rsidR="00623D6F" w:rsidRDefault="00623D6F" w:rsidP="00FB076E">
            <w:pPr>
              <w:spacing w:line="276" w:lineRule="auto"/>
              <w:rPr>
                <w:rFonts w:ascii="Arial" w:hAnsi="Arial" w:cs="Arial"/>
                <w:b/>
                <w:sz w:val="18"/>
                <w:szCs w:val="18"/>
                <w:lang w:eastAsia="en-US"/>
              </w:rPr>
            </w:pPr>
            <w:r>
              <w:rPr>
                <w:rFonts w:ascii="Arial" w:hAnsi="Arial" w:cs="Arial"/>
                <w:b/>
                <w:sz w:val="18"/>
                <w:szCs w:val="18"/>
                <w:lang w:eastAsia="en-US"/>
              </w:rPr>
              <w:t xml:space="preserve">Lukáš </w:t>
            </w:r>
            <w:proofErr w:type="spellStart"/>
            <w:r>
              <w:rPr>
                <w:rFonts w:ascii="Arial" w:hAnsi="Arial" w:cs="Arial"/>
                <w:b/>
                <w:sz w:val="18"/>
                <w:szCs w:val="18"/>
                <w:lang w:eastAsia="en-US"/>
              </w:rPr>
              <w:t>Štupák</w:t>
            </w:r>
            <w:proofErr w:type="spellEnd"/>
            <w:r>
              <w:rPr>
                <w:rFonts w:ascii="Arial" w:hAnsi="Arial" w:cs="Arial"/>
                <w:b/>
                <w:sz w:val="18"/>
                <w:szCs w:val="18"/>
                <w:lang w:eastAsia="en-US"/>
              </w:rPr>
              <w:t xml:space="preserve"> – 1. miesto okresné kolo</w:t>
            </w:r>
          </w:p>
          <w:p w:rsidR="00623D6F" w:rsidRPr="00FB076E" w:rsidRDefault="00623D6F" w:rsidP="00FB076E">
            <w:pPr>
              <w:spacing w:line="276" w:lineRule="auto"/>
              <w:rPr>
                <w:rFonts w:ascii="Arial" w:hAnsi="Arial" w:cs="Arial"/>
                <w:b/>
                <w:sz w:val="18"/>
                <w:szCs w:val="18"/>
                <w:lang w:eastAsia="en-US"/>
              </w:rPr>
            </w:pPr>
            <w:r>
              <w:rPr>
                <w:rFonts w:ascii="Arial" w:hAnsi="Arial" w:cs="Arial"/>
                <w:b/>
                <w:sz w:val="18"/>
                <w:szCs w:val="18"/>
                <w:lang w:eastAsia="en-US"/>
              </w:rPr>
              <w:t xml:space="preserve">Lukáš </w:t>
            </w:r>
            <w:proofErr w:type="spellStart"/>
            <w:r>
              <w:rPr>
                <w:rFonts w:ascii="Arial" w:hAnsi="Arial" w:cs="Arial"/>
                <w:b/>
                <w:sz w:val="18"/>
                <w:szCs w:val="18"/>
                <w:lang w:eastAsia="en-US"/>
              </w:rPr>
              <w:t>Štupák</w:t>
            </w:r>
            <w:proofErr w:type="spellEnd"/>
            <w:r>
              <w:rPr>
                <w:rFonts w:ascii="Arial" w:hAnsi="Arial" w:cs="Arial"/>
                <w:b/>
                <w:sz w:val="18"/>
                <w:szCs w:val="18"/>
                <w:lang w:eastAsia="en-US"/>
              </w:rPr>
              <w:t xml:space="preserve"> – 1. miesto celoslovenské kolo</w:t>
            </w:r>
          </w:p>
        </w:tc>
      </w:tr>
      <w:tr w:rsidR="00FB076E" w:rsidRPr="00AF5D37"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FB076E" w:rsidRPr="00AF5D37" w:rsidRDefault="00FB076E">
            <w:pPr>
              <w:spacing w:line="276" w:lineRule="auto"/>
              <w:rPr>
                <w:rFonts w:ascii="Arial" w:hAnsi="Arial" w:cs="Arial"/>
                <w:sz w:val="18"/>
                <w:szCs w:val="18"/>
                <w:lang w:eastAsia="en-US"/>
              </w:rPr>
            </w:pPr>
            <w:r>
              <w:rPr>
                <w:rFonts w:ascii="Arial" w:hAnsi="Arial" w:cs="Arial"/>
                <w:sz w:val="18"/>
                <w:szCs w:val="18"/>
                <w:lang w:eastAsia="en-US"/>
              </w:rPr>
              <w:t>Svet očami detí 2016 – „Tak to vidím ja“</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FB076E" w:rsidRPr="00FB076E" w:rsidRDefault="00FB076E" w:rsidP="00FB076E">
            <w:pPr>
              <w:spacing w:line="276" w:lineRule="auto"/>
              <w:rPr>
                <w:rFonts w:ascii="Arial" w:hAnsi="Arial" w:cs="Arial"/>
                <w:b/>
                <w:sz w:val="18"/>
                <w:szCs w:val="18"/>
                <w:lang w:eastAsia="en-US"/>
              </w:rPr>
            </w:pPr>
            <w:r>
              <w:rPr>
                <w:rFonts w:ascii="Arial" w:hAnsi="Arial" w:cs="Arial"/>
                <w:b/>
                <w:sz w:val="18"/>
                <w:szCs w:val="18"/>
                <w:lang w:eastAsia="en-US"/>
              </w:rPr>
              <w:t xml:space="preserve">Júlia </w:t>
            </w:r>
            <w:proofErr w:type="spellStart"/>
            <w:r>
              <w:rPr>
                <w:rFonts w:ascii="Arial" w:hAnsi="Arial" w:cs="Arial"/>
                <w:b/>
                <w:sz w:val="18"/>
                <w:szCs w:val="18"/>
                <w:lang w:eastAsia="en-US"/>
              </w:rPr>
              <w:t>Štupáková</w:t>
            </w:r>
            <w:proofErr w:type="spellEnd"/>
            <w:r>
              <w:rPr>
                <w:rFonts w:ascii="Arial" w:hAnsi="Arial" w:cs="Arial"/>
                <w:b/>
                <w:sz w:val="18"/>
                <w:szCs w:val="18"/>
                <w:lang w:eastAsia="en-US"/>
              </w:rPr>
              <w:t xml:space="preserve"> – Galéria </w:t>
            </w:r>
            <w:proofErr w:type="spellStart"/>
            <w:r>
              <w:rPr>
                <w:rFonts w:ascii="Arial" w:hAnsi="Arial" w:cs="Arial"/>
                <w:b/>
                <w:sz w:val="18"/>
                <w:szCs w:val="18"/>
                <w:lang w:eastAsia="en-US"/>
              </w:rPr>
              <w:t>Bloom</w:t>
            </w:r>
            <w:proofErr w:type="spellEnd"/>
            <w:r>
              <w:rPr>
                <w:rFonts w:ascii="Arial" w:hAnsi="Arial" w:cs="Arial"/>
                <w:b/>
                <w:sz w:val="18"/>
                <w:szCs w:val="18"/>
                <w:lang w:eastAsia="en-US"/>
              </w:rPr>
              <w:t xml:space="preserve"> – 3. miesto</w:t>
            </w:r>
          </w:p>
        </w:tc>
      </w:tr>
      <w:tr w:rsidR="002260AA" w:rsidRPr="00AF5D37"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2260AA" w:rsidRPr="00AF5D37" w:rsidRDefault="002260AA">
            <w:pPr>
              <w:spacing w:line="276" w:lineRule="auto"/>
              <w:rPr>
                <w:rFonts w:ascii="Arial" w:hAnsi="Arial" w:cs="Arial"/>
                <w:sz w:val="18"/>
                <w:szCs w:val="18"/>
                <w:lang w:eastAsia="en-US"/>
              </w:rPr>
            </w:pPr>
            <w:r w:rsidRPr="00AF5D37">
              <w:rPr>
                <w:rFonts w:ascii="Arial" w:hAnsi="Arial" w:cs="Arial"/>
                <w:sz w:val="18"/>
                <w:szCs w:val="18"/>
                <w:lang w:eastAsia="en-US"/>
              </w:rPr>
              <w:t>Medzinárodná detská výtvarná výstava LIDICE 201</w:t>
            </w:r>
            <w:r w:rsidR="00FB076E">
              <w:rPr>
                <w:rFonts w:ascii="Arial" w:hAnsi="Arial" w:cs="Arial"/>
                <w:sz w:val="18"/>
                <w:szCs w:val="18"/>
                <w:lang w:eastAsia="en-US"/>
              </w:rPr>
              <w:t>6</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2260AA" w:rsidRPr="00FB076E" w:rsidRDefault="00FB076E">
            <w:pPr>
              <w:spacing w:line="276" w:lineRule="auto"/>
              <w:rPr>
                <w:rFonts w:ascii="Arial" w:hAnsi="Arial" w:cs="Arial"/>
                <w:b/>
                <w:sz w:val="18"/>
                <w:szCs w:val="18"/>
                <w:lang w:eastAsia="en-US"/>
              </w:rPr>
            </w:pPr>
            <w:r w:rsidRPr="00FB076E">
              <w:rPr>
                <w:rFonts w:ascii="Arial" w:hAnsi="Arial" w:cs="Arial"/>
                <w:b/>
                <w:sz w:val="18"/>
                <w:szCs w:val="18"/>
                <w:lang w:eastAsia="en-US"/>
              </w:rPr>
              <w:t xml:space="preserve">Júlia </w:t>
            </w:r>
            <w:proofErr w:type="spellStart"/>
            <w:r w:rsidRPr="00FB076E">
              <w:rPr>
                <w:rFonts w:ascii="Arial" w:hAnsi="Arial" w:cs="Arial"/>
                <w:b/>
                <w:sz w:val="18"/>
                <w:szCs w:val="18"/>
                <w:lang w:eastAsia="en-US"/>
              </w:rPr>
              <w:t>Štupáková</w:t>
            </w:r>
            <w:proofErr w:type="spellEnd"/>
            <w:r w:rsidR="002260AA" w:rsidRPr="00FB076E">
              <w:rPr>
                <w:rFonts w:ascii="Arial" w:hAnsi="Arial" w:cs="Arial"/>
                <w:b/>
                <w:sz w:val="18"/>
                <w:szCs w:val="18"/>
                <w:lang w:eastAsia="en-US"/>
              </w:rPr>
              <w:t xml:space="preserve">  - </w:t>
            </w:r>
            <w:r>
              <w:rPr>
                <w:rFonts w:ascii="Arial" w:hAnsi="Arial" w:cs="Arial"/>
                <w:b/>
                <w:sz w:val="18"/>
                <w:szCs w:val="18"/>
                <w:lang w:eastAsia="en-US"/>
              </w:rPr>
              <w:t>č</w:t>
            </w:r>
            <w:r w:rsidR="00061ED1" w:rsidRPr="00FB076E">
              <w:rPr>
                <w:rFonts w:ascii="Arial" w:hAnsi="Arial" w:cs="Arial"/>
                <w:b/>
                <w:sz w:val="18"/>
                <w:szCs w:val="18"/>
                <w:lang w:eastAsia="en-US"/>
              </w:rPr>
              <w:t>estné uznanie</w:t>
            </w:r>
            <w:r w:rsidRPr="00FB076E">
              <w:rPr>
                <w:rFonts w:ascii="Arial" w:hAnsi="Arial" w:cs="Arial"/>
                <w:b/>
                <w:sz w:val="18"/>
                <w:szCs w:val="18"/>
                <w:lang w:eastAsia="en-US"/>
              </w:rPr>
              <w:t xml:space="preserve"> v medzinárodnej súťaži</w:t>
            </w:r>
          </w:p>
        </w:tc>
      </w:tr>
      <w:tr w:rsidR="002260AA" w:rsidRPr="00AF5D37" w:rsidTr="00F67D15">
        <w:trPr>
          <w:trHeight w:val="293"/>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2260AA" w:rsidRPr="00AF5D37" w:rsidRDefault="006E6E9E">
            <w:pPr>
              <w:spacing w:line="276" w:lineRule="auto"/>
              <w:rPr>
                <w:rFonts w:ascii="Arial" w:hAnsi="Arial" w:cs="Arial"/>
                <w:sz w:val="18"/>
                <w:szCs w:val="18"/>
                <w:lang w:eastAsia="en-US"/>
              </w:rPr>
            </w:pPr>
            <w:r>
              <w:rPr>
                <w:rFonts w:ascii="Arial" w:hAnsi="Arial" w:cs="Arial"/>
                <w:sz w:val="18"/>
                <w:szCs w:val="18"/>
                <w:lang w:eastAsia="en-US"/>
              </w:rPr>
              <w:t>Cesta za poznaním minulosti – celoslovenské kolo</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2260AA" w:rsidRPr="006E6E9E" w:rsidRDefault="00F67D15" w:rsidP="006E6E9E">
            <w:pPr>
              <w:spacing w:line="276" w:lineRule="auto"/>
              <w:rPr>
                <w:rFonts w:ascii="Arial" w:hAnsi="Arial" w:cs="Arial"/>
                <w:b/>
                <w:sz w:val="18"/>
                <w:szCs w:val="18"/>
                <w:lang w:eastAsia="en-US"/>
              </w:rPr>
            </w:pPr>
            <w:r w:rsidRPr="006E6E9E">
              <w:rPr>
                <w:rFonts w:ascii="Arial" w:hAnsi="Arial" w:cs="Arial"/>
                <w:b/>
                <w:sz w:val="18"/>
                <w:szCs w:val="18"/>
                <w:lang w:eastAsia="en-US"/>
              </w:rPr>
              <w:t xml:space="preserve">Lukáš </w:t>
            </w:r>
            <w:proofErr w:type="spellStart"/>
            <w:r w:rsidRPr="006E6E9E">
              <w:rPr>
                <w:rFonts w:ascii="Arial" w:hAnsi="Arial" w:cs="Arial"/>
                <w:b/>
                <w:sz w:val="18"/>
                <w:szCs w:val="18"/>
                <w:lang w:eastAsia="en-US"/>
              </w:rPr>
              <w:t>Štupák</w:t>
            </w:r>
            <w:proofErr w:type="spellEnd"/>
            <w:r w:rsidRPr="006E6E9E">
              <w:rPr>
                <w:rFonts w:ascii="Arial" w:hAnsi="Arial" w:cs="Arial"/>
                <w:b/>
                <w:sz w:val="18"/>
                <w:szCs w:val="18"/>
                <w:lang w:eastAsia="en-US"/>
              </w:rPr>
              <w:t xml:space="preserve"> – </w:t>
            </w:r>
            <w:r w:rsidR="006E6E9E" w:rsidRPr="006E6E9E">
              <w:rPr>
                <w:rFonts w:ascii="Arial" w:hAnsi="Arial" w:cs="Arial"/>
                <w:b/>
                <w:sz w:val="18"/>
                <w:szCs w:val="18"/>
                <w:lang w:eastAsia="en-US"/>
              </w:rPr>
              <w:t>3. miesto</w:t>
            </w:r>
          </w:p>
        </w:tc>
      </w:tr>
      <w:tr w:rsidR="002260AA" w:rsidRPr="00AF5D37"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2260AA" w:rsidRPr="00AF5D37" w:rsidRDefault="00F67D15">
            <w:pPr>
              <w:spacing w:line="276" w:lineRule="auto"/>
              <w:rPr>
                <w:rFonts w:ascii="Arial" w:hAnsi="Arial" w:cs="Arial"/>
                <w:sz w:val="18"/>
                <w:szCs w:val="18"/>
                <w:lang w:eastAsia="en-US"/>
              </w:rPr>
            </w:pPr>
            <w:r w:rsidRPr="00AF5D37">
              <w:rPr>
                <w:rFonts w:ascii="Arial" w:hAnsi="Arial" w:cs="Arial"/>
                <w:sz w:val="18"/>
                <w:szCs w:val="18"/>
                <w:lang w:eastAsia="en-US"/>
              </w:rPr>
              <w:t>Malá krajina – veľké osobnosti – celoslovenská súťaž</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2260AA" w:rsidRPr="006E6E9E" w:rsidRDefault="00F67D15">
            <w:pPr>
              <w:spacing w:line="276" w:lineRule="auto"/>
              <w:rPr>
                <w:rFonts w:ascii="Arial" w:hAnsi="Arial" w:cs="Arial"/>
                <w:b/>
                <w:sz w:val="18"/>
                <w:szCs w:val="18"/>
                <w:lang w:eastAsia="en-US"/>
              </w:rPr>
            </w:pPr>
            <w:r w:rsidRPr="006E6E9E">
              <w:rPr>
                <w:rFonts w:ascii="Arial" w:hAnsi="Arial" w:cs="Arial"/>
                <w:b/>
                <w:sz w:val="18"/>
                <w:szCs w:val="18"/>
                <w:lang w:eastAsia="en-US"/>
              </w:rPr>
              <w:t xml:space="preserve">Lukáš </w:t>
            </w:r>
            <w:proofErr w:type="spellStart"/>
            <w:r w:rsidRPr="006E6E9E">
              <w:rPr>
                <w:rFonts w:ascii="Arial" w:hAnsi="Arial" w:cs="Arial"/>
                <w:b/>
                <w:sz w:val="18"/>
                <w:szCs w:val="18"/>
                <w:lang w:eastAsia="en-US"/>
              </w:rPr>
              <w:t>Štupák</w:t>
            </w:r>
            <w:proofErr w:type="spellEnd"/>
            <w:r w:rsidRPr="006E6E9E">
              <w:rPr>
                <w:rFonts w:ascii="Arial" w:hAnsi="Arial" w:cs="Arial"/>
                <w:b/>
                <w:sz w:val="18"/>
                <w:szCs w:val="18"/>
                <w:lang w:eastAsia="en-US"/>
              </w:rPr>
              <w:t xml:space="preserve"> - </w:t>
            </w:r>
            <w:r w:rsidR="002260AA" w:rsidRPr="006E6E9E">
              <w:rPr>
                <w:rFonts w:ascii="Arial" w:hAnsi="Arial" w:cs="Arial"/>
                <w:b/>
                <w:sz w:val="18"/>
                <w:szCs w:val="18"/>
                <w:lang w:eastAsia="en-US"/>
              </w:rPr>
              <w:t>1.mie</w:t>
            </w:r>
            <w:r w:rsidRPr="006E6E9E">
              <w:rPr>
                <w:rFonts w:ascii="Arial" w:hAnsi="Arial" w:cs="Arial"/>
                <w:b/>
                <w:sz w:val="18"/>
                <w:szCs w:val="18"/>
                <w:lang w:eastAsia="en-US"/>
              </w:rPr>
              <w:t xml:space="preserve">sto </w:t>
            </w:r>
          </w:p>
          <w:p w:rsidR="002260AA" w:rsidRPr="00FB076E" w:rsidRDefault="00E56DB4" w:rsidP="00FB076E">
            <w:pPr>
              <w:spacing w:line="276" w:lineRule="auto"/>
              <w:rPr>
                <w:rFonts w:ascii="Arial" w:hAnsi="Arial" w:cs="Arial"/>
                <w:b/>
                <w:sz w:val="18"/>
                <w:szCs w:val="18"/>
                <w:lang w:eastAsia="en-US"/>
              </w:rPr>
            </w:pPr>
            <w:r w:rsidRPr="00FB076E">
              <w:rPr>
                <w:rFonts w:ascii="Arial" w:hAnsi="Arial" w:cs="Arial"/>
                <w:b/>
                <w:sz w:val="18"/>
                <w:szCs w:val="18"/>
                <w:lang w:eastAsia="en-US"/>
              </w:rPr>
              <w:t xml:space="preserve">Júlia  </w:t>
            </w:r>
            <w:proofErr w:type="spellStart"/>
            <w:r w:rsidRPr="00FB076E">
              <w:rPr>
                <w:rFonts w:ascii="Arial" w:hAnsi="Arial" w:cs="Arial"/>
                <w:b/>
                <w:sz w:val="18"/>
                <w:szCs w:val="18"/>
                <w:lang w:eastAsia="en-US"/>
              </w:rPr>
              <w:t>Štupáková</w:t>
            </w:r>
            <w:proofErr w:type="spellEnd"/>
            <w:r w:rsidRPr="00FB076E">
              <w:rPr>
                <w:rFonts w:ascii="Arial" w:hAnsi="Arial" w:cs="Arial"/>
                <w:b/>
                <w:sz w:val="18"/>
                <w:szCs w:val="18"/>
                <w:lang w:eastAsia="en-US"/>
              </w:rPr>
              <w:t xml:space="preserve"> – </w:t>
            </w:r>
            <w:r w:rsidR="00FB076E" w:rsidRPr="00FB076E">
              <w:rPr>
                <w:rFonts w:ascii="Arial" w:hAnsi="Arial" w:cs="Arial"/>
                <w:b/>
                <w:sz w:val="18"/>
                <w:szCs w:val="18"/>
                <w:lang w:eastAsia="en-US"/>
              </w:rPr>
              <w:t>čestné uznanie v celoslovenskej súťaži</w:t>
            </w:r>
          </w:p>
        </w:tc>
      </w:tr>
      <w:tr w:rsidR="002260AA" w:rsidRPr="00AF5D37" w:rsidTr="00DF3621">
        <w:trPr>
          <w:trHeight w:val="546"/>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2260AA" w:rsidRPr="00AF5D37" w:rsidRDefault="006E6E9E">
            <w:pPr>
              <w:spacing w:line="276" w:lineRule="auto"/>
              <w:rPr>
                <w:rFonts w:ascii="Arial" w:hAnsi="Arial" w:cs="Arial"/>
                <w:sz w:val="18"/>
                <w:szCs w:val="18"/>
                <w:lang w:eastAsia="en-US"/>
              </w:rPr>
            </w:pPr>
            <w:r>
              <w:rPr>
                <w:rFonts w:ascii="Arial" w:hAnsi="Arial" w:cs="Arial"/>
                <w:sz w:val="18"/>
                <w:szCs w:val="18"/>
                <w:lang w:eastAsia="en-US"/>
              </w:rPr>
              <w:t>Dielo tvojich rúk</w:t>
            </w:r>
            <w:r w:rsidR="00F67D15" w:rsidRPr="00AF5D37">
              <w:rPr>
                <w:rFonts w:ascii="Arial" w:hAnsi="Arial" w:cs="Arial"/>
                <w:sz w:val="18"/>
                <w:szCs w:val="18"/>
                <w:lang w:eastAsia="en-US"/>
              </w:rPr>
              <w:t xml:space="preserve"> – celoslovenská súťaž</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2260AA" w:rsidRPr="006E6E9E" w:rsidRDefault="002260AA">
            <w:pPr>
              <w:spacing w:line="276" w:lineRule="auto"/>
              <w:rPr>
                <w:rFonts w:ascii="Arial" w:hAnsi="Arial" w:cs="Arial"/>
                <w:b/>
                <w:sz w:val="18"/>
                <w:szCs w:val="18"/>
                <w:lang w:eastAsia="en-US"/>
              </w:rPr>
            </w:pPr>
            <w:r w:rsidRPr="006E6E9E">
              <w:rPr>
                <w:rFonts w:ascii="Arial" w:hAnsi="Arial" w:cs="Arial"/>
                <w:b/>
                <w:sz w:val="18"/>
                <w:szCs w:val="18"/>
                <w:lang w:eastAsia="en-US"/>
              </w:rPr>
              <w:t xml:space="preserve">Lukáš </w:t>
            </w:r>
            <w:proofErr w:type="spellStart"/>
            <w:r w:rsidRPr="006E6E9E">
              <w:rPr>
                <w:rFonts w:ascii="Arial" w:hAnsi="Arial" w:cs="Arial"/>
                <w:b/>
                <w:sz w:val="18"/>
                <w:szCs w:val="18"/>
                <w:lang w:eastAsia="en-US"/>
              </w:rPr>
              <w:t>Štupák</w:t>
            </w:r>
            <w:proofErr w:type="spellEnd"/>
            <w:r w:rsidR="00F67D15" w:rsidRPr="006E6E9E">
              <w:rPr>
                <w:rFonts w:ascii="Arial" w:hAnsi="Arial" w:cs="Arial"/>
                <w:b/>
                <w:sz w:val="18"/>
                <w:szCs w:val="18"/>
                <w:lang w:eastAsia="en-US"/>
              </w:rPr>
              <w:t xml:space="preserve"> – 1.miesto</w:t>
            </w:r>
          </w:p>
        </w:tc>
      </w:tr>
      <w:tr w:rsidR="002260AA" w:rsidRPr="00AF5D37" w:rsidTr="00DF3621">
        <w:trPr>
          <w:trHeight w:val="227"/>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2260AA" w:rsidRPr="00785741" w:rsidRDefault="002260AA">
            <w:pPr>
              <w:spacing w:line="276" w:lineRule="auto"/>
              <w:rPr>
                <w:rFonts w:ascii="Arial" w:hAnsi="Arial" w:cs="Arial"/>
                <w:b/>
                <w:i/>
                <w:iCs/>
                <w:sz w:val="18"/>
                <w:szCs w:val="18"/>
                <w:lang w:eastAsia="en-US"/>
              </w:rPr>
            </w:pPr>
            <w:r w:rsidRPr="00785741">
              <w:rPr>
                <w:rFonts w:ascii="Arial" w:hAnsi="Arial" w:cs="Arial"/>
                <w:b/>
                <w:i/>
                <w:iCs/>
                <w:sz w:val="18"/>
                <w:szCs w:val="18"/>
                <w:lang w:eastAsia="en-US"/>
              </w:rPr>
              <w:t>Hudobné súťaže</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tcPr>
          <w:p w:rsidR="002260AA" w:rsidRPr="00AF5D37" w:rsidRDefault="002260AA">
            <w:pPr>
              <w:spacing w:line="276" w:lineRule="auto"/>
              <w:rPr>
                <w:rFonts w:ascii="Arial" w:hAnsi="Arial" w:cs="Arial"/>
                <w:sz w:val="18"/>
                <w:szCs w:val="18"/>
                <w:lang w:eastAsia="en-US"/>
              </w:rPr>
            </w:pPr>
          </w:p>
        </w:tc>
      </w:tr>
      <w:tr w:rsidR="002260AA" w:rsidRPr="00AF5D37"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2260AA" w:rsidRPr="00AF5D37" w:rsidRDefault="002260AA">
            <w:pPr>
              <w:spacing w:line="276" w:lineRule="auto"/>
              <w:rPr>
                <w:rFonts w:ascii="Arial" w:hAnsi="Arial" w:cs="Arial"/>
                <w:sz w:val="18"/>
                <w:szCs w:val="18"/>
                <w:lang w:eastAsia="en-US"/>
              </w:rPr>
            </w:pPr>
            <w:r w:rsidRPr="00AF5D37">
              <w:rPr>
                <w:rFonts w:ascii="Arial" w:hAnsi="Arial" w:cs="Arial"/>
                <w:sz w:val="18"/>
                <w:szCs w:val="18"/>
                <w:lang w:eastAsia="en-US"/>
              </w:rPr>
              <w:t>Slávik Slovenska – okresné kolo</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2260AA" w:rsidRPr="00FB076E" w:rsidRDefault="00E56DB4" w:rsidP="00FB076E">
            <w:pPr>
              <w:spacing w:line="276" w:lineRule="auto"/>
              <w:rPr>
                <w:rFonts w:ascii="Arial" w:hAnsi="Arial" w:cs="Arial"/>
                <w:b/>
                <w:sz w:val="18"/>
                <w:szCs w:val="18"/>
                <w:lang w:eastAsia="en-US"/>
              </w:rPr>
            </w:pPr>
            <w:r w:rsidRPr="00FB076E">
              <w:rPr>
                <w:rFonts w:ascii="Arial" w:hAnsi="Arial" w:cs="Arial"/>
                <w:b/>
                <w:sz w:val="18"/>
                <w:szCs w:val="18"/>
                <w:lang w:eastAsia="en-US"/>
              </w:rPr>
              <w:t xml:space="preserve">Kristína </w:t>
            </w:r>
            <w:proofErr w:type="spellStart"/>
            <w:r w:rsidRPr="00FB076E">
              <w:rPr>
                <w:rFonts w:ascii="Arial" w:hAnsi="Arial" w:cs="Arial"/>
                <w:b/>
                <w:sz w:val="18"/>
                <w:szCs w:val="18"/>
                <w:lang w:eastAsia="en-US"/>
              </w:rPr>
              <w:t>Sujová</w:t>
            </w:r>
            <w:proofErr w:type="spellEnd"/>
            <w:r w:rsidR="00FB076E" w:rsidRPr="00FB076E">
              <w:rPr>
                <w:rFonts w:ascii="Arial" w:hAnsi="Arial" w:cs="Arial"/>
                <w:b/>
                <w:sz w:val="18"/>
                <w:szCs w:val="18"/>
                <w:lang w:eastAsia="en-US"/>
              </w:rPr>
              <w:t xml:space="preserve"> – 2. miesto</w:t>
            </w:r>
          </w:p>
        </w:tc>
      </w:tr>
      <w:tr w:rsidR="00FB076E" w:rsidRPr="00AF5D37"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FB076E" w:rsidRPr="00AF5D37" w:rsidRDefault="00FB076E">
            <w:pPr>
              <w:spacing w:line="276" w:lineRule="auto"/>
              <w:rPr>
                <w:rFonts w:ascii="Arial" w:hAnsi="Arial" w:cs="Arial"/>
                <w:sz w:val="18"/>
                <w:szCs w:val="18"/>
                <w:lang w:eastAsia="en-US"/>
              </w:rPr>
            </w:pPr>
            <w:r>
              <w:rPr>
                <w:rFonts w:ascii="Arial" w:hAnsi="Arial" w:cs="Arial"/>
                <w:sz w:val="18"/>
                <w:szCs w:val="18"/>
                <w:lang w:eastAsia="en-US"/>
              </w:rPr>
              <w:t>Detský festival ľudovej hudby v Haliči</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FB076E" w:rsidRPr="00FB076E" w:rsidRDefault="00FB076E" w:rsidP="00FB076E">
            <w:pPr>
              <w:spacing w:line="276" w:lineRule="auto"/>
              <w:rPr>
                <w:rFonts w:ascii="Arial" w:hAnsi="Arial" w:cs="Arial"/>
                <w:b/>
                <w:sz w:val="18"/>
                <w:szCs w:val="18"/>
                <w:lang w:eastAsia="en-US"/>
              </w:rPr>
            </w:pPr>
            <w:r>
              <w:rPr>
                <w:rFonts w:ascii="Arial" w:hAnsi="Arial" w:cs="Arial"/>
                <w:b/>
                <w:sz w:val="18"/>
                <w:szCs w:val="18"/>
                <w:lang w:eastAsia="en-US"/>
              </w:rPr>
              <w:t xml:space="preserve">Kristína </w:t>
            </w:r>
            <w:proofErr w:type="spellStart"/>
            <w:r>
              <w:rPr>
                <w:rFonts w:ascii="Arial" w:hAnsi="Arial" w:cs="Arial"/>
                <w:b/>
                <w:sz w:val="18"/>
                <w:szCs w:val="18"/>
                <w:lang w:eastAsia="en-US"/>
              </w:rPr>
              <w:t>Sujová</w:t>
            </w:r>
            <w:proofErr w:type="spellEnd"/>
            <w:r>
              <w:rPr>
                <w:rFonts w:ascii="Arial" w:hAnsi="Arial" w:cs="Arial"/>
                <w:b/>
                <w:sz w:val="18"/>
                <w:szCs w:val="18"/>
                <w:lang w:eastAsia="en-US"/>
              </w:rPr>
              <w:t xml:space="preserve"> – účasť</w:t>
            </w:r>
          </w:p>
        </w:tc>
      </w:tr>
      <w:tr w:rsidR="002260AA" w:rsidRPr="00AF5D37"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2260AA" w:rsidRPr="00AF5D37" w:rsidRDefault="002260AA">
            <w:pPr>
              <w:spacing w:line="276" w:lineRule="auto"/>
              <w:rPr>
                <w:rFonts w:ascii="Arial" w:hAnsi="Arial" w:cs="Arial"/>
                <w:i/>
                <w:iCs/>
                <w:sz w:val="18"/>
                <w:szCs w:val="18"/>
                <w:lang w:eastAsia="en-US"/>
              </w:rPr>
            </w:pPr>
            <w:r w:rsidRPr="00AF5D37">
              <w:rPr>
                <w:rFonts w:ascii="Arial" w:hAnsi="Arial" w:cs="Arial"/>
                <w:i/>
                <w:iCs/>
                <w:sz w:val="18"/>
                <w:szCs w:val="18"/>
                <w:lang w:eastAsia="en-US"/>
              </w:rPr>
              <w:t>Iné súťaže</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tcPr>
          <w:p w:rsidR="002260AA" w:rsidRPr="00AF5D37" w:rsidRDefault="002260AA">
            <w:pPr>
              <w:spacing w:line="276" w:lineRule="auto"/>
              <w:rPr>
                <w:rFonts w:ascii="Arial" w:hAnsi="Arial" w:cs="Arial"/>
                <w:sz w:val="18"/>
                <w:szCs w:val="18"/>
                <w:lang w:eastAsia="en-US"/>
              </w:rPr>
            </w:pPr>
          </w:p>
        </w:tc>
      </w:tr>
      <w:tr w:rsidR="002260AA" w:rsidRPr="00AF5D37"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2260AA" w:rsidRPr="00AF5D37" w:rsidRDefault="002260AA">
            <w:pPr>
              <w:spacing w:line="276" w:lineRule="auto"/>
              <w:rPr>
                <w:rFonts w:ascii="Arial" w:hAnsi="Arial" w:cs="Arial"/>
                <w:sz w:val="18"/>
                <w:szCs w:val="18"/>
                <w:lang w:eastAsia="en-US"/>
              </w:rPr>
            </w:pPr>
            <w:r w:rsidRPr="00AF5D37">
              <w:rPr>
                <w:rFonts w:ascii="Arial" w:hAnsi="Arial" w:cs="Arial"/>
                <w:sz w:val="18"/>
                <w:szCs w:val="18"/>
                <w:lang w:eastAsia="en-US"/>
              </w:rPr>
              <w:t>Poľovnícka súťaž – regionálna súťaž</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DE251E" w:rsidRPr="00462040" w:rsidRDefault="002260AA">
            <w:pPr>
              <w:spacing w:line="276" w:lineRule="auto"/>
              <w:rPr>
                <w:rFonts w:ascii="Arial" w:hAnsi="Arial" w:cs="Arial"/>
                <w:b/>
                <w:sz w:val="18"/>
                <w:szCs w:val="18"/>
                <w:lang w:eastAsia="en-US"/>
              </w:rPr>
            </w:pPr>
            <w:r w:rsidRPr="00462040">
              <w:rPr>
                <w:rFonts w:ascii="Arial" w:hAnsi="Arial" w:cs="Arial"/>
                <w:b/>
                <w:sz w:val="18"/>
                <w:szCs w:val="18"/>
                <w:lang w:eastAsia="en-US"/>
              </w:rPr>
              <w:t xml:space="preserve">1.miesto - družstvo </w:t>
            </w:r>
          </w:p>
          <w:p w:rsidR="002260AA" w:rsidRPr="00462040" w:rsidRDefault="002260AA">
            <w:pPr>
              <w:spacing w:line="276" w:lineRule="auto"/>
              <w:rPr>
                <w:rFonts w:ascii="Arial" w:hAnsi="Arial" w:cs="Arial"/>
                <w:b/>
                <w:sz w:val="18"/>
                <w:szCs w:val="18"/>
                <w:lang w:eastAsia="en-US"/>
              </w:rPr>
            </w:pPr>
            <w:r w:rsidRPr="00462040">
              <w:rPr>
                <w:rFonts w:ascii="Arial" w:hAnsi="Arial" w:cs="Arial"/>
                <w:b/>
                <w:sz w:val="18"/>
                <w:szCs w:val="18"/>
                <w:lang w:eastAsia="en-US"/>
              </w:rPr>
              <w:t xml:space="preserve">2. miesto – družstvo </w:t>
            </w:r>
          </w:p>
          <w:p w:rsidR="002260AA" w:rsidRPr="001853A7" w:rsidRDefault="002260AA" w:rsidP="008264A6">
            <w:pPr>
              <w:spacing w:line="276" w:lineRule="auto"/>
              <w:rPr>
                <w:rFonts w:ascii="Arial" w:hAnsi="Arial" w:cs="Arial"/>
                <w:b/>
                <w:sz w:val="18"/>
                <w:szCs w:val="18"/>
                <w:lang w:eastAsia="en-US"/>
              </w:rPr>
            </w:pPr>
            <w:r w:rsidRPr="001853A7">
              <w:rPr>
                <w:rFonts w:ascii="Arial" w:hAnsi="Arial" w:cs="Arial"/>
                <w:b/>
                <w:sz w:val="18"/>
                <w:szCs w:val="18"/>
                <w:lang w:eastAsia="en-US"/>
              </w:rPr>
              <w:t xml:space="preserve">1. miesto – </w:t>
            </w:r>
            <w:r w:rsidR="001853A7" w:rsidRPr="001853A7">
              <w:rPr>
                <w:rFonts w:ascii="Arial" w:hAnsi="Arial" w:cs="Arial"/>
                <w:b/>
                <w:sz w:val="18"/>
                <w:szCs w:val="18"/>
                <w:lang w:eastAsia="en-US"/>
              </w:rPr>
              <w:t xml:space="preserve">Jozef </w:t>
            </w:r>
            <w:proofErr w:type="spellStart"/>
            <w:r w:rsidR="001853A7" w:rsidRPr="001853A7">
              <w:rPr>
                <w:rFonts w:ascii="Arial" w:hAnsi="Arial" w:cs="Arial"/>
                <w:b/>
                <w:sz w:val="18"/>
                <w:szCs w:val="18"/>
                <w:lang w:eastAsia="en-US"/>
              </w:rPr>
              <w:t>Kelement</w:t>
            </w:r>
            <w:proofErr w:type="spellEnd"/>
            <w:r w:rsidR="008264A6" w:rsidRPr="001853A7">
              <w:rPr>
                <w:rFonts w:ascii="Arial" w:hAnsi="Arial" w:cs="Arial"/>
                <w:b/>
                <w:sz w:val="18"/>
                <w:szCs w:val="18"/>
                <w:lang w:eastAsia="en-US"/>
              </w:rPr>
              <w:t xml:space="preserve"> - jednotlivci</w:t>
            </w:r>
          </w:p>
          <w:p w:rsidR="00E56DB4" w:rsidRDefault="00182353" w:rsidP="008264A6">
            <w:pPr>
              <w:spacing w:line="276" w:lineRule="auto"/>
              <w:rPr>
                <w:rFonts w:ascii="Arial" w:hAnsi="Arial" w:cs="Arial"/>
                <w:b/>
                <w:sz w:val="18"/>
                <w:szCs w:val="18"/>
                <w:lang w:eastAsia="en-US"/>
              </w:rPr>
            </w:pPr>
            <w:r w:rsidRPr="00182353">
              <w:rPr>
                <w:rFonts w:ascii="Arial" w:hAnsi="Arial" w:cs="Arial"/>
                <w:b/>
                <w:sz w:val="18"/>
                <w:szCs w:val="18"/>
                <w:lang w:eastAsia="en-US"/>
              </w:rPr>
              <w:t>3</w:t>
            </w:r>
            <w:r w:rsidR="00E56DB4" w:rsidRPr="00182353">
              <w:rPr>
                <w:rFonts w:ascii="Arial" w:hAnsi="Arial" w:cs="Arial"/>
                <w:b/>
                <w:sz w:val="18"/>
                <w:szCs w:val="18"/>
                <w:lang w:eastAsia="en-US"/>
              </w:rPr>
              <w:t xml:space="preserve">. miesto – Jakub Fridrich - jednotlivci </w:t>
            </w:r>
          </w:p>
          <w:p w:rsidR="001853A7" w:rsidRPr="00182353" w:rsidRDefault="001853A7" w:rsidP="008264A6">
            <w:pPr>
              <w:spacing w:line="276" w:lineRule="auto"/>
              <w:rPr>
                <w:rFonts w:ascii="Arial" w:hAnsi="Arial" w:cs="Arial"/>
                <w:b/>
                <w:sz w:val="18"/>
                <w:szCs w:val="18"/>
                <w:lang w:eastAsia="en-US"/>
              </w:rPr>
            </w:pPr>
            <w:r>
              <w:rPr>
                <w:rFonts w:ascii="Arial" w:hAnsi="Arial" w:cs="Arial"/>
                <w:b/>
                <w:sz w:val="18"/>
                <w:szCs w:val="18"/>
                <w:lang w:eastAsia="en-US"/>
              </w:rPr>
              <w:t xml:space="preserve">2. miesto – Dominik </w:t>
            </w:r>
            <w:proofErr w:type="spellStart"/>
            <w:r>
              <w:rPr>
                <w:rFonts w:ascii="Arial" w:hAnsi="Arial" w:cs="Arial"/>
                <w:b/>
                <w:sz w:val="18"/>
                <w:szCs w:val="18"/>
                <w:lang w:eastAsia="en-US"/>
              </w:rPr>
              <w:t>Fízeľ</w:t>
            </w:r>
            <w:proofErr w:type="spellEnd"/>
            <w:r>
              <w:rPr>
                <w:rFonts w:ascii="Arial" w:hAnsi="Arial" w:cs="Arial"/>
                <w:b/>
                <w:sz w:val="18"/>
                <w:szCs w:val="18"/>
                <w:lang w:eastAsia="en-US"/>
              </w:rPr>
              <w:t xml:space="preserve"> - jednotlivci</w:t>
            </w:r>
          </w:p>
        </w:tc>
      </w:tr>
      <w:tr w:rsidR="002260AA" w:rsidRPr="00AF5D37" w:rsidTr="00DF3621">
        <w:trPr>
          <w:tblCellSpacing w:w="0" w:type="dxa"/>
        </w:trPr>
        <w:tc>
          <w:tcPr>
            <w:tcW w:w="0" w:type="auto"/>
            <w:tcBorders>
              <w:top w:val="outset" w:sz="6" w:space="0" w:color="auto"/>
              <w:left w:val="nil"/>
              <w:bottom w:val="outset" w:sz="6" w:space="0" w:color="auto"/>
              <w:right w:val="outset" w:sz="6" w:space="0" w:color="auto"/>
            </w:tcBorders>
            <w:shd w:val="clear" w:color="auto" w:fill="E9F7FF"/>
            <w:tcMar>
              <w:top w:w="15" w:type="dxa"/>
              <w:left w:w="15" w:type="dxa"/>
              <w:bottom w:w="15" w:type="dxa"/>
              <w:right w:w="15" w:type="dxa"/>
            </w:tcMar>
            <w:hideMark/>
          </w:tcPr>
          <w:p w:rsidR="002260AA" w:rsidRPr="00AF5D37" w:rsidRDefault="002260AA">
            <w:pPr>
              <w:spacing w:line="276" w:lineRule="auto"/>
              <w:rPr>
                <w:rFonts w:ascii="Arial" w:hAnsi="Arial" w:cs="Arial"/>
                <w:sz w:val="18"/>
                <w:szCs w:val="18"/>
                <w:lang w:eastAsia="en-US"/>
              </w:rPr>
            </w:pPr>
            <w:r w:rsidRPr="00AF5D37">
              <w:rPr>
                <w:rFonts w:ascii="Arial" w:hAnsi="Arial" w:cs="Arial"/>
                <w:sz w:val="18"/>
                <w:szCs w:val="18"/>
                <w:lang w:eastAsia="en-US"/>
              </w:rPr>
              <w:t>Poľovnícka súťaž – celoslovenská súťaž</w:t>
            </w:r>
          </w:p>
        </w:tc>
        <w:tc>
          <w:tcPr>
            <w:tcW w:w="0" w:type="auto"/>
            <w:tcBorders>
              <w:top w:val="outset" w:sz="6" w:space="0" w:color="auto"/>
              <w:left w:val="outset" w:sz="6" w:space="0" w:color="auto"/>
              <w:bottom w:val="outset" w:sz="6" w:space="0" w:color="auto"/>
              <w:right w:val="nil"/>
            </w:tcBorders>
            <w:shd w:val="clear" w:color="auto" w:fill="E9F7FF"/>
            <w:tcMar>
              <w:top w:w="15" w:type="dxa"/>
              <w:left w:w="15" w:type="dxa"/>
              <w:bottom w:w="15" w:type="dxa"/>
              <w:right w:w="15" w:type="dxa"/>
            </w:tcMar>
            <w:hideMark/>
          </w:tcPr>
          <w:p w:rsidR="00DE251E" w:rsidRPr="00541190" w:rsidRDefault="002260AA">
            <w:pPr>
              <w:spacing w:line="276" w:lineRule="auto"/>
              <w:rPr>
                <w:rFonts w:ascii="Arial" w:hAnsi="Arial" w:cs="Arial"/>
                <w:b/>
                <w:sz w:val="18"/>
                <w:szCs w:val="18"/>
                <w:lang w:eastAsia="en-US"/>
              </w:rPr>
            </w:pPr>
            <w:r w:rsidRPr="00541190">
              <w:rPr>
                <w:rFonts w:ascii="Arial" w:hAnsi="Arial" w:cs="Arial"/>
                <w:b/>
                <w:sz w:val="18"/>
                <w:szCs w:val="18"/>
                <w:lang w:eastAsia="en-US"/>
              </w:rPr>
              <w:t xml:space="preserve">1. miesto - družstvo  </w:t>
            </w:r>
          </w:p>
          <w:p w:rsidR="002260AA" w:rsidRDefault="00182353">
            <w:pPr>
              <w:spacing w:line="276" w:lineRule="auto"/>
              <w:rPr>
                <w:rFonts w:ascii="Arial" w:hAnsi="Arial" w:cs="Arial"/>
                <w:b/>
                <w:sz w:val="18"/>
                <w:szCs w:val="18"/>
                <w:lang w:eastAsia="en-US"/>
              </w:rPr>
            </w:pPr>
            <w:r w:rsidRPr="00182353">
              <w:rPr>
                <w:rFonts w:ascii="Arial" w:hAnsi="Arial" w:cs="Arial"/>
                <w:b/>
                <w:sz w:val="18"/>
                <w:szCs w:val="18"/>
                <w:lang w:eastAsia="en-US"/>
              </w:rPr>
              <w:t>Jakub Fridrich – 1. miesto</w:t>
            </w:r>
          </w:p>
          <w:p w:rsidR="001853A7" w:rsidRDefault="001853A7">
            <w:pPr>
              <w:spacing w:line="276" w:lineRule="auto"/>
              <w:rPr>
                <w:rFonts w:ascii="Arial" w:hAnsi="Arial" w:cs="Arial"/>
                <w:b/>
                <w:sz w:val="18"/>
                <w:szCs w:val="18"/>
                <w:lang w:eastAsia="en-US"/>
              </w:rPr>
            </w:pPr>
            <w:r>
              <w:rPr>
                <w:rFonts w:ascii="Arial" w:hAnsi="Arial" w:cs="Arial"/>
                <w:b/>
                <w:sz w:val="18"/>
                <w:szCs w:val="18"/>
                <w:lang w:eastAsia="en-US"/>
              </w:rPr>
              <w:t xml:space="preserve">Jozef </w:t>
            </w:r>
            <w:proofErr w:type="spellStart"/>
            <w:r>
              <w:rPr>
                <w:rFonts w:ascii="Arial" w:hAnsi="Arial" w:cs="Arial"/>
                <w:b/>
                <w:sz w:val="18"/>
                <w:szCs w:val="18"/>
                <w:lang w:eastAsia="en-US"/>
              </w:rPr>
              <w:t>Kelement</w:t>
            </w:r>
            <w:proofErr w:type="spellEnd"/>
            <w:r>
              <w:rPr>
                <w:rFonts w:ascii="Arial" w:hAnsi="Arial" w:cs="Arial"/>
                <w:b/>
                <w:sz w:val="18"/>
                <w:szCs w:val="18"/>
                <w:lang w:eastAsia="en-US"/>
              </w:rPr>
              <w:t xml:space="preserve"> – 3. miesto</w:t>
            </w:r>
          </w:p>
          <w:p w:rsidR="001853A7" w:rsidRDefault="001853A7">
            <w:pPr>
              <w:spacing w:line="276" w:lineRule="auto"/>
              <w:rPr>
                <w:rFonts w:ascii="Arial" w:hAnsi="Arial" w:cs="Arial"/>
                <w:b/>
                <w:sz w:val="18"/>
                <w:szCs w:val="18"/>
                <w:lang w:eastAsia="en-US"/>
              </w:rPr>
            </w:pPr>
            <w:r>
              <w:rPr>
                <w:rFonts w:ascii="Arial" w:hAnsi="Arial" w:cs="Arial"/>
                <w:b/>
                <w:sz w:val="18"/>
                <w:szCs w:val="18"/>
                <w:lang w:eastAsia="en-US"/>
              </w:rPr>
              <w:t xml:space="preserve">Dominik </w:t>
            </w:r>
            <w:proofErr w:type="spellStart"/>
            <w:r w:rsidR="00541190" w:rsidRPr="00541190">
              <w:rPr>
                <w:rFonts w:ascii="Arial" w:hAnsi="Arial" w:cs="Arial"/>
                <w:b/>
                <w:sz w:val="18"/>
                <w:szCs w:val="18"/>
                <w:lang w:eastAsia="en-US"/>
              </w:rPr>
              <w:t>Fíz</w:t>
            </w:r>
            <w:r w:rsidRPr="00541190">
              <w:rPr>
                <w:rFonts w:ascii="Arial" w:hAnsi="Arial" w:cs="Arial"/>
                <w:b/>
                <w:sz w:val="18"/>
                <w:szCs w:val="18"/>
                <w:lang w:eastAsia="en-US"/>
              </w:rPr>
              <w:t>eľ</w:t>
            </w:r>
            <w:proofErr w:type="spellEnd"/>
            <w:r>
              <w:rPr>
                <w:rFonts w:ascii="Arial" w:hAnsi="Arial" w:cs="Arial"/>
                <w:b/>
                <w:sz w:val="18"/>
                <w:szCs w:val="18"/>
                <w:lang w:eastAsia="en-US"/>
              </w:rPr>
              <w:t xml:space="preserve"> - 1. miesto</w:t>
            </w:r>
          </w:p>
          <w:p w:rsidR="001853A7" w:rsidRPr="00182353" w:rsidRDefault="001853A7">
            <w:pPr>
              <w:spacing w:line="276" w:lineRule="auto"/>
              <w:rPr>
                <w:rFonts w:ascii="Arial" w:hAnsi="Arial" w:cs="Arial"/>
                <w:b/>
                <w:sz w:val="18"/>
                <w:szCs w:val="18"/>
                <w:lang w:eastAsia="en-US"/>
              </w:rPr>
            </w:pPr>
            <w:r>
              <w:rPr>
                <w:rFonts w:ascii="Arial" w:hAnsi="Arial" w:cs="Arial"/>
                <w:b/>
                <w:sz w:val="18"/>
                <w:szCs w:val="18"/>
                <w:lang w:eastAsia="en-US"/>
              </w:rPr>
              <w:t xml:space="preserve">Zuzana </w:t>
            </w:r>
            <w:proofErr w:type="spellStart"/>
            <w:r>
              <w:rPr>
                <w:rFonts w:ascii="Arial" w:hAnsi="Arial" w:cs="Arial"/>
                <w:b/>
                <w:sz w:val="18"/>
                <w:szCs w:val="18"/>
                <w:lang w:eastAsia="en-US"/>
              </w:rPr>
              <w:t>Krupová</w:t>
            </w:r>
            <w:proofErr w:type="spellEnd"/>
            <w:r>
              <w:rPr>
                <w:rFonts w:ascii="Arial" w:hAnsi="Arial" w:cs="Arial"/>
                <w:b/>
                <w:sz w:val="18"/>
                <w:szCs w:val="18"/>
                <w:lang w:eastAsia="en-US"/>
              </w:rPr>
              <w:t xml:space="preserve"> -1. miesto</w:t>
            </w:r>
          </w:p>
        </w:tc>
      </w:tr>
    </w:tbl>
    <w:p w:rsidR="00DF3621" w:rsidRPr="00AF5D37" w:rsidRDefault="00DF3621" w:rsidP="00DF3621">
      <w:pPr>
        <w:ind w:left="360"/>
        <w:rPr>
          <w:rFonts w:ascii="Arial" w:hAnsi="Arial" w:cs="Arial"/>
          <w:sz w:val="18"/>
          <w:szCs w:val="18"/>
        </w:rPr>
      </w:pPr>
    </w:p>
    <w:p w:rsidR="00DF3621" w:rsidRDefault="00DF3621" w:rsidP="00DF3621">
      <w:pPr>
        <w:rPr>
          <w:rFonts w:ascii="Arial" w:hAnsi="Arial" w:cs="Arial"/>
          <w:b/>
          <w:bCs/>
          <w:i/>
          <w:iCs/>
          <w:sz w:val="18"/>
          <w:szCs w:val="18"/>
        </w:rPr>
      </w:pPr>
      <w:r>
        <w:rPr>
          <w:rFonts w:ascii="Arial" w:hAnsi="Arial" w:cs="Arial"/>
          <w:b/>
          <w:bCs/>
          <w:i/>
          <w:iCs/>
          <w:sz w:val="18"/>
          <w:szCs w:val="18"/>
        </w:rPr>
        <w:t>Iné akcie:</w:t>
      </w:r>
    </w:p>
    <w:p w:rsidR="00DF3621" w:rsidRDefault="00DF3621" w:rsidP="00DF3621">
      <w:pPr>
        <w:rPr>
          <w:rFonts w:ascii="Arial" w:hAnsi="Arial" w:cs="Arial"/>
          <w:b/>
          <w:bCs/>
          <w:i/>
          <w:iCs/>
          <w:sz w:val="18"/>
          <w:szCs w:val="18"/>
        </w:rPr>
      </w:pPr>
    </w:p>
    <w:p w:rsidR="00DF3621" w:rsidRDefault="00DF3621" w:rsidP="00DF3621">
      <w:pPr>
        <w:rPr>
          <w:rFonts w:ascii="Tahoma" w:hAnsi="Tahoma" w:cs="Tahoma"/>
          <w:b/>
          <w:bCs/>
          <w:sz w:val="18"/>
          <w:szCs w:val="18"/>
        </w:rPr>
      </w:pPr>
      <w:r>
        <w:rPr>
          <w:rFonts w:ascii="Tahoma" w:hAnsi="Tahoma" w:cs="Tahoma"/>
          <w:b/>
          <w:bCs/>
          <w:sz w:val="18"/>
          <w:szCs w:val="18"/>
        </w:rPr>
        <w:t>Literárne aktivity:</w:t>
      </w:r>
    </w:p>
    <w:p w:rsidR="00DE251E" w:rsidRDefault="00DE251E" w:rsidP="00DF3621">
      <w:pPr>
        <w:rPr>
          <w:rFonts w:ascii="Tahoma" w:hAnsi="Tahoma" w:cs="Tahoma"/>
          <w:b/>
          <w:bCs/>
          <w:sz w:val="18"/>
          <w:szCs w:val="18"/>
        </w:rPr>
      </w:pPr>
    </w:p>
    <w:p w:rsidR="00DE251E" w:rsidRDefault="00DE251E" w:rsidP="00DE251E">
      <w:pPr>
        <w:rPr>
          <w:rFonts w:ascii="Tahoma" w:hAnsi="Tahoma" w:cs="Tahoma"/>
          <w:sz w:val="18"/>
          <w:szCs w:val="18"/>
        </w:rPr>
      </w:pPr>
      <w:r>
        <w:rPr>
          <w:rFonts w:ascii="Tahoma" w:hAnsi="Tahoma" w:cs="Tahoma"/>
          <w:sz w:val="18"/>
          <w:szCs w:val="18"/>
        </w:rPr>
        <w:t>- Hviezdoslavov Kubín</w:t>
      </w:r>
    </w:p>
    <w:p w:rsidR="00DF3621" w:rsidRDefault="00DF3621" w:rsidP="00DF3621">
      <w:pPr>
        <w:rPr>
          <w:rFonts w:ascii="Tahoma" w:hAnsi="Tahoma" w:cs="Tahoma"/>
          <w:sz w:val="18"/>
          <w:szCs w:val="18"/>
        </w:rPr>
      </w:pPr>
      <w:r>
        <w:rPr>
          <w:rFonts w:ascii="Tahoma" w:hAnsi="Tahoma" w:cs="Tahoma"/>
          <w:sz w:val="18"/>
          <w:szCs w:val="18"/>
        </w:rPr>
        <w:t xml:space="preserve">- Tvorba časopisu </w:t>
      </w:r>
      <w:proofErr w:type="spellStart"/>
      <w:r>
        <w:rPr>
          <w:rFonts w:ascii="Tahoma" w:hAnsi="Tahoma" w:cs="Tahoma"/>
          <w:sz w:val="18"/>
          <w:szCs w:val="18"/>
        </w:rPr>
        <w:t>Divínček</w:t>
      </w:r>
      <w:proofErr w:type="spellEnd"/>
    </w:p>
    <w:p w:rsidR="00DF3621" w:rsidRDefault="00DF3621" w:rsidP="00DF3621">
      <w:pPr>
        <w:outlineLvl w:val="0"/>
        <w:rPr>
          <w:rFonts w:ascii="Tahoma" w:hAnsi="Tahoma" w:cs="Tahoma"/>
          <w:sz w:val="18"/>
          <w:szCs w:val="18"/>
        </w:rPr>
      </w:pPr>
      <w:r>
        <w:rPr>
          <w:rFonts w:ascii="Tahoma" w:hAnsi="Tahoma" w:cs="Tahoma"/>
          <w:sz w:val="18"/>
          <w:szCs w:val="18"/>
        </w:rPr>
        <w:t>- Deň ako z rozprávky pre 1. – 4. ročník</w:t>
      </w:r>
    </w:p>
    <w:p w:rsidR="00DF3621" w:rsidRDefault="00DF3621" w:rsidP="00DF3621">
      <w:pPr>
        <w:rPr>
          <w:rFonts w:ascii="Tahoma" w:hAnsi="Tahoma" w:cs="Tahoma"/>
          <w:sz w:val="18"/>
          <w:szCs w:val="18"/>
        </w:rPr>
      </w:pPr>
      <w:r>
        <w:rPr>
          <w:rFonts w:ascii="Tahoma" w:hAnsi="Tahoma" w:cs="Tahoma"/>
          <w:sz w:val="18"/>
          <w:szCs w:val="18"/>
        </w:rPr>
        <w:t>- Exkurzia do miestnej knižnice</w:t>
      </w:r>
    </w:p>
    <w:p w:rsidR="00DF3621" w:rsidRDefault="00DF3621" w:rsidP="00DF3621">
      <w:pPr>
        <w:rPr>
          <w:rFonts w:ascii="Tahoma" w:hAnsi="Tahoma" w:cs="Tahoma"/>
          <w:sz w:val="18"/>
          <w:szCs w:val="18"/>
        </w:rPr>
      </w:pPr>
      <w:r>
        <w:rPr>
          <w:rFonts w:ascii="Tahoma" w:hAnsi="Tahoma" w:cs="Tahoma"/>
          <w:sz w:val="18"/>
          <w:szCs w:val="18"/>
        </w:rPr>
        <w:t xml:space="preserve">- Súťaž o najzaujímavejšie podujatie v školskej knižnici </w:t>
      </w:r>
    </w:p>
    <w:p w:rsidR="00DF3621" w:rsidRPr="00844CEB" w:rsidRDefault="00DF3621" w:rsidP="00DF3621">
      <w:pPr>
        <w:rPr>
          <w:rFonts w:ascii="Tahoma" w:hAnsi="Tahoma" w:cs="Tahoma"/>
          <w:b/>
          <w:bCs/>
          <w:sz w:val="18"/>
          <w:szCs w:val="18"/>
        </w:rPr>
      </w:pPr>
      <w:r>
        <w:rPr>
          <w:rFonts w:ascii="Tahoma" w:hAnsi="Tahoma" w:cs="Tahoma"/>
          <w:b/>
          <w:bCs/>
          <w:sz w:val="18"/>
          <w:szCs w:val="18"/>
        </w:rPr>
        <w:t xml:space="preserve">- </w:t>
      </w:r>
      <w:r>
        <w:rPr>
          <w:rFonts w:ascii="Tahoma" w:hAnsi="Tahoma" w:cs="Tahoma"/>
          <w:sz w:val="18"/>
          <w:szCs w:val="18"/>
        </w:rPr>
        <w:t xml:space="preserve">Záložka do knihy spája školy                                                                                                </w:t>
      </w:r>
    </w:p>
    <w:p w:rsidR="00DF3621" w:rsidRDefault="00DF3621" w:rsidP="00DF3621">
      <w:pPr>
        <w:rPr>
          <w:rFonts w:ascii="Tahoma" w:hAnsi="Tahoma" w:cs="Tahoma"/>
          <w:sz w:val="18"/>
          <w:szCs w:val="18"/>
        </w:rPr>
      </w:pPr>
      <w:r>
        <w:rPr>
          <w:rFonts w:ascii="Tahoma" w:hAnsi="Tahoma" w:cs="Tahoma"/>
          <w:sz w:val="18"/>
          <w:szCs w:val="18"/>
        </w:rPr>
        <w:t>- Marec mesiac knihy – beseda v obecnej knižnici – I. stupeň</w:t>
      </w:r>
    </w:p>
    <w:p w:rsidR="00B93D84" w:rsidRDefault="00B93D84" w:rsidP="00DF3621">
      <w:pPr>
        <w:rPr>
          <w:rFonts w:ascii="Tahoma" w:hAnsi="Tahoma" w:cs="Tahoma"/>
          <w:sz w:val="18"/>
          <w:szCs w:val="18"/>
        </w:rPr>
      </w:pPr>
      <w:r>
        <w:rPr>
          <w:rFonts w:ascii="Tahoma" w:hAnsi="Tahoma" w:cs="Tahoma"/>
          <w:sz w:val="18"/>
          <w:szCs w:val="18"/>
        </w:rPr>
        <w:t>- Novohradská galéria</w:t>
      </w:r>
    </w:p>
    <w:p w:rsidR="00500693" w:rsidRDefault="00500693" w:rsidP="00DF3621">
      <w:pPr>
        <w:rPr>
          <w:rFonts w:ascii="Tahoma" w:hAnsi="Tahoma" w:cs="Tahoma"/>
          <w:sz w:val="18"/>
          <w:szCs w:val="18"/>
        </w:rPr>
      </w:pPr>
      <w:r>
        <w:rPr>
          <w:rFonts w:ascii="Tahoma" w:hAnsi="Tahoma" w:cs="Tahoma"/>
          <w:sz w:val="18"/>
          <w:szCs w:val="18"/>
        </w:rPr>
        <w:t>- Timravina studnička</w:t>
      </w:r>
    </w:p>
    <w:p w:rsidR="00DF3621" w:rsidRDefault="00DF3621" w:rsidP="00DF3621">
      <w:pPr>
        <w:rPr>
          <w:rFonts w:ascii="Tahoma" w:hAnsi="Tahoma" w:cs="Tahoma"/>
          <w:sz w:val="18"/>
          <w:szCs w:val="18"/>
        </w:rPr>
      </w:pPr>
    </w:p>
    <w:p w:rsidR="00DF3621" w:rsidRDefault="00DF3621" w:rsidP="00DF3621">
      <w:pPr>
        <w:rPr>
          <w:rFonts w:ascii="Tahoma" w:hAnsi="Tahoma" w:cs="Tahoma"/>
          <w:b/>
          <w:bCs/>
          <w:sz w:val="18"/>
          <w:szCs w:val="18"/>
        </w:rPr>
      </w:pPr>
      <w:r>
        <w:rPr>
          <w:rFonts w:ascii="Tahoma" w:hAnsi="Tahoma" w:cs="Tahoma"/>
          <w:b/>
          <w:bCs/>
          <w:sz w:val="18"/>
          <w:szCs w:val="18"/>
        </w:rPr>
        <w:t>Regionálna výchova:</w:t>
      </w:r>
    </w:p>
    <w:p w:rsidR="00DF3621" w:rsidRDefault="00DF3621" w:rsidP="00DF3621">
      <w:pPr>
        <w:rPr>
          <w:rFonts w:ascii="Tahoma" w:hAnsi="Tahoma" w:cs="Tahoma"/>
          <w:b/>
          <w:bCs/>
          <w:sz w:val="18"/>
          <w:szCs w:val="18"/>
        </w:rPr>
      </w:pPr>
    </w:p>
    <w:p w:rsidR="00DF3621" w:rsidRDefault="00DF3621" w:rsidP="00DF3621">
      <w:pPr>
        <w:numPr>
          <w:ilvl w:val="0"/>
          <w:numId w:val="2"/>
        </w:numPr>
        <w:rPr>
          <w:rFonts w:ascii="Tahoma" w:hAnsi="Tahoma" w:cs="Tahoma"/>
          <w:sz w:val="18"/>
          <w:szCs w:val="18"/>
        </w:rPr>
      </w:pPr>
      <w:r>
        <w:rPr>
          <w:rFonts w:ascii="Tahoma" w:hAnsi="Tahoma" w:cs="Tahoma"/>
          <w:sz w:val="18"/>
          <w:szCs w:val="18"/>
        </w:rPr>
        <w:lastRenderedPageBreak/>
        <w:t>Maľovanie kraslíc</w:t>
      </w:r>
    </w:p>
    <w:p w:rsidR="00DF3621" w:rsidRDefault="00DF3621" w:rsidP="00DF3621">
      <w:pPr>
        <w:numPr>
          <w:ilvl w:val="0"/>
          <w:numId w:val="2"/>
        </w:numPr>
        <w:rPr>
          <w:rFonts w:ascii="Tahoma" w:hAnsi="Tahoma" w:cs="Tahoma"/>
          <w:sz w:val="18"/>
          <w:szCs w:val="18"/>
        </w:rPr>
      </w:pPr>
      <w:r>
        <w:rPr>
          <w:rFonts w:ascii="Tahoma" w:hAnsi="Tahoma" w:cs="Tahoma"/>
          <w:sz w:val="18"/>
          <w:szCs w:val="18"/>
        </w:rPr>
        <w:t>Vianočné koledy</w:t>
      </w:r>
    </w:p>
    <w:p w:rsidR="00DF3621" w:rsidRDefault="00DF3621" w:rsidP="00DF3621">
      <w:pPr>
        <w:numPr>
          <w:ilvl w:val="0"/>
          <w:numId w:val="2"/>
        </w:numPr>
        <w:rPr>
          <w:rFonts w:ascii="Tahoma" w:hAnsi="Tahoma" w:cs="Tahoma"/>
          <w:sz w:val="18"/>
          <w:szCs w:val="18"/>
        </w:rPr>
      </w:pPr>
      <w:r>
        <w:rPr>
          <w:rFonts w:ascii="Tahoma" w:hAnsi="Tahoma" w:cs="Tahoma"/>
          <w:sz w:val="18"/>
          <w:szCs w:val="18"/>
        </w:rPr>
        <w:t>Exkurzia Lučenec – I. stupeň</w:t>
      </w:r>
    </w:p>
    <w:p w:rsidR="00DF3621" w:rsidRPr="00844CEB" w:rsidRDefault="00DF3621" w:rsidP="00844CEB">
      <w:pPr>
        <w:numPr>
          <w:ilvl w:val="0"/>
          <w:numId w:val="2"/>
        </w:numPr>
        <w:rPr>
          <w:rFonts w:ascii="Tahoma" w:hAnsi="Tahoma" w:cs="Tahoma"/>
          <w:sz w:val="18"/>
          <w:szCs w:val="18"/>
        </w:rPr>
      </w:pPr>
      <w:r>
        <w:rPr>
          <w:rFonts w:ascii="Tahoma" w:hAnsi="Tahoma" w:cs="Tahoma"/>
          <w:sz w:val="18"/>
          <w:szCs w:val="18"/>
        </w:rPr>
        <w:t>Burza výrobkov</w:t>
      </w:r>
    </w:p>
    <w:p w:rsidR="00DF3621" w:rsidRDefault="00DF3621" w:rsidP="00DF3621">
      <w:pPr>
        <w:numPr>
          <w:ilvl w:val="0"/>
          <w:numId w:val="2"/>
        </w:numPr>
        <w:rPr>
          <w:rFonts w:ascii="Tahoma" w:hAnsi="Tahoma" w:cs="Tahoma"/>
          <w:sz w:val="18"/>
          <w:szCs w:val="18"/>
        </w:rPr>
      </w:pPr>
      <w:r>
        <w:rPr>
          <w:rFonts w:ascii="Tahoma" w:hAnsi="Tahoma" w:cs="Tahoma"/>
          <w:sz w:val="18"/>
          <w:szCs w:val="18"/>
        </w:rPr>
        <w:t xml:space="preserve">Exkurzia - </w:t>
      </w:r>
      <w:proofErr w:type="spellStart"/>
      <w:r>
        <w:rPr>
          <w:rFonts w:ascii="Tahoma" w:hAnsi="Tahoma" w:cs="Tahoma"/>
          <w:sz w:val="18"/>
          <w:szCs w:val="18"/>
        </w:rPr>
        <w:t>Políchno</w:t>
      </w:r>
      <w:proofErr w:type="spellEnd"/>
    </w:p>
    <w:p w:rsidR="00DF3621" w:rsidRDefault="00DF3621" w:rsidP="00DF3621">
      <w:pPr>
        <w:rPr>
          <w:rFonts w:ascii="Tahoma" w:hAnsi="Tahoma" w:cs="Tahoma"/>
          <w:sz w:val="18"/>
          <w:szCs w:val="18"/>
        </w:rPr>
      </w:pPr>
    </w:p>
    <w:p w:rsidR="00DF3621" w:rsidRDefault="00DF3621" w:rsidP="00DF3621">
      <w:pPr>
        <w:rPr>
          <w:rFonts w:ascii="Tahoma" w:hAnsi="Tahoma" w:cs="Tahoma"/>
          <w:b/>
          <w:bCs/>
          <w:sz w:val="18"/>
          <w:szCs w:val="18"/>
        </w:rPr>
      </w:pPr>
    </w:p>
    <w:p w:rsidR="00DF3621" w:rsidRDefault="00DF3621" w:rsidP="00DF3621">
      <w:pPr>
        <w:rPr>
          <w:rFonts w:ascii="Tahoma" w:hAnsi="Tahoma" w:cs="Tahoma"/>
          <w:sz w:val="18"/>
          <w:szCs w:val="18"/>
        </w:rPr>
      </w:pPr>
      <w:r>
        <w:rPr>
          <w:rFonts w:ascii="Tahoma" w:hAnsi="Tahoma" w:cs="Tahoma"/>
          <w:b/>
          <w:bCs/>
          <w:sz w:val="18"/>
          <w:szCs w:val="18"/>
        </w:rPr>
        <w:t>Dejepis, zemepis, prírodopis a environmentálne aktivity</w:t>
      </w:r>
      <w:r>
        <w:rPr>
          <w:rFonts w:ascii="Tahoma" w:hAnsi="Tahoma" w:cs="Tahoma"/>
          <w:sz w:val="18"/>
          <w:szCs w:val="18"/>
        </w:rPr>
        <w:t>:</w:t>
      </w:r>
    </w:p>
    <w:p w:rsidR="00DE251E" w:rsidRDefault="00DE251E" w:rsidP="00DF3621">
      <w:pPr>
        <w:rPr>
          <w:rFonts w:ascii="Tahoma" w:hAnsi="Tahoma" w:cs="Tahoma"/>
          <w:sz w:val="18"/>
          <w:szCs w:val="18"/>
        </w:rPr>
      </w:pPr>
    </w:p>
    <w:p w:rsidR="00DE251E" w:rsidRPr="00A05551" w:rsidRDefault="00DE251E" w:rsidP="00DE251E">
      <w:pPr>
        <w:rPr>
          <w:rFonts w:ascii="Tahoma" w:hAnsi="Tahoma" w:cs="Tahoma"/>
          <w:sz w:val="18"/>
          <w:szCs w:val="18"/>
        </w:rPr>
      </w:pPr>
      <w:r w:rsidRPr="00A05551">
        <w:rPr>
          <w:rFonts w:ascii="Tahoma" w:hAnsi="Tahoma" w:cs="Tahoma"/>
          <w:sz w:val="18"/>
          <w:szCs w:val="18"/>
        </w:rPr>
        <w:t>- Deň Zeme – úprava areálu školy</w:t>
      </w:r>
    </w:p>
    <w:p w:rsidR="00DF3621" w:rsidRPr="00A05551" w:rsidRDefault="00DF3621" w:rsidP="00DF3621">
      <w:pPr>
        <w:rPr>
          <w:rFonts w:ascii="Tahoma" w:hAnsi="Tahoma" w:cs="Tahoma"/>
          <w:sz w:val="18"/>
          <w:szCs w:val="18"/>
        </w:rPr>
      </w:pPr>
      <w:r w:rsidRPr="00A05551">
        <w:rPr>
          <w:rFonts w:ascii="Tahoma" w:hAnsi="Tahoma" w:cs="Tahoma"/>
          <w:sz w:val="18"/>
          <w:szCs w:val="18"/>
        </w:rPr>
        <w:t>- Exkurzia</w:t>
      </w:r>
      <w:r w:rsidR="00500693" w:rsidRPr="00A05551">
        <w:rPr>
          <w:rFonts w:ascii="Tahoma" w:hAnsi="Tahoma" w:cs="Tahoma"/>
          <w:sz w:val="18"/>
          <w:szCs w:val="18"/>
        </w:rPr>
        <w:t xml:space="preserve">- Ružiná – bane, vápenka </w:t>
      </w:r>
    </w:p>
    <w:p w:rsidR="00500693" w:rsidRPr="00A05551" w:rsidRDefault="00500693" w:rsidP="00DF3621">
      <w:pPr>
        <w:rPr>
          <w:rFonts w:ascii="Tahoma" w:hAnsi="Tahoma" w:cs="Tahoma"/>
          <w:sz w:val="18"/>
          <w:szCs w:val="18"/>
        </w:rPr>
      </w:pPr>
      <w:r w:rsidRPr="00A05551">
        <w:rPr>
          <w:rFonts w:ascii="Tahoma" w:hAnsi="Tahoma" w:cs="Tahoma"/>
          <w:sz w:val="18"/>
          <w:szCs w:val="18"/>
        </w:rPr>
        <w:t>-Starostlivosť o lesnú zver – prikrmovanie....</w:t>
      </w:r>
    </w:p>
    <w:p w:rsidR="00DF3621" w:rsidRDefault="00DF3621" w:rsidP="00DF3621">
      <w:pPr>
        <w:rPr>
          <w:rFonts w:ascii="Tahoma" w:hAnsi="Tahoma" w:cs="Tahoma"/>
          <w:sz w:val="18"/>
          <w:szCs w:val="18"/>
        </w:rPr>
      </w:pPr>
      <w:r w:rsidRPr="00A05551">
        <w:rPr>
          <w:rFonts w:ascii="Tahoma" w:hAnsi="Tahoma" w:cs="Tahoma"/>
          <w:sz w:val="18"/>
          <w:szCs w:val="18"/>
        </w:rPr>
        <w:t xml:space="preserve">- Svetový deň vody – </w:t>
      </w:r>
      <w:r w:rsidR="00DE251E">
        <w:rPr>
          <w:rFonts w:ascii="Tahoma" w:hAnsi="Tahoma" w:cs="Tahoma"/>
          <w:sz w:val="18"/>
          <w:szCs w:val="18"/>
        </w:rPr>
        <w:t>aktivity v rámci školy</w:t>
      </w:r>
    </w:p>
    <w:p w:rsidR="00DE251E" w:rsidRPr="00A05551" w:rsidRDefault="00DE251E" w:rsidP="00DF3621">
      <w:pPr>
        <w:rPr>
          <w:rFonts w:ascii="Tahoma" w:hAnsi="Tahoma" w:cs="Tahoma"/>
          <w:sz w:val="18"/>
          <w:szCs w:val="18"/>
        </w:rPr>
      </w:pPr>
      <w:r>
        <w:rPr>
          <w:rFonts w:ascii="Tahoma" w:hAnsi="Tahoma" w:cs="Tahoma"/>
          <w:sz w:val="18"/>
          <w:szCs w:val="18"/>
        </w:rPr>
        <w:t xml:space="preserve">- Svetový deň vody </w:t>
      </w:r>
      <w:r w:rsidR="00996A2B">
        <w:rPr>
          <w:rFonts w:ascii="Tahoma" w:hAnsi="Tahoma" w:cs="Tahoma"/>
          <w:sz w:val="18"/>
          <w:szCs w:val="18"/>
        </w:rPr>
        <w:t>–Galéria Lučenec</w:t>
      </w:r>
    </w:p>
    <w:p w:rsidR="00DF3621" w:rsidRPr="00A05551" w:rsidRDefault="00DF3621" w:rsidP="00DF3621">
      <w:pPr>
        <w:rPr>
          <w:rFonts w:ascii="Tahoma" w:hAnsi="Tahoma" w:cs="Tahoma"/>
          <w:sz w:val="18"/>
          <w:szCs w:val="18"/>
        </w:rPr>
      </w:pPr>
      <w:r w:rsidRPr="00A05551">
        <w:rPr>
          <w:rFonts w:ascii="Tahoma" w:hAnsi="Tahoma" w:cs="Tahoma"/>
          <w:sz w:val="18"/>
          <w:szCs w:val="18"/>
        </w:rPr>
        <w:t>- Čistenie lesných studničiek – I. stupeň</w:t>
      </w:r>
    </w:p>
    <w:p w:rsidR="009F454B" w:rsidRPr="00A05551" w:rsidRDefault="009F454B" w:rsidP="00DF3621">
      <w:pPr>
        <w:rPr>
          <w:rFonts w:ascii="Tahoma" w:hAnsi="Tahoma" w:cs="Tahoma"/>
          <w:sz w:val="18"/>
          <w:szCs w:val="18"/>
        </w:rPr>
      </w:pPr>
      <w:r w:rsidRPr="00A05551">
        <w:rPr>
          <w:rFonts w:ascii="Tahoma" w:hAnsi="Tahoma" w:cs="Tahoma"/>
          <w:sz w:val="18"/>
          <w:szCs w:val="18"/>
        </w:rPr>
        <w:t>- Čistenie potoka - II. stupeň</w:t>
      </w:r>
    </w:p>
    <w:p w:rsidR="00DF3621" w:rsidRPr="00A05551" w:rsidRDefault="00DF3621" w:rsidP="00DF3621">
      <w:pPr>
        <w:rPr>
          <w:rFonts w:ascii="Tahoma" w:hAnsi="Tahoma" w:cs="Tahoma"/>
          <w:sz w:val="18"/>
          <w:szCs w:val="18"/>
        </w:rPr>
      </w:pPr>
      <w:r w:rsidRPr="00A05551">
        <w:rPr>
          <w:rFonts w:ascii="Tahoma" w:hAnsi="Tahoma" w:cs="Tahoma"/>
          <w:sz w:val="18"/>
          <w:szCs w:val="18"/>
        </w:rPr>
        <w:t xml:space="preserve">- Rovesnícke vzdelávanie – 1. až 4. </w:t>
      </w:r>
      <w:r w:rsidR="009F454B" w:rsidRPr="00A05551">
        <w:rPr>
          <w:rFonts w:ascii="Tahoma" w:hAnsi="Tahoma" w:cs="Tahoma"/>
          <w:sz w:val="18"/>
          <w:szCs w:val="18"/>
        </w:rPr>
        <w:t>r</w:t>
      </w:r>
      <w:r w:rsidRPr="00A05551">
        <w:rPr>
          <w:rFonts w:ascii="Tahoma" w:hAnsi="Tahoma" w:cs="Tahoma"/>
          <w:sz w:val="18"/>
          <w:szCs w:val="18"/>
        </w:rPr>
        <w:t>očník</w:t>
      </w:r>
    </w:p>
    <w:p w:rsidR="00DF3621" w:rsidRPr="00A05551" w:rsidRDefault="003B3E4D" w:rsidP="00DF3621">
      <w:pPr>
        <w:rPr>
          <w:rFonts w:ascii="Tahoma" w:hAnsi="Tahoma" w:cs="Tahoma"/>
          <w:sz w:val="18"/>
          <w:szCs w:val="18"/>
        </w:rPr>
      </w:pPr>
      <w:r w:rsidRPr="00A05551">
        <w:rPr>
          <w:rFonts w:ascii="Tahoma" w:hAnsi="Tahoma" w:cs="Tahoma"/>
          <w:sz w:val="18"/>
          <w:szCs w:val="18"/>
        </w:rPr>
        <w:t>-Rovesnícke vzdelávanie pre žiakov MŠ</w:t>
      </w:r>
    </w:p>
    <w:p w:rsidR="00DF3621" w:rsidRPr="00A05551" w:rsidRDefault="00DF3621" w:rsidP="00DF3621">
      <w:pPr>
        <w:rPr>
          <w:rFonts w:ascii="Tahoma" w:hAnsi="Tahoma" w:cs="Tahoma"/>
          <w:b/>
          <w:bCs/>
          <w:sz w:val="18"/>
          <w:szCs w:val="18"/>
        </w:rPr>
      </w:pPr>
      <w:r w:rsidRPr="00A05551">
        <w:rPr>
          <w:rFonts w:ascii="Tahoma" w:hAnsi="Tahoma" w:cs="Tahoma"/>
          <w:b/>
          <w:bCs/>
          <w:sz w:val="18"/>
          <w:szCs w:val="18"/>
        </w:rPr>
        <w:t xml:space="preserve">- </w:t>
      </w:r>
      <w:r w:rsidRPr="00A05551">
        <w:rPr>
          <w:rFonts w:ascii="Tahoma" w:hAnsi="Tahoma" w:cs="Tahoma"/>
          <w:sz w:val="18"/>
          <w:szCs w:val="18"/>
        </w:rPr>
        <w:t xml:space="preserve">Chránené územia – exkurzia Ružiná </w:t>
      </w:r>
    </w:p>
    <w:p w:rsidR="00DF3621" w:rsidRPr="00A05551" w:rsidRDefault="00DF3621" w:rsidP="00DF3621">
      <w:pPr>
        <w:rPr>
          <w:rFonts w:ascii="Tahoma" w:hAnsi="Tahoma" w:cs="Tahoma"/>
          <w:sz w:val="18"/>
          <w:szCs w:val="18"/>
        </w:rPr>
      </w:pPr>
      <w:r w:rsidRPr="00A05551">
        <w:rPr>
          <w:rFonts w:ascii="Tahoma" w:hAnsi="Tahoma" w:cs="Tahoma"/>
          <w:sz w:val="18"/>
          <w:szCs w:val="18"/>
        </w:rPr>
        <w:t>- Aktivity s lesným pedagógom – 1. ročník</w:t>
      </w:r>
    </w:p>
    <w:p w:rsidR="00DF3621" w:rsidRPr="00A05551" w:rsidRDefault="00DF3621" w:rsidP="00DF3621">
      <w:pPr>
        <w:rPr>
          <w:rFonts w:ascii="Tahoma" w:hAnsi="Tahoma" w:cs="Tahoma"/>
          <w:sz w:val="18"/>
          <w:szCs w:val="18"/>
        </w:rPr>
      </w:pPr>
      <w:r w:rsidRPr="00A05551">
        <w:rPr>
          <w:rFonts w:ascii="Tahoma" w:hAnsi="Tahoma" w:cs="Tahoma"/>
          <w:sz w:val="18"/>
          <w:szCs w:val="18"/>
        </w:rPr>
        <w:t>- Planetárium M</w:t>
      </w:r>
      <w:r w:rsidR="00844CEB" w:rsidRPr="00A05551">
        <w:rPr>
          <w:rFonts w:ascii="Tahoma" w:hAnsi="Tahoma" w:cs="Tahoma"/>
          <w:sz w:val="18"/>
          <w:szCs w:val="18"/>
        </w:rPr>
        <w:t xml:space="preserve">. </w:t>
      </w:r>
      <w:proofErr w:type="spellStart"/>
      <w:r w:rsidR="00844CEB" w:rsidRPr="00A05551">
        <w:rPr>
          <w:rFonts w:ascii="Tahoma" w:hAnsi="Tahoma" w:cs="Tahoma"/>
          <w:sz w:val="18"/>
          <w:szCs w:val="18"/>
        </w:rPr>
        <w:t>Hella</w:t>
      </w:r>
      <w:proofErr w:type="spellEnd"/>
      <w:r w:rsidR="00844CEB" w:rsidRPr="00A05551">
        <w:rPr>
          <w:rFonts w:ascii="Tahoma" w:hAnsi="Tahoma" w:cs="Tahoma"/>
          <w:sz w:val="18"/>
          <w:szCs w:val="18"/>
        </w:rPr>
        <w:t xml:space="preserve"> Žiar nad Hronom 4.- 5. r</w:t>
      </w:r>
      <w:r w:rsidRPr="00A05551">
        <w:rPr>
          <w:rFonts w:ascii="Tahoma" w:hAnsi="Tahoma" w:cs="Tahoma"/>
          <w:sz w:val="18"/>
          <w:szCs w:val="18"/>
        </w:rPr>
        <w:t>očník</w:t>
      </w:r>
    </w:p>
    <w:p w:rsidR="00844CEB" w:rsidRDefault="00844CEB" w:rsidP="00DF3621">
      <w:pPr>
        <w:rPr>
          <w:rFonts w:ascii="Tahoma" w:hAnsi="Tahoma" w:cs="Tahoma"/>
          <w:sz w:val="18"/>
          <w:szCs w:val="18"/>
        </w:rPr>
      </w:pPr>
      <w:r w:rsidRPr="00A05551">
        <w:rPr>
          <w:rFonts w:ascii="Tahoma" w:hAnsi="Tahoma" w:cs="Tahoma"/>
          <w:sz w:val="18"/>
          <w:szCs w:val="18"/>
        </w:rPr>
        <w:t>-</w:t>
      </w:r>
      <w:r w:rsidR="00DE251E">
        <w:rPr>
          <w:rFonts w:ascii="Tahoma" w:hAnsi="Tahoma" w:cs="Tahoma"/>
          <w:sz w:val="18"/>
          <w:szCs w:val="18"/>
        </w:rPr>
        <w:t>Hodnotenie programu</w:t>
      </w:r>
      <w:r w:rsidRPr="00A05551">
        <w:rPr>
          <w:rFonts w:ascii="Tahoma" w:hAnsi="Tahoma" w:cs="Tahoma"/>
          <w:sz w:val="18"/>
          <w:szCs w:val="18"/>
        </w:rPr>
        <w:t xml:space="preserve"> ZELENEJ ŠKOLY </w:t>
      </w:r>
    </w:p>
    <w:p w:rsidR="00DE251E" w:rsidRPr="00A05551" w:rsidRDefault="00DE251E" w:rsidP="00DE251E">
      <w:pPr>
        <w:rPr>
          <w:rFonts w:ascii="Tahoma" w:hAnsi="Tahoma" w:cs="Tahoma"/>
          <w:sz w:val="18"/>
          <w:szCs w:val="18"/>
        </w:rPr>
      </w:pPr>
      <w:r>
        <w:rPr>
          <w:rFonts w:ascii="Tahoma" w:hAnsi="Tahoma" w:cs="Tahoma"/>
          <w:sz w:val="18"/>
          <w:szCs w:val="18"/>
        </w:rPr>
        <w:t xml:space="preserve">- Informačné semináre pre verejnosť </w:t>
      </w:r>
      <w:r w:rsidRPr="00A05551">
        <w:rPr>
          <w:rFonts w:ascii="Tahoma" w:hAnsi="Tahoma" w:cs="Tahoma"/>
          <w:sz w:val="18"/>
          <w:szCs w:val="18"/>
        </w:rPr>
        <w:t xml:space="preserve">k projektu ACC03032 s názvom:  „Rozšírenie </w:t>
      </w:r>
      <w:r w:rsidRPr="00541190">
        <w:rPr>
          <w:rFonts w:ascii="Tahoma" w:hAnsi="Tahoma" w:cs="Tahoma"/>
          <w:sz w:val="18"/>
          <w:szCs w:val="18"/>
        </w:rPr>
        <w:t xml:space="preserve">retenčných </w:t>
      </w:r>
      <w:proofErr w:type="spellStart"/>
      <w:r w:rsidRPr="00541190">
        <w:rPr>
          <w:rFonts w:ascii="Tahoma" w:hAnsi="Tahoma" w:cs="Tahoma"/>
          <w:sz w:val="18"/>
          <w:szCs w:val="18"/>
        </w:rPr>
        <w:t>biotechnických</w:t>
      </w:r>
      <w:proofErr w:type="spellEnd"/>
      <w:r w:rsidR="00541190" w:rsidRPr="00541190">
        <w:rPr>
          <w:rFonts w:ascii="Tahoma" w:hAnsi="Tahoma" w:cs="Tahoma"/>
          <w:sz w:val="18"/>
          <w:szCs w:val="18"/>
        </w:rPr>
        <w:t xml:space="preserve"> </w:t>
      </w:r>
      <w:r w:rsidRPr="00541190">
        <w:rPr>
          <w:rFonts w:ascii="Tahoma" w:hAnsi="Tahoma" w:cs="Tahoma"/>
          <w:sz w:val="18"/>
          <w:szCs w:val="18"/>
        </w:rPr>
        <w:t>opatrení</w:t>
      </w:r>
      <w:r w:rsidR="00541190" w:rsidRPr="00541190">
        <w:rPr>
          <w:rFonts w:ascii="Tahoma" w:hAnsi="Tahoma" w:cs="Tahoma"/>
          <w:sz w:val="18"/>
          <w:szCs w:val="18"/>
        </w:rPr>
        <w:t xml:space="preserve"> </w:t>
      </w:r>
      <w:r w:rsidRPr="00541190">
        <w:rPr>
          <w:rFonts w:ascii="Tahoma" w:hAnsi="Tahoma" w:cs="Tahoma"/>
          <w:sz w:val="18"/>
          <w:szCs w:val="18"/>
        </w:rPr>
        <w:t>a vyučovania o modernom zachytení a využití dažďovej vody na ZŠ Divín“.</w:t>
      </w:r>
    </w:p>
    <w:p w:rsidR="00541190" w:rsidRPr="00541190" w:rsidRDefault="003B3E4D" w:rsidP="00DF3621">
      <w:pPr>
        <w:rPr>
          <w:rFonts w:ascii="Tahoma" w:hAnsi="Tahoma" w:cs="Tahoma"/>
          <w:sz w:val="18"/>
          <w:szCs w:val="18"/>
        </w:rPr>
      </w:pPr>
      <w:r w:rsidRPr="00A05551">
        <w:rPr>
          <w:rFonts w:ascii="Tahoma" w:hAnsi="Tahoma" w:cs="Tahoma"/>
          <w:sz w:val="18"/>
          <w:szCs w:val="18"/>
        </w:rPr>
        <w:t>-</w:t>
      </w:r>
      <w:r w:rsidR="00DE251E">
        <w:rPr>
          <w:rFonts w:ascii="Tahoma" w:hAnsi="Tahoma" w:cs="Tahoma"/>
          <w:sz w:val="18"/>
          <w:szCs w:val="18"/>
        </w:rPr>
        <w:t xml:space="preserve">Záverečná </w:t>
      </w:r>
      <w:r w:rsidRPr="00A05551">
        <w:rPr>
          <w:rFonts w:ascii="Tahoma" w:hAnsi="Tahoma" w:cs="Tahoma"/>
          <w:sz w:val="18"/>
          <w:szCs w:val="18"/>
        </w:rPr>
        <w:t xml:space="preserve">konferencia k projektu ACC03032 s názvom:  „Rozšírenie retenčných </w:t>
      </w:r>
      <w:proofErr w:type="spellStart"/>
      <w:r w:rsidRPr="00A05551">
        <w:rPr>
          <w:rFonts w:ascii="Tahoma" w:hAnsi="Tahoma" w:cs="Tahoma"/>
          <w:sz w:val="18"/>
          <w:szCs w:val="18"/>
        </w:rPr>
        <w:t>biotechnických</w:t>
      </w:r>
      <w:proofErr w:type="spellEnd"/>
      <w:r w:rsidRPr="00A05551">
        <w:rPr>
          <w:rFonts w:ascii="Tahoma" w:hAnsi="Tahoma" w:cs="Tahoma"/>
          <w:sz w:val="18"/>
          <w:szCs w:val="18"/>
        </w:rPr>
        <w:t xml:space="preserve"> </w:t>
      </w:r>
      <w:r w:rsidRPr="00541190">
        <w:rPr>
          <w:rFonts w:ascii="Tahoma" w:hAnsi="Tahoma" w:cs="Tahoma"/>
          <w:sz w:val="18"/>
          <w:szCs w:val="18"/>
        </w:rPr>
        <w:t>opatrení</w:t>
      </w:r>
      <w:r w:rsidR="00541190" w:rsidRPr="00541190">
        <w:rPr>
          <w:rFonts w:ascii="Tahoma" w:hAnsi="Tahoma" w:cs="Tahoma"/>
          <w:sz w:val="18"/>
          <w:szCs w:val="18"/>
        </w:rPr>
        <w:t xml:space="preserve"> </w:t>
      </w:r>
    </w:p>
    <w:p w:rsidR="003B3E4D" w:rsidRPr="00A05551" w:rsidRDefault="003B3E4D" w:rsidP="00DF3621">
      <w:pPr>
        <w:rPr>
          <w:rFonts w:ascii="Tahoma" w:hAnsi="Tahoma" w:cs="Tahoma"/>
          <w:sz w:val="18"/>
          <w:szCs w:val="18"/>
        </w:rPr>
      </w:pPr>
      <w:r w:rsidRPr="00541190">
        <w:rPr>
          <w:rFonts w:ascii="Tahoma" w:hAnsi="Tahoma" w:cs="Tahoma"/>
          <w:sz w:val="18"/>
          <w:szCs w:val="18"/>
        </w:rPr>
        <w:t>a vyučovania o modernom zachytení a využití dažďovej vody na ZŠ Divín“.</w:t>
      </w:r>
    </w:p>
    <w:p w:rsidR="00DF3621" w:rsidRDefault="00DF3621" w:rsidP="00DF3621">
      <w:pPr>
        <w:rPr>
          <w:sz w:val="22"/>
          <w:szCs w:val="22"/>
        </w:rPr>
      </w:pPr>
    </w:p>
    <w:p w:rsidR="00DF3621" w:rsidRDefault="00DF3621" w:rsidP="00DF3621">
      <w:pPr>
        <w:rPr>
          <w:rFonts w:ascii="Tahoma" w:hAnsi="Tahoma" w:cs="Tahoma"/>
          <w:sz w:val="18"/>
          <w:szCs w:val="18"/>
        </w:rPr>
      </w:pPr>
    </w:p>
    <w:p w:rsidR="00DF3621" w:rsidRDefault="00DF3621" w:rsidP="00DF3621">
      <w:pPr>
        <w:rPr>
          <w:rFonts w:ascii="Tahoma" w:hAnsi="Tahoma" w:cs="Tahoma"/>
          <w:b/>
          <w:bCs/>
          <w:sz w:val="18"/>
          <w:szCs w:val="18"/>
        </w:rPr>
      </w:pPr>
      <w:r>
        <w:rPr>
          <w:rFonts w:ascii="Tahoma" w:hAnsi="Tahoma" w:cs="Tahoma"/>
          <w:b/>
          <w:bCs/>
          <w:sz w:val="18"/>
          <w:szCs w:val="18"/>
        </w:rPr>
        <w:t>Telesná výchova:</w:t>
      </w:r>
    </w:p>
    <w:p w:rsidR="00DF3621" w:rsidRDefault="00DF3621" w:rsidP="00DF3621">
      <w:pPr>
        <w:rPr>
          <w:rFonts w:ascii="Tahoma" w:hAnsi="Tahoma" w:cs="Tahoma"/>
          <w:b/>
          <w:bCs/>
          <w:sz w:val="18"/>
          <w:szCs w:val="18"/>
        </w:rPr>
      </w:pPr>
    </w:p>
    <w:p w:rsidR="00DF3621" w:rsidRPr="00A05551" w:rsidRDefault="00DF3621" w:rsidP="00DF3621">
      <w:pPr>
        <w:rPr>
          <w:rFonts w:ascii="Tahoma" w:hAnsi="Tahoma" w:cs="Tahoma"/>
          <w:sz w:val="18"/>
          <w:szCs w:val="18"/>
        </w:rPr>
      </w:pPr>
      <w:r w:rsidRPr="00A05551">
        <w:rPr>
          <w:rFonts w:ascii="Tahoma" w:hAnsi="Tahoma" w:cs="Tahoma"/>
          <w:sz w:val="18"/>
          <w:szCs w:val="18"/>
        </w:rPr>
        <w:t>- Týždeň zdravia – turistika, športové aktivity.....</w:t>
      </w:r>
    </w:p>
    <w:p w:rsidR="00DF3621" w:rsidRPr="00A05551" w:rsidRDefault="00DF3621" w:rsidP="00DF3621">
      <w:pPr>
        <w:rPr>
          <w:rFonts w:ascii="Tahoma" w:hAnsi="Tahoma" w:cs="Tahoma"/>
          <w:sz w:val="18"/>
          <w:szCs w:val="18"/>
        </w:rPr>
      </w:pPr>
      <w:r w:rsidRPr="00A05551">
        <w:rPr>
          <w:rFonts w:ascii="Tahoma" w:hAnsi="Tahoma" w:cs="Tahoma"/>
          <w:sz w:val="18"/>
          <w:szCs w:val="18"/>
        </w:rPr>
        <w:t>- Medzitriedny volejbalový a futbalový turnaj</w:t>
      </w:r>
    </w:p>
    <w:p w:rsidR="00DF3621" w:rsidRPr="00A05551" w:rsidRDefault="00DF3621" w:rsidP="00DF3621">
      <w:pPr>
        <w:rPr>
          <w:rFonts w:ascii="Tahoma" w:hAnsi="Tahoma" w:cs="Tahoma"/>
          <w:sz w:val="18"/>
          <w:szCs w:val="18"/>
        </w:rPr>
      </w:pPr>
      <w:r w:rsidRPr="00A05551">
        <w:rPr>
          <w:rFonts w:ascii="Tahoma" w:hAnsi="Tahoma" w:cs="Tahoma"/>
          <w:sz w:val="18"/>
          <w:szCs w:val="18"/>
        </w:rPr>
        <w:t>- Dni športu – súťaže, štafetové hry...ŠKD</w:t>
      </w:r>
    </w:p>
    <w:p w:rsidR="00DF3621" w:rsidRPr="00A05551" w:rsidRDefault="00DF3621" w:rsidP="00DF3621">
      <w:pPr>
        <w:rPr>
          <w:rFonts w:ascii="Tahoma" w:hAnsi="Tahoma" w:cs="Tahoma"/>
          <w:sz w:val="18"/>
          <w:szCs w:val="18"/>
        </w:rPr>
      </w:pPr>
      <w:r w:rsidRPr="00A05551">
        <w:rPr>
          <w:rFonts w:ascii="Tahoma" w:hAnsi="Tahoma" w:cs="Tahoma"/>
          <w:sz w:val="18"/>
          <w:szCs w:val="18"/>
        </w:rPr>
        <w:t xml:space="preserve">- Turistika – </w:t>
      </w:r>
      <w:proofErr w:type="spellStart"/>
      <w:r w:rsidR="00B93D84">
        <w:rPr>
          <w:rFonts w:ascii="Tahoma" w:hAnsi="Tahoma" w:cs="Tahoma"/>
          <w:sz w:val="18"/>
          <w:szCs w:val="18"/>
        </w:rPr>
        <w:t>Karolovský</w:t>
      </w:r>
      <w:proofErr w:type="spellEnd"/>
      <w:r w:rsidR="00B93D84">
        <w:rPr>
          <w:rFonts w:ascii="Tahoma" w:hAnsi="Tahoma" w:cs="Tahoma"/>
          <w:sz w:val="18"/>
          <w:szCs w:val="18"/>
        </w:rPr>
        <w:t xml:space="preserve"> výstup na </w:t>
      </w:r>
      <w:proofErr w:type="spellStart"/>
      <w:r w:rsidR="00B93D84">
        <w:rPr>
          <w:rFonts w:ascii="Tahoma" w:hAnsi="Tahoma" w:cs="Tahoma"/>
          <w:sz w:val="18"/>
          <w:szCs w:val="18"/>
        </w:rPr>
        <w:t>Bralce</w:t>
      </w:r>
      <w:proofErr w:type="spellEnd"/>
    </w:p>
    <w:p w:rsidR="00DF3621" w:rsidRPr="00A05551" w:rsidRDefault="00DF3621" w:rsidP="00DF3621">
      <w:pPr>
        <w:rPr>
          <w:rFonts w:ascii="Tahoma" w:hAnsi="Tahoma" w:cs="Tahoma"/>
          <w:sz w:val="18"/>
          <w:szCs w:val="18"/>
        </w:rPr>
      </w:pPr>
      <w:r w:rsidRPr="00A05551">
        <w:rPr>
          <w:rFonts w:ascii="Tahoma" w:hAnsi="Tahoma" w:cs="Tahoma"/>
          <w:sz w:val="18"/>
          <w:szCs w:val="18"/>
        </w:rPr>
        <w:t>- Súťaž vo vybíjanej - ŠKD</w:t>
      </w:r>
    </w:p>
    <w:p w:rsidR="00DF3621" w:rsidRPr="00A05551" w:rsidRDefault="00DF3621" w:rsidP="00DF3621">
      <w:pPr>
        <w:rPr>
          <w:rFonts w:ascii="Tahoma" w:hAnsi="Tahoma" w:cs="Tahoma"/>
          <w:sz w:val="18"/>
          <w:szCs w:val="18"/>
        </w:rPr>
      </w:pPr>
      <w:r w:rsidRPr="00A05551">
        <w:rPr>
          <w:rFonts w:ascii="Tahoma" w:hAnsi="Tahoma" w:cs="Tahoma"/>
          <w:sz w:val="18"/>
          <w:szCs w:val="18"/>
        </w:rPr>
        <w:t>- Futbalový turnaj žiakov špeciálnych tried proti žiakom z Lovinobane a Haliči</w:t>
      </w:r>
    </w:p>
    <w:p w:rsidR="00DF3621" w:rsidRPr="00A05551" w:rsidRDefault="00DF3621" w:rsidP="00DF3621">
      <w:pPr>
        <w:rPr>
          <w:rFonts w:ascii="Tahoma" w:hAnsi="Tahoma" w:cs="Tahoma"/>
          <w:sz w:val="18"/>
          <w:szCs w:val="18"/>
        </w:rPr>
      </w:pPr>
      <w:r w:rsidRPr="00A05551">
        <w:rPr>
          <w:rFonts w:ascii="Tahoma" w:hAnsi="Tahoma" w:cs="Tahoma"/>
          <w:sz w:val="18"/>
          <w:szCs w:val="18"/>
        </w:rPr>
        <w:t xml:space="preserve">- </w:t>
      </w:r>
      <w:proofErr w:type="spellStart"/>
      <w:r w:rsidRPr="00A05551">
        <w:rPr>
          <w:rFonts w:ascii="Tahoma" w:hAnsi="Tahoma" w:cs="Tahoma"/>
          <w:sz w:val="18"/>
          <w:szCs w:val="18"/>
        </w:rPr>
        <w:t>Podkrivánska</w:t>
      </w:r>
      <w:proofErr w:type="spellEnd"/>
      <w:r w:rsidRPr="00A05551">
        <w:rPr>
          <w:rFonts w:ascii="Tahoma" w:hAnsi="Tahoma" w:cs="Tahoma"/>
          <w:sz w:val="18"/>
          <w:szCs w:val="18"/>
        </w:rPr>
        <w:t xml:space="preserve"> 60-ka</w:t>
      </w:r>
      <w:r w:rsidR="009F454B" w:rsidRPr="00A05551">
        <w:rPr>
          <w:rFonts w:ascii="Tahoma" w:hAnsi="Tahoma" w:cs="Tahoma"/>
          <w:sz w:val="18"/>
          <w:szCs w:val="18"/>
        </w:rPr>
        <w:t xml:space="preserve"> a </w:t>
      </w:r>
      <w:proofErr w:type="spellStart"/>
      <w:r w:rsidR="009F454B" w:rsidRPr="00A05551">
        <w:rPr>
          <w:rFonts w:ascii="Tahoma" w:hAnsi="Tahoma" w:cs="Tahoma"/>
          <w:sz w:val="18"/>
          <w:szCs w:val="18"/>
        </w:rPr>
        <w:t>Divínska</w:t>
      </w:r>
      <w:proofErr w:type="spellEnd"/>
      <w:r w:rsidR="009F454B" w:rsidRPr="00A05551">
        <w:rPr>
          <w:rFonts w:ascii="Tahoma" w:hAnsi="Tahoma" w:cs="Tahoma"/>
          <w:sz w:val="18"/>
          <w:szCs w:val="18"/>
        </w:rPr>
        <w:t xml:space="preserve"> 40-ka</w:t>
      </w:r>
    </w:p>
    <w:p w:rsidR="00DF3621" w:rsidRPr="00A05551" w:rsidRDefault="00DF3621" w:rsidP="00DF3621">
      <w:pPr>
        <w:rPr>
          <w:rFonts w:ascii="Tahoma" w:hAnsi="Tahoma" w:cs="Tahoma"/>
          <w:sz w:val="18"/>
          <w:szCs w:val="18"/>
        </w:rPr>
      </w:pPr>
      <w:r w:rsidRPr="00A05551">
        <w:rPr>
          <w:rFonts w:ascii="Tahoma" w:hAnsi="Tahoma" w:cs="Tahoma"/>
          <w:sz w:val="18"/>
          <w:szCs w:val="18"/>
        </w:rPr>
        <w:t>- Všetci máme rovnaké šance  - špeciálne triedy, ŠKD</w:t>
      </w:r>
    </w:p>
    <w:p w:rsidR="00DF3621" w:rsidRPr="00A05551" w:rsidRDefault="00DF3621" w:rsidP="00DF3621">
      <w:pPr>
        <w:rPr>
          <w:rFonts w:ascii="Tahoma" w:hAnsi="Tahoma" w:cs="Tahoma"/>
          <w:sz w:val="18"/>
          <w:szCs w:val="18"/>
        </w:rPr>
      </w:pPr>
      <w:r w:rsidRPr="00A05551">
        <w:rPr>
          <w:rFonts w:ascii="Tahoma" w:hAnsi="Tahoma" w:cs="Tahoma"/>
          <w:sz w:val="18"/>
          <w:szCs w:val="18"/>
        </w:rPr>
        <w:t>- Zober loptu a nie drogu – športové popoludnie</w:t>
      </w:r>
    </w:p>
    <w:p w:rsidR="00DF3621" w:rsidRPr="00A05551" w:rsidRDefault="00DF3621" w:rsidP="00DF3621">
      <w:pPr>
        <w:rPr>
          <w:rFonts w:ascii="Tahoma" w:hAnsi="Tahoma" w:cs="Tahoma"/>
          <w:sz w:val="18"/>
          <w:szCs w:val="18"/>
        </w:rPr>
      </w:pPr>
      <w:r w:rsidRPr="00A05551">
        <w:rPr>
          <w:rFonts w:ascii="Tahoma" w:hAnsi="Tahoma" w:cs="Tahoma"/>
          <w:sz w:val="18"/>
          <w:szCs w:val="18"/>
        </w:rPr>
        <w:t>- Turistická vychádzka  do prírody – ŠKD</w:t>
      </w:r>
    </w:p>
    <w:p w:rsidR="00DF3621" w:rsidRPr="00A05551" w:rsidRDefault="00DF3621" w:rsidP="00DF3621">
      <w:pPr>
        <w:rPr>
          <w:rFonts w:ascii="Tahoma" w:hAnsi="Tahoma" w:cs="Tahoma"/>
          <w:sz w:val="18"/>
          <w:szCs w:val="18"/>
        </w:rPr>
      </w:pPr>
      <w:r w:rsidRPr="00A05551">
        <w:rPr>
          <w:rFonts w:ascii="Tahoma" w:hAnsi="Tahoma" w:cs="Tahoma"/>
          <w:sz w:val="18"/>
          <w:szCs w:val="18"/>
        </w:rPr>
        <w:t>- Čistenie lesných studničiek – turistika</w:t>
      </w:r>
    </w:p>
    <w:p w:rsidR="00DF3621" w:rsidRPr="00A05551" w:rsidRDefault="00DF3621" w:rsidP="00DF3621">
      <w:pPr>
        <w:rPr>
          <w:rFonts w:ascii="Tahoma" w:hAnsi="Tahoma" w:cs="Tahoma"/>
          <w:sz w:val="18"/>
          <w:szCs w:val="18"/>
        </w:rPr>
      </w:pPr>
      <w:r w:rsidRPr="00A05551">
        <w:rPr>
          <w:rFonts w:ascii="Tahoma" w:hAnsi="Tahoma" w:cs="Tahoma"/>
          <w:sz w:val="18"/>
          <w:szCs w:val="18"/>
        </w:rPr>
        <w:t>- Rodinná turistika</w:t>
      </w:r>
    </w:p>
    <w:p w:rsidR="00DF3621" w:rsidRDefault="00DF3621" w:rsidP="00DF3621">
      <w:pPr>
        <w:rPr>
          <w:rFonts w:ascii="Tahoma" w:hAnsi="Tahoma" w:cs="Tahoma"/>
          <w:sz w:val="18"/>
          <w:szCs w:val="18"/>
        </w:rPr>
      </w:pPr>
      <w:r w:rsidRPr="00A05551">
        <w:rPr>
          <w:rFonts w:ascii="Tahoma" w:hAnsi="Tahoma" w:cs="Tahoma"/>
          <w:sz w:val="18"/>
          <w:szCs w:val="18"/>
        </w:rPr>
        <w:t>- Cvičenia v</w:t>
      </w:r>
      <w:r w:rsidR="00B93D84">
        <w:rPr>
          <w:rFonts w:ascii="Tahoma" w:hAnsi="Tahoma" w:cs="Tahoma"/>
          <w:sz w:val="18"/>
          <w:szCs w:val="18"/>
        </w:rPr>
        <w:t> </w:t>
      </w:r>
      <w:r w:rsidRPr="00A05551">
        <w:rPr>
          <w:rFonts w:ascii="Tahoma" w:hAnsi="Tahoma" w:cs="Tahoma"/>
          <w:sz w:val="18"/>
          <w:szCs w:val="18"/>
        </w:rPr>
        <w:t>prírode</w:t>
      </w:r>
    </w:p>
    <w:p w:rsidR="00B93D84" w:rsidRPr="00A05551" w:rsidRDefault="00B93D84" w:rsidP="00DF3621">
      <w:pPr>
        <w:rPr>
          <w:rFonts w:ascii="Tahoma" w:hAnsi="Tahoma" w:cs="Tahoma"/>
          <w:sz w:val="18"/>
          <w:szCs w:val="18"/>
        </w:rPr>
      </w:pPr>
      <w:r>
        <w:rPr>
          <w:rFonts w:ascii="Tahoma" w:hAnsi="Tahoma" w:cs="Tahoma"/>
          <w:sz w:val="18"/>
          <w:szCs w:val="18"/>
        </w:rPr>
        <w:t>- Lyžiarsky kurz - Zbojská</w:t>
      </w:r>
    </w:p>
    <w:p w:rsidR="00DF3621" w:rsidRDefault="00DF3621" w:rsidP="00DF3621">
      <w:pPr>
        <w:rPr>
          <w:rFonts w:ascii="Tahoma" w:hAnsi="Tahoma" w:cs="Tahoma"/>
          <w:sz w:val="18"/>
          <w:szCs w:val="18"/>
        </w:rPr>
      </w:pPr>
    </w:p>
    <w:p w:rsidR="00DF3621" w:rsidRDefault="00DF3621" w:rsidP="00DF3621">
      <w:pPr>
        <w:rPr>
          <w:rFonts w:ascii="Tahoma" w:hAnsi="Tahoma" w:cs="Tahoma"/>
          <w:b/>
          <w:bCs/>
          <w:sz w:val="18"/>
          <w:szCs w:val="18"/>
        </w:rPr>
      </w:pPr>
    </w:p>
    <w:p w:rsidR="00DF3621" w:rsidRDefault="00DF3621" w:rsidP="00DF3621">
      <w:pPr>
        <w:rPr>
          <w:rFonts w:ascii="Tahoma" w:hAnsi="Tahoma" w:cs="Tahoma"/>
          <w:b/>
          <w:bCs/>
          <w:sz w:val="18"/>
          <w:szCs w:val="18"/>
        </w:rPr>
      </w:pPr>
      <w:r>
        <w:rPr>
          <w:rFonts w:ascii="Tahoma" w:hAnsi="Tahoma" w:cs="Tahoma"/>
          <w:b/>
          <w:bCs/>
          <w:sz w:val="18"/>
          <w:szCs w:val="18"/>
        </w:rPr>
        <w:t xml:space="preserve">Výtvarná </w:t>
      </w:r>
      <w:proofErr w:type="spellStart"/>
      <w:r>
        <w:rPr>
          <w:rFonts w:ascii="Tahoma" w:hAnsi="Tahoma" w:cs="Tahoma"/>
          <w:b/>
          <w:bCs/>
          <w:sz w:val="18"/>
          <w:szCs w:val="18"/>
        </w:rPr>
        <w:t>výchovaa</w:t>
      </w:r>
      <w:proofErr w:type="spellEnd"/>
      <w:r>
        <w:rPr>
          <w:rFonts w:ascii="Tahoma" w:hAnsi="Tahoma" w:cs="Tahoma"/>
          <w:b/>
          <w:bCs/>
          <w:sz w:val="18"/>
          <w:szCs w:val="18"/>
        </w:rPr>
        <w:t> technická výchova:</w:t>
      </w:r>
    </w:p>
    <w:p w:rsidR="00DF3621" w:rsidRDefault="00DF3621" w:rsidP="00DF3621">
      <w:pPr>
        <w:rPr>
          <w:rFonts w:ascii="Tahoma" w:hAnsi="Tahoma" w:cs="Tahoma"/>
          <w:b/>
          <w:bCs/>
          <w:sz w:val="18"/>
          <w:szCs w:val="18"/>
        </w:rPr>
      </w:pPr>
    </w:p>
    <w:p w:rsidR="00DF3621" w:rsidRDefault="00DF3621" w:rsidP="00DF3621">
      <w:pPr>
        <w:rPr>
          <w:rFonts w:ascii="Tahoma" w:hAnsi="Tahoma" w:cs="Tahoma"/>
          <w:sz w:val="18"/>
          <w:szCs w:val="18"/>
        </w:rPr>
      </w:pPr>
      <w:r>
        <w:rPr>
          <w:rFonts w:ascii="Tahoma" w:hAnsi="Tahoma" w:cs="Tahoma"/>
          <w:sz w:val="18"/>
          <w:szCs w:val="18"/>
        </w:rPr>
        <w:t>- Výzdoba KD ZŠ na Vianoce</w:t>
      </w:r>
    </w:p>
    <w:p w:rsidR="00DF3621" w:rsidRDefault="00DF3621" w:rsidP="00DF3621">
      <w:pPr>
        <w:rPr>
          <w:rFonts w:ascii="Tahoma" w:hAnsi="Tahoma" w:cs="Tahoma"/>
          <w:sz w:val="18"/>
          <w:szCs w:val="18"/>
        </w:rPr>
      </w:pPr>
      <w:r>
        <w:rPr>
          <w:rFonts w:ascii="Tahoma" w:hAnsi="Tahoma" w:cs="Tahoma"/>
          <w:sz w:val="18"/>
          <w:szCs w:val="18"/>
        </w:rPr>
        <w:t>- Výstav žiackych prác v budovách školy</w:t>
      </w:r>
    </w:p>
    <w:p w:rsidR="00DF3621" w:rsidRDefault="00DF3621" w:rsidP="00DF3621">
      <w:pPr>
        <w:rPr>
          <w:rFonts w:ascii="Tahoma" w:hAnsi="Tahoma" w:cs="Tahoma"/>
          <w:sz w:val="18"/>
          <w:szCs w:val="18"/>
        </w:rPr>
      </w:pPr>
      <w:r>
        <w:rPr>
          <w:rFonts w:ascii="Tahoma" w:hAnsi="Tahoma" w:cs="Tahoma"/>
          <w:sz w:val="18"/>
          <w:szCs w:val="18"/>
        </w:rPr>
        <w:t>- Výstava plody jesene, tekvicové strašidlá a zhotovenie najoriginálnejšieho šarkana</w:t>
      </w:r>
    </w:p>
    <w:p w:rsidR="00DF3621" w:rsidRDefault="00DF3621" w:rsidP="00DF3621">
      <w:pPr>
        <w:rPr>
          <w:rFonts w:ascii="Tahoma" w:hAnsi="Tahoma" w:cs="Tahoma"/>
          <w:sz w:val="18"/>
          <w:szCs w:val="18"/>
        </w:rPr>
      </w:pPr>
      <w:r>
        <w:rPr>
          <w:rFonts w:ascii="Tahoma" w:hAnsi="Tahoma" w:cs="Tahoma"/>
          <w:sz w:val="18"/>
          <w:szCs w:val="18"/>
        </w:rPr>
        <w:t>- Výroba plagátov ku Dňu Zeme</w:t>
      </w:r>
    </w:p>
    <w:p w:rsidR="00DF3621" w:rsidRDefault="00DF3621" w:rsidP="00DF3621">
      <w:pPr>
        <w:rPr>
          <w:rFonts w:ascii="Tahoma" w:hAnsi="Tahoma" w:cs="Tahoma"/>
          <w:sz w:val="18"/>
          <w:szCs w:val="18"/>
        </w:rPr>
      </w:pPr>
      <w:r>
        <w:rPr>
          <w:rFonts w:ascii="Tahoma" w:hAnsi="Tahoma" w:cs="Tahoma"/>
          <w:sz w:val="18"/>
          <w:szCs w:val="18"/>
        </w:rPr>
        <w:t>- Práce na tému VŠETCI CHCEME ZDRAVO ŽIŤ</w:t>
      </w:r>
    </w:p>
    <w:p w:rsidR="00DF3621" w:rsidRDefault="00DF3621" w:rsidP="00DF3621">
      <w:pPr>
        <w:rPr>
          <w:rFonts w:ascii="Tahoma" w:hAnsi="Tahoma" w:cs="Tahoma"/>
          <w:sz w:val="18"/>
          <w:szCs w:val="18"/>
        </w:rPr>
      </w:pPr>
      <w:r>
        <w:rPr>
          <w:rFonts w:ascii="Tahoma" w:hAnsi="Tahoma" w:cs="Tahoma"/>
          <w:sz w:val="18"/>
          <w:szCs w:val="18"/>
        </w:rPr>
        <w:t xml:space="preserve">- Výzdoba budov školy a školského areálu </w:t>
      </w:r>
    </w:p>
    <w:p w:rsidR="00DF3621" w:rsidRDefault="00DF3621" w:rsidP="00DF3621">
      <w:pPr>
        <w:rPr>
          <w:rFonts w:ascii="Tahoma" w:hAnsi="Tahoma" w:cs="Tahoma"/>
          <w:sz w:val="18"/>
          <w:szCs w:val="18"/>
        </w:rPr>
      </w:pPr>
      <w:r>
        <w:rPr>
          <w:rFonts w:ascii="Tahoma" w:hAnsi="Tahoma" w:cs="Tahoma"/>
          <w:sz w:val="18"/>
          <w:szCs w:val="18"/>
        </w:rPr>
        <w:t>- Cesty za poznaním minulosti</w:t>
      </w:r>
    </w:p>
    <w:p w:rsidR="00DF3621" w:rsidRDefault="00DF3621" w:rsidP="00DF3621">
      <w:pPr>
        <w:rPr>
          <w:rFonts w:ascii="Tahoma" w:hAnsi="Tahoma" w:cs="Tahoma"/>
          <w:sz w:val="18"/>
          <w:szCs w:val="18"/>
        </w:rPr>
      </w:pPr>
      <w:r>
        <w:rPr>
          <w:rFonts w:ascii="Tahoma" w:hAnsi="Tahoma" w:cs="Tahoma"/>
          <w:sz w:val="18"/>
          <w:szCs w:val="18"/>
        </w:rPr>
        <w:t>- Namaľuj si šťastie</w:t>
      </w:r>
    </w:p>
    <w:p w:rsidR="00DF3621" w:rsidRDefault="00DF3621" w:rsidP="00DF3621">
      <w:pPr>
        <w:rPr>
          <w:rFonts w:ascii="Tahoma" w:hAnsi="Tahoma" w:cs="Tahoma"/>
          <w:sz w:val="18"/>
          <w:szCs w:val="18"/>
        </w:rPr>
      </w:pPr>
      <w:r>
        <w:rPr>
          <w:rFonts w:ascii="Tahoma" w:hAnsi="Tahoma" w:cs="Tahoma"/>
          <w:sz w:val="18"/>
          <w:szCs w:val="18"/>
        </w:rPr>
        <w:t xml:space="preserve">- Čo naše ruky dokážu -  výstava výtvarných prác žiakov </w:t>
      </w:r>
      <w:proofErr w:type="spellStart"/>
      <w:r>
        <w:rPr>
          <w:rFonts w:ascii="Tahoma" w:hAnsi="Tahoma" w:cs="Tahoma"/>
          <w:sz w:val="18"/>
          <w:szCs w:val="18"/>
        </w:rPr>
        <w:t>špec</w:t>
      </w:r>
      <w:proofErr w:type="spellEnd"/>
      <w:r>
        <w:rPr>
          <w:rFonts w:ascii="Tahoma" w:hAnsi="Tahoma" w:cs="Tahoma"/>
          <w:sz w:val="18"/>
          <w:szCs w:val="18"/>
        </w:rPr>
        <w:t>. tried</w:t>
      </w:r>
    </w:p>
    <w:p w:rsidR="00DF3621" w:rsidRDefault="00DF3621" w:rsidP="00DF3621">
      <w:pPr>
        <w:rPr>
          <w:rFonts w:ascii="Tahoma" w:hAnsi="Tahoma" w:cs="Tahoma"/>
          <w:sz w:val="18"/>
          <w:szCs w:val="18"/>
        </w:rPr>
      </w:pPr>
      <w:r>
        <w:rPr>
          <w:rFonts w:ascii="Tahoma" w:hAnsi="Tahoma" w:cs="Tahoma"/>
          <w:sz w:val="18"/>
          <w:szCs w:val="18"/>
        </w:rPr>
        <w:t>- Marec – mesiac knihy – vlastná ilustrácia rozprávky I. stupeň</w:t>
      </w:r>
    </w:p>
    <w:p w:rsidR="00DF3621" w:rsidRDefault="00DF3621" w:rsidP="00DF3621">
      <w:pPr>
        <w:rPr>
          <w:rFonts w:ascii="Tahoma" w:hAnsi="Tahoma" w:cs="Tahoma"/>
          <w:sz w:val="18"/>
          <w:szCs w:val="18"/>
        </w:rPr>
      </w:pPr>
      <w:r>
        <w:rPr>
          <w:rFonts w:ascii="Tahoma" w:hAnsi="Tahoma" w:cs="Tahoma"/>
          <w:sz w:val="18"/>
          <w:szCs w:val="18"/>
        </w:rPr>
        <w:t>- Svetový deň vody – pútače – II. stupeň</w:t>
      </w:r>
    </w:p>
    <w:p w:rsidR="00DF3621" w:rsidRDefault="00DF3621" w:rsidP="00DF3621">
      <w:pPr>
        <w:rPr>
          <w:rFonts w:ascii="Tahoma" w:hAnsi="Tahoma" w:cs="Tahoma"/>
          <w:sz w:val="18"/>
          <w:szCs w:val="18"/>
        </w:rPr>
      </w:pPr>
      <w:r>
        <w:rPr>
          <w:rFonts w:ascii="Tahoma" w:hAnsi="Tahoma" w:cs="Tahoma"/>
          <w:sz w:val="18"/>
          <w:szCs w:val="18"/>
        </w:rPr>
        <w:t>- Príprava darčekov ku Dňu matiek - ŠK</w:t>
      </w:r>
      <w:r w:rsidR="00500693">
        <w:rPr>
          <w:rFonts w:ascii="Tahoma" w:hAnsi="Tahoma" w:cs="Tahoma"/>
          <w:sz w:val="18"/>
          <w:szCs w:val="18"/>
        </w:rPr>
        <w:t>D</w:t>
      </w:r>
    </w:p>
    <w:p w:rsidR="00DF3621" w:rsidRPr="00500693" w:rsidRDefault="00DF3621" w:rsidP="00DF3621">
      <w:pPr>
        <w:rPr>
          <w:rFonts w:ascii="Tahoma" w:hAnsi="Tahoma" w:cs="Tahoma"/>
          <w:sz w:val="18"/>
          <w:szCs w:val="18"/>
        </w:rPr>
      </w:pPr>
      <w:r w:rsidRPr="00500693">
        <w:rPr>
          <w:rFonts w:ascii="Tahoma" w:hAnsi="Tahoma" w:cs="Tahoma"/>
          <w:sz w:val="18"/>
          <w:szCs w:val="18"/>
        </w:rPr>
        <w:t>- Drogy – plag</w:t>
      </w:r>
      <w:r w:rsidR="00996A2B">
        <w:rPr>
          <w:rFonts w:ascii="Tahoma" w:hAnsi="Tahoma" w:cs="Tahoma"/>
          <w:sz w:val="18"/>
          <w:szCs w:val="18"/>
        </w:rPr>
        <w:t>át- Prečo som na svete rád/rada</w:t>
      </w:r>
    </w:p>
    <w:p w:rsidR="00DF3621" w:rsidRDefault="00DF3621" w:rsidP="00DF3621">
      <w:pPr>
        <w:rPr>
          <w:rFonts w:ascii="Tahoma" w:hAnsi="Tahoma" w:cs="Tahoma"/>
          <w:sz w:val="18"/>
          <w:szCs w:val="18"/>
        </w:rPr>
      </w:pPr>
      <w:r>
        <w:rPr>
          <w:rFonts w:ascii="Tahoma" w:hAnsi="Tahoma" w:cs="Tahoma"/>
          <w:sz w:val="18"/>
          <w:szCs w:val="18"/>
        </w:rPr>
        <w:t>-Tekvicové strašidlá</w:t>
      </w:r>
    </w:p>
    <w:p w:rsidR="00DF3621" w:rsidRDefault="00DF3621" w:rsidP="00DF3621">
      <w:pPr>
        <w:rPr>
          <w:rFonts w:ascii="Tahoma" w:hAnsi="Tahoma" w:cs="Tahoma"/>
          <w:sz w:val="18"/>
          <w:szCs w:val="18"/>
        </w:rPr>
      </w:pPr>
      <w:r>
        <w:rPr>
          <w:rFonts w:ascii="Tahoma" w:hAnsi="Tahoma" w:cs="Tahoma"/>
          <w:sz w:val="18"/>
          <w:szCs w:val="18"/>
        </w:rPr>
        <w:t>- Vlastná ilustrácia rozprávky – I. stupeň</w:t>
      </w:r>
    </w:p>
    <w:p w:rsidR="00DF3621" w:rsidRDefault="00DF3621" w:rsidP="00DF3621">
      <w:pPr>
        <w:rPr>
          <w:rFonts w:ascii="Tahoma" w:hAnsi="Tahoma" w:cs="Tahoma"/>
          <w:sz w:val="18"/>
          <w:szCs w:val="18"/>
        </w:rPr>
      </w:pPr>
      <w:r>
        <w:rPr>
          <w:rFonts w:ascii="Tahoma" w:hAnsi="Tahoma" w:cs="Tahoma"/>
          <w:sz w:val="18"/>
          <w:szCs w:val="18"/>
        </w:rPr>
        <w:t>- O najk</w:t>
      </w:r>
      <w:r w:rsidR="00500693">
        <w:rPr>
          <w:rFonts w:ascii="Tahoma" w:hAnsi="Tahoma" w:cs="Tahoma"/>
          <w:sz w:val="18"/>
          <w:szCs w:val="18"/>
        </w:rPr>
        <w:t xml:space="preserve">rajší Vianočný pozdrav – </w:t>
      </w:r>
      <w:proofErr w:type="spellStart"/>
      <w:r w:rsidR="00500693">
        <w:rPr>
          <w:rFonts w:ascii="Tahoma" w:hAnsi="Tahoma" w:cs="Tahoma"/>
          <w:sz w:val="18"/>
          <w:szCs w:val="18"/>
        </w:rPr>
        <w:t>špec</w:t>
      </w:r>
      <w:proofErr w:type="spellEnd"/>
      <w:r w:rsidR="00500693">
        <w:rPr>
          <w:rFonts w:ascii="Tahoma" w:hAnsi="Tahoma" w:cs="Tahoma"/>
          <w:sz w:val="18"/>
          <w:szCs w:val="18"/>
        </w:rPr>
        <w:t>. t</w:t>
      </w:r>
      <w:r>
        <w:rPr>
          <w:rFonts w:ascii="Tahoma" w:hAnsi="Tahoma" w:cs="Tahoma"/>
          <w:sz w:val="18"/>
          <w:szCs w:val="18"/>
        </w:rPr>
        <w:t>riedy</w:t>
      </w:r>
    </w:p>
    <w:p w:rsidR="003B3E4D" w:rsidRDefault="003B3E4D" w:rsidP="00DF3621">
      <w:pPr>
        <w:rPr>
          <w:rFonts w:ascii="Tahoma" w:hAnsi="Tahoma" w:cs="Tahoma"/>
          <w:sz w:val="18"/>
          <w:szCs w:val="18"/>
        </w:rPr>
      </w:pPr>
      <w:r>
        <w:rPr>
          <w:rFonts w:ascii="Tahoma" w:hAnsi="Tahoma" w:cs="Tahoma"/>
          <w:sz w:val="18"/>
          <w:szCs w:val="18"/>
        </w:rPr>
        <w:t>- Výtvarná súťaž: “Bez lesa niet vody, bez vody niet života“</w:t>
      </w:r>
    </w:p>
    <w:p w:rsidR="00DF3621" w:rsidRDefault="00462040" w:rsidP="00DF3621">
      <w:pPr>
        <w:rPr>
          <w:rFonts w:ascii="Tahoma" w:hAnsi="Tahoma" w:cs="Tahoma"/>
          <w:sz w:val="18"/>
          <w:szCs w:val="18"/>
        </w:rPr>
      </w:pPr>
      <w:r>
        <w:rPr>
          <w:rFonts w:ascii="Tahoma" w:hAnsi="Tahoma" w:cs="Tahoma"/>
          <w:sz w:val="18"/>
          <w:szCs w:val="18"/>
        </w:rPr>
        <w:t>- Výtvarná súťaž:“ Bohúňova paleta“</w:t>
      </w:r>
    </w:p>
    <w:p w:rsidR="00996A2B" w:rsidRDefault="00996A2B" w:rsidP="00DF3621">
      <w:pPr>
        <w:rPr>
          <w:rFonts w:ascii="Tahoma" w:hAnsi="Tahoma" w:cs="Tahoma"/>
          <w:sz w:val="18"/>
          <w:szCs w:val="18"/>
        </w:rPr>
      </w:pPr>
    </w:p>
    <w:p w:rsidR="00DF3621" w:rsidRDefault="00DF3621" w:rsidP="00DF3621">
      <w:pPr>
        <w:rPr>
          <w:rFonts w:ascii="Tahoma" w:hAnsi="Tahoma" w:cs="Tahoma"/>
          <w:sz w:val="18"/>
          <w:szCs w:val="18"/>
        </w:rPr>
      </w:pPr>
    </w:p>
    <w:p w:rsidR="00DF3621" w:rsidRDefault="00DF3621" w:rsidP="00DF3621">
      <w:pPr>
        <w:rPr>
          <w:rFonts w:ascii="Tahoma" w:hAnsi="Tahoma" w:cs="Tahoma"/>
          <w:b/>
          <w:bCs/>
          <w:sz w:val="18"/>
          <w:szCs w:val="18"/>
        </w:rPr>
      </w:pPr>
      <w:r>
        <w:rPr>
          <w:rFonts w:ascii="Tahoma" w:hAnsi="Tahoma" w:cs="Tahoma"/>
          <w:b/>
          <w:bCs/>
          <w:sz w:val="18"/>
          <w:szCs w:val="18"/>
        </w:rPr>
        <w:t>Hudobná výchova:</w:t>
      </w:r>
    </w:p>
    <w:p w:rsidR="00DF3621" w:rsidRDefault="00DF3621" w:rsidP="00DF3621">
      <w:pPr>
        <w:rPr>
          <w:rFonts w:ascii="Tahoma" w:hAnsi="Tahoma" w:cs="Tahoma"/>
          <w:b/>
          <w:bCs/>
          <w:sz w:val="18"/>
          <w:szCs w:val="18"/>
        </w:rPr>
      </w:pPr>
    </w:p>
    <w:p w:rsidR="00DF3621" w:rsidRDefault="00DF3621" w:rsidP="00DF3621">
      <w:pPr>
        <w:outlineLvl w:val="2"/>
        <w:rPr>
          <w:rFonts w:ascii="Tahoma" w:hAnsi="Tahoma" w:cs="Tahoma"/>
          <w:sz w:val="18"/>
          <w:szCs w:val="18"/>
        </w:rPr>
      </w:pPr>
      <w:r>
        <w:rPr>
          <w:rFonts w:ascii="Tahoma" w:hAnsi="Tahoma" w:cs="Tahoma"/>
          <w:sz w:val="18"/>
          <w:szCs w:val="18"/>
        </w:rPr>
        <w:t xml:space="preserve">- Kultúrny program na Vianoce, stavanie mája v obci Divín </w:t>
      </w:r>
    </w:p>
    <w:p w:rsidR="00DF3621" w:rsidRDefault="00DF3621" w:rsidP="00DF3621">
      <w:pPr>
        <w:outlineLvl w:val="2"/>
        <w:rPr>
          <w:rFonts w:ascii="Tahoma" w:hAnsi="Tahoma" w:cs="Tahoma"/>
          <w:sz w:val="18"/>
          <w:szCs w:val="18"/>
        </w:rPr>
      </w:pPr>
      <w:r>
        <w:rPr>
          <w:rFonts w:ascii="Tahoma" w:hAnsi="Tahoma" w:cs="Tahoma"/>
          <w:sz w:val="18"/>
          <w:szCs w:val="18"/>
        </w:rPr>
        <w:t>- Slávik Slovenska</w:t>
      </w:r>
    </w:p>
    <w:p w:rsidR="00DF3621" w:rsidRDefault="00DF3621" w:rsidP="00DF3621">
      <w:pPr>
        <w:rPr>
          <w:rFonts w:ascii="Tahoma" w:hAnsi="Tahoma" w:cs="Tahoma"/>
          <w:sz w:val="18"/>
          <w:szCs w:val="18"/>
        </w:rPr>
      </w:pPr>
      <w:r>
        <w:rPr>
          <w:rFonts w:ascii="Tahoma" w:hAnsi="Tahoma" w:cs="Tahoma"/>
          <w:sz w:val="18"/>
          <w:szCs w:val="18"/>
        </w:rPr>
        <w:lastRenderedPageBreak/>
        <w:t xml:space="preserve">- </w:t>
      </w:r>
      <w:proofErr w:type="spellStart"/>
      <w:r>
        <w:rPr>
          <w:rFonts w:ascii="Tahoma" w:hAnsi="Tahoma" w:cs="Tahoma"/>
          <w:sz w:val="18"/>
          <w:szCs w:val="18"/>
        </w:rPr>
        <w:t>Bairomando</w:t>
      </w:r>
      <w:proofErr w:type="spellEnd"/>
      <w:r>
        <w:rPr>
          <w:rFonts w:ascii="Tahoma" w:hAnsi="Tahoma" w:cs="Tahoma"/>
          <w:sz w:val="18"/>
          <w:szCs w:val="18"/>
        </w:rPr>
        <w:t xml:space="preserve"> – tanečná súťaž rómskych žiakov</w:t>
      </w:r>
    </w:p>
    <w:p w:rsidR="00DF3621" w:rsidRDefault="00DF3621" w:rsidP="00DF3621">
      <w:pPr>
        <w:rPr>
          <w:rFonts w:ascii="Tahoma" w:hAnsi="Tahoma" w:cs="Tahoma"/>
          <w:sz w:val="18"/>
          <w:szCs w:val="18"/>
        </w:rPr>
      </w:pPr>
      <w:r>
        <w:rPr>
          <w:rFonts w:ascii="Tahoma" w:hAnsi="Tahoma" w:cs="Tahoma"/>
          <w:sz w:val="18"/>
          <w:szCs w:val="18"/>
        </w:rPr>
        <w:t>- Vianočný program pre MŠ Divín</w:t>
      </w:r>
    </w:p>
    <w:p w:rsidR="0047271E" w:rsidRDefault="00996A2B" w:rsidP="00DF3621">
      <w:pPr>
        <w:rPr>
          <w:rFonts w:ascii="Tahoma" w:hAnsi="Tahoma" w:cs="Tahoma"/>
          <w:sz w:val="18"/>
          <w:szCs w:val="18"/>
        </w:rPr>
      </w:pPr>
      <w:r>
        <w:rPr>
          <w:rFonts w:ascii="Tahoma" w:hAnsi="Tahoma" w:cs="Tahoma"/>
          <w:sz w:val="18"/>
          <w:szCs w:val="18"/>
        </w:rPr>
        <w:t>- Integrácia 2016</w:t>
      </w:r>
      <w:r w:rsidR="0047271E">
        <w:rPr>
          <w:rFonts w:ascii="Tahoma" w:hAnsi="Tahoma" w:cs="Tahoma"/>
          <w:sz w:val="18"/>
          <w:szCs w:val="18"/>
        </w:rPr>
        <w:t xml:space="preserve"> –</w:t>
      </w:r>
      <w:r>
        <w:rPr>
          <w:rFonts w:ascii="Tahoma" w:hAnsi="Tahoma" w:cs="Tahoma"/>
          <w:sz w:val="18"/>
          <w:szCs w:val="18"/>
        </w:rPr>
        <w:t xml:space="preserve"> Poprad</w:t>
      </w:r>
      <w:r w:rsidR="0047271E">
        <w:rPr>
          <w:rFonts w:ascii="Tahoma" w:hAnsi="Tahoma" w:cs="Tahoma"/>
          <w:sz w:val="18"/>
          <w:szCs w:val="18"/>
        </w:rPr>
        <w:t xml:space="preserve"> – charitatívny koncert</w:t>
      </w:r>
    </w:p>
    <w:p w:rsidR="00844CEB" w:rsidRDefault="00844CEB" w:rsidP="00DF3621">
      <w:pPr>
        <w:rPr>
          <w:rFonts w:ascii="Tahoma" w:hAnsi="Tahoma" w:cs="Tahoma"/>
          <w:sz w:val="18"/>
          <w:szCs w:val="18"/>
        </w:rPr>
      </w:pPr>
      <w:r>
        <w:rPr>
          <w:rFonts w:ascii="Tahoma" w:hAnsi="Tahoma" w:cs="Tahoma"/>
          <w:sz w:val="18"/>
          <w:szCs w:val="18"/>
        </w:rPr>
        <w:t>-Vystúpenie žiakov v Klube dôchodcov</w:t>
      </w:r>
    </w:p>
    <w:p w:rsidR="00B93D84" w:rsidRDefault="00B93D84" w:rsidP="00DF3621">
      <w:pPr>
        <w:rPr>
          <w:rFonts w:ascii="Tahoma" w:hAnsi="Tahoma" w:cs="Tahoma"/>
          <w:sz w:val="18"/>
          <w:szCs w:val="18"/>
        </w:rPr>
      </w:pPr>
      <w:r>
        <w:rPr>
          <w:rFonts w:ascii="Tahoma" w:hAnsi="Tahoma" w:cs="Tahoma"/>
          <w:sz w:val="18"/>
          <w:szCs w:val="18"/>
        </w:rPr>
        <w:t>- Tanečný kurz so záverečným VENČEKOM</w:t>
      </w:r>
    </w:p>
    <w:p w:rsidR="00DF3621" w:rsidRDefault="00DF3621" w:rsidP="00DF3621">
      <w:pPr>
        <w:rPr>
          <w:rFonts w:ascii="Tahoma" w:hAnsi="Tahoma" w:cs="Tahoma"/>
          <w:sz w:val="18"/>
          <w:szCs w:val="18"/>
        </w:rPr>
      </w:pPr>
    </w:p>
    <w:p w:rsidR="00DF3621" w:rsidRDefault="00DF3621" w:rsidP="00DF3621">
      <w:pPr>
        <w:rPr>
          <w:rFonts w:ascii="Tahoma" w:hAnsi="Tahoma" w:cs="Tahoma"/>
          <w:sz w:val="18"/>
          <w:szCs w:val="18"/>
        </w:rPr>
      </w:pPr>
    </w:p>
    <w:p w:rsidR="00DF3621" w:rsidRDefault="00DF3621" w:rsidP="00DF3621">
      <w:pPr>
        <w:rPr>
          <w:rFonts w:ascii="Tahoma" w:hAnsi="Tahoma" w:cs="Tahoma"/>
          <w:b/>
          <w:bCs/>
          <w:sz w:val="18"/>
          <w:szCs w:val="18"/>
        </w:rPr>
      </w:pPr>
      <w:r>
        <w:rPr>
          <w:rFonts w:ascii="Tahoma" w:hAnsi="Tahoma" w:cs="Tahoma"/>
          <w:b/>
          <w:bCs/>
          <w:sz w:val="18"/>
          <w:szCs w:val="18"/>
        </w:rPr>
        <w:t>Akcie v rámci protidrogovej prevencie:</w:t>
      </w:r>
    </w:p>
    <w:p w:rsidR="00DF3621" w:rsidRDefault="00DF3621" w:rsidP="00DF3621">
      <w:pPr>
        <w:rPr>
          <w:rFonts w:ascii="Tahoma" w:hAnsi="Tahoma" w:cs="Tahoma"/>
          <w:b/>
          <w:bCs/>
          <w:sz w:val="18"/>
          <w:szCs w:val="18"/>
        </w:rPr>
      </w:pPr>
    </w:p>
    <w:p w:rsidR="00DF3621" w:rsidRDefault="00DF3621" w:rsidP="00DF3621">
      <w:pPr>
        <w:numPr>
          <w:ilvl w:val="0"/>
          <w:numId w:val="4"/>
        </w:numPr>
        <w:spacing w:before="100" w:beforeAutospacing="1" w:after="100" w:afterAutospacing="1"/>
        <w:outlineLvl w:val="2"/>
        <w:rPr>
          <w:rFonts w:ascii="Tahoma" w:hAnsi="Tahoma" w:cs="Tahoma"/>
          <w:sz w:val="18"/>
          <w:szCs w:val="18"/>
        </w:rPr>
      </w:pPr>
      <w:r>
        <w:rPr>
          <w:rFonts w:ascii="Tahoma" w:hAnsi="Tahoma" w:cs="Tahoma"/>
          <w:sz w:val="18"/>
          <w:szCs w:val="18"/>
        </w:rPr>
        <w:t>Po celý školský rok naše koordinátorky protidrogovej prevencie spolupracovali s CVPP v Lučenci a podieľali sa v spolupráci s triednymi učiteľmi na plnení úloh Národného  programu boja proti drogám. Pravidelne sa aktualizovala nástenka  venovaná boju proti drogám, organizovali sa výchovné aktivity, ktoré žiaci plnili na hodinách etickej výchovy. Na I. stupni využívali triedne učiteľky publikáciu  Nenič svoje múdre telo a na II. stupni Ako poznám sám seba. Vyučujúce etickej výchovy realizovali program Cesta. Naše staršie žiačky boli preškolené prostredníctvom  programu PEER a ako aktivistky  pracujú v oblasti protidrogovej tematiky s mladšími žiakmi našej školy.  Aj v tomto školskom roku sme využili ponúkané aktivity  z CVPP v Lučenci.</w:t>
      </w:r>
    </w:p>
    <w:p w:rsidR="00DF3621" w:rsidRDefault="00DF3621" w:rsidP="00DF3621">
      <w:pPr>
        <w:numPr>
          <w:ilvl w:val="0"/>
          <w:numId w:val="4"/>
        </w:numPr>
        <w:outlineLvl w:val="0"/>
        <w:rPr>
          <w:rFonts w:ascii="Tahoma" w:hAnsi="Tahoma" w:cs="Tahoma"/>
          <w:sz w:val="18"/>
          <w:szCs w:val="18"/>
        </w:rPr>
      </w:pPr>
      <w:r>
        <w:rPr>
          <w:rFonts w:ascii="Tahoma" w:hAnsi="Tahoma" w:cs="Tahoma"/>
          <w:sz w:val="18"/>
          <w:szCs w:val="18"/>
        </w:rPr>
        <w:t>Beseda s policajtmi pre žiakov špeciálnych tried a 7. B triedu na tému : KRIMINALITA, ZÁŠKOLÁCTVO A ŠIKANOVANIE</w:t>
      </w:r>
    </w:p>
    <w:p w:rsidR="00DF3621" w:rsidRDefault="00DF3621" w:rsidP="00DF3621">
      <w:pPr>
        <w:numPr>
          <w:ilvl w:val="0"/>
          <w:numId w:val="4"/>
        </w:numPr>
        <w:outlineLvl w:val="0"/>
        <w:rPr>
          <w:rFonts w:ascii="Tahoma" w:hAnsi="Tahoma" w:cs="Tahoma"/>
          <w:sz w:val="18"/>
          <w:szCs w:val="18"/>
        </w:rPr>
      </w:pPr>
      <w:r>
        <w:rPr>
          <w:rFonts w:ascii="Tahoma" w:hAnsi="Tahoma" w:cs="Tahoma"/>
          <w:sz w:val="18"/>
          <w:szCs w:val="18"/>
        </w:rPr>
        <w:t xml:space="preserve">Beseda o hygiene, starostlivosti o zdravie, nebezpečenstvách užívania alkoholu, cigariet a drog – </w:t>
      </w:r>
    </w:p>
    <w:p w:rsidR="00DF3621" w:rsidRDefault="00DF3621" w:rsidP="00DF3621">
      <w:pPr>
        <w:ind w:left="360"/>
        <w:outlineLvl w:val="0"/>
        <w:rPr>
          <w:rFonts w:ascii="Tahoma" w:hAnsi="Tahoma" w:cs="Tahoma"/>
          <w:sz w:val="18"/>
          <w:szCs w:val="18"/>
        </w:rPr>
      </w:pPr>
      <w:r>
        <w:rPr>
          <w:rFonts w:ascii="Tahoma" w:hAnsi="Tahoma" w:cs="Tahoma"/>
          <w:sz w:val="18"/>
          <w:szCs w:val="18"/>
        </w:rPr>
        <w:t xml:space="preserve">      I. stupeň a </w:t>
      </w:r>
      <w:proofErr w:type="spellStart"/>
      <w:r>
        <w:rPr>
          <w:rFonts w:ascii="Tahoma" w:hAnsi="Tahoma" w:cs="Tahoma"/>
          <w:sz w:val="18"/>
          <w:szCs w:val="18"/>
        </w:rPr>
        <w:t>špec</w:t>
      </w:r>
      <w:proofErr w:type="spellEnd"/>
      <w:r>
        <w:rPr>
          <w:rFonts w:ascii="Tahoma" w:hAnsi="Tahoma" w:cs="Tahoma"/>
          <w:sz w:val="18"/>
          <w:szCs w:val="18"/>
        </w:rPr>
        <w:t>. triedy</w:t>
      </w:r>
    </w:p>
    <w:p w:rsidR="00500693" w:rsidRDefault="00425B43" w:rsidP="00DF3621">
      <w:pPr>
        <w:ind w:left="360"/>
        <w:outlineLvl w:val="0"/>
        <w:rPr>
          <w:rFonts w:ascii="Tahoma" w:hAnsi="Tahoma" w:cs="Tahoma"/>
          <w:sz w:val="18"/>
          <w:szCs w:val="18"/>
        </w:rPr>
      </w:pPr>
      <w:r>
        <w:rPr>
          <w:rFonts w:ascii="Tahoma" w:hAnsi="Tahoma" w:cs="Tahoma"/>
          <w:sz w:val="18"/>
          <w:szCs w:val="18"/>
        </w:rPr>
        <w:t>-     Projekt : “</w:t>
      </w:r>
      <w:r w:rsidR="00A05551">
        <w:rPr>
          <w:rFonts w:ascii="Tahoma" w:hAnsi="Tahoma" w:cs="Tahoma"/>
          <w:sz w:val="18"/>
          <w:szCs w:val="18"/>
        </w:rPr>
        <w:t>DIVÍNSKY BOYARD</w:t>
      </w:r>
      <w:r>
        <w:rPr>
          <w:rFonts w:ascii="Tahoma" w:hAnsi="Tahoma" w:cs="Tahoma"/>
          <w:sz w:val="18"/>
          <w:szCs w:val="18"/>
        </w:rPr>
        <w:t>“ - zameraný na prevenciu kriminality a iných patologických javov</w:t>
      </w:r>
    </w:p>
    <w:p w:rsidR="00DF3621" w:rsidRDefault="00DF3621" w:rsidP="00DF3621">
      <w:pPr>
        <w:ind w:left="360"/>
        <w:outlineLvl w:val="0"/>
        <w:rPr>
          <w:rFonts w:ascii="Tahoma" w:hAnsi="Tahoma" w:cs="Tahoma"/>
          <w:sz w:val="18"/>
          <w:szCs w:val="18"/>
        </w:rPr>
      </w:pPr>
    </w:p>
    <w:p w:rsidR="00DF3621" w:rsidRDefault="00DF3621" w:rsidP="00DF3621">
      <w:pPr>
        <w:rPr>
          <w:rFonts w:ascii="Tahoma" w:hAnsi="Tahoma" w:cs="Tahoma"/>
          <w:sz w:val="18"/>
          <w:szCs w:val="18"/>
        </w:rPr>
      </w:pPr>
    </w:p>
    <w:p w:rsidR="00DF3621" w:rsidRDefault="00DF3621" w:rsidP="00DF3621">
      <w:pPr>
        <w:rPr>
          <w:rFonts w:ascii="Tahoma" w:hAnsi="Tahoma" w:cs="Tahoma"/>
          <w:b/>
          <w:bCs/>
          <w:sz w:val="18"/>
          <w:szCs w:val="18"/>
        </w:rPr>
      </w:pPr>
      <w:r>
        <w:rPr>
          <w:rFonts w:ascii="Tahoma" w:hAnsi="Tahoma" w:cs="Tahoma"/>
          <w:b/>
          <w:bCs/>
          <w:sz w:val="18"/>
          <w:szCs w:val="18"/>
        </w:rPr>
        <w:t>Iné akcie:</w:t>
      </w:r>
    </w:p>
    <w:p w:rsidR="00DF3621" w:rsidRDefault="00DF3621" w:rsidP="00DF3621">
      <w:pPr>
        <w:rPr>
          <w:rFonts w:ascii="Tahoma" w:hAnsi="Tahoma" w:cs="Tahoma"/>
          <w:sz w:val="18"/>
          <w:szCs w:val="18"/>
        </w:rPr>
      </w:pPr>
    </w:p>
    <w:p w:rsidR="00DF3621" w:rsidRDefault="00DF3621" w:rsidP="00DF3621">
      <w:pPr>
        <w:rPr>
          <w:rFonts w:ascii="Tahoma" w:hAnsi="Tahoma" w:cs="Tahoma"/>
          <w:bCs/>
          <w:sz w:val="18"/>
          <w:szCs w:val="18"/>
        </w:rPr>
      </w:pPr>
    </w:p>
    <w:p w:rsidR="00DF3621" w:rsidRDefault="00DF3621" w:rsidP="00DF3621">
      <w:pPr>
        <w:rPr>
          <w:rFonts w:ascii="Tahoma" w:hAnsi="Tahoma" w:cs="Tahoma"/>
          <w:sz w:val="18"/>
          <w:szCs w:val="18"/>
        </w:rPr>
      </w:pPr>
      <w:r>
        <w:rPr>
          <w:rFonts w:ascii="Tahoma" w:hAnsi="Tahoma" w:cs="Tahoma"/>
          <w:sz w:val="18"/>
          <w:szCs w:val="18"/>
        </w:rPr>
        <w:t>- Starostlivosť o zdravie – beseda pre rómskych žiakov</w:t>
      </w:r>
    </w:p>
    <w:p w:rsidR="00DF3621" w:rsidRDefault="00DF3621" w:rsidP="00DF3621">
      <w:pPr>
        <w:rPr>
          <w:rFonts w:ascii="Tahoma" w:hAnsi="Tahoma" w:cs="Tahoma"/>
          <w:sz w:val="18"/>
          <w:szCs w:val="18"/>
        </w:rPr>
      </w:pPr>
      <w:r>
        <w:rPr>
          <w:rFonts w:ascii="Tahoma" w:hAnsi="Tahoma" w:cs="Tahoma"/>
          <w:sz w:val="18"/>
          <w:szCs w:val="18"/>
        </w:rPr>
        <w:t>- Plavecký výcvik – Rimavská Sobota</w:t>
      </w:r>
    </w:p>
    <w:p w:rsidR="00DF3621" w:rsidRDefault="00DF3621" w:rsidP="00DF3621">
      <w:pPr>
        <w:rPr>
          <w:rFonts w:ascii="Tahoma" w:hAnsi="Tahoma" w:cs="Tahoma"/>
          <w:sz w:val="18"/>
          <w:szCs w:val="18"/>
        </w:rPr>
      </w:pPr>
      <w:r>
        <w:rPr>
          <w:rFonts w:ascii="Tahoma" w:hAnsi="Tahoma" w:cs="Tahoma"/>
          <w:sz w:val="18"/>
          <w:szCs w:val="18"/>
        </w:rPr>
        <w:t>- Šk</w:t>
      </w:r>
      <w:r w:rsidR="00844CEB">
        <w:rPr>
          <w:rFonts w:ascii="Tahoma" w:hAnsi="Tahoma" w:cs="Tahoma"/>
          <w:sz w:val="18"/>
          <w:szCs w:val="18"/>
        </w:rPr>
        <w:t xml:space="preserve">ola v prírode – </w:t>
      </w:r>
      <w:r w:rsidR="00B93D84">
        <w:rPr>
          <w:rFonts w:ascii="Tahoma" w:hAnsi="Tahoma" w:cs="Tahoma"/>
          <w:sz w:val="18"/>
          <w:szCs w:val="18"/>
        </w:rPr>
        <w:t>Skalka</w:t>
      </w:r>
    </w:p>
    <w:p w:rsidR="00DF3621" w:rsidRDefault="00DF3621" w:rsidP="00DF3621">
      <w:pPr>
        <w:rPr>
          <w:rFonts w:ascii="Tahoma" w:hAnsi="Tahoma" w:cs="Tahoma"/>
          <w:sz w:val="18"/>
          <w:szCs w:val="18"/>
        </w:rPr>
      </w:pPr>
      <w:r>
        <w:rPr>
          <w:rFonts w:ascii="Tahoma" w:hAnsi="Tahoma" w:cs="Tahoma"/>
          <w:sz w:val="18"/>
          <w:szCs w:val="18"/>
        </w:rPr>
        <w:t xml:space="preserve">- Beseda s poľovníkom – Svet zvierat – </w:t>
      </w:r>
      <w:proofErr w:type="spellStart"/>
      <w:r>
        <w:rPr>
          <w:rFonts w:ascii="Tahoma" w:hAnsi="Tahoma" w:cs="Tahoma"/>
          <w:sz w:val="18"/>
          <w:szCs w:val="18"/>
        </w:rPr>
        <w:t>špec</w:t>
      </w:r>
      <w:proofErr w:type="spellEnd"/>
      <w:r>
        <w:rPr>
          <w:rFonts w:ascii="Tahoma" w:hAnsi="Tahoma" w:cs="Tahoma"/>
          <w:sz w:val="18"/>
          <w:szCs w:val="18"/>
        </w:rPr>
        <w:t>. triedy</w:t>
      </w:r>
    </w:p>
    <w:p w:rsidR="00DF3621" w:rsidRDefault="00DF3621" w:rsidP="00DF3621">
      <w:pPr>
        <w:rPr>
          <w:rFonts w:ascii="Tahoma" w:hAnsi="Tahoma" w:cs="Tahoma"/>
          <w:sz w:val="18"/>
          <w:szCs w:val="18"/>
        </w:rPr>
      </w:pPr>
      <w:r>
        <w:rPr>
          <w:rFonts w:ascii="Tahoma" w:hAnsi="Tahoma" w:cs="Tahoma"/>
          <w:sz w:val="18"/>
          <w:szCs w:val="18"/>
        </w:rPr>
        <w:t xml:space="preserve">- </w:t>
      </w:r>
      <w:proofErr w:type="spellStart"/>
      <w:r>
        <w:rPr>
          <w:rFonts w:ascii="Tahoma" w:hAnsi="Tahoma" w:cs="Tahoma"/>
          <w:sz w:val="18"/>
          <w:szCs w:val="18"/>
        </w:rPr>
        <w:t>Haloween</w:t>
      </w:r>
      <w:proofErr w:type="spellEnd"/>
      <w:r>
        <w:rPr>
          <w:rFonts w:ascii="Tahoma" w:hAnsi="Tahoma" w:cs="Tahoma"/>
          <w:sz w:val="18"/>
          <w:szCs w:val="18"/>
        </w:rPr>
        <w:t xml:space="preserve"> v našej škole</w:t>
      </w:r>
    </w:p>
    <w:p w:rsidR="00DF3621" w:rsidRPr="00844CEB" w:rsidRDefault="00DF3621" w:rsidP="00DF3621">
      <w:pPr>
        <w:rPr>
          <w:rFonts w:ascii="Tahoma" w:hAnsi="Tahoma" w:cs="Tahoma"/>
          <w:sz w:val="18"/>
          <w:szCs w:val="18"/>
        </w:rPr>
      </w:pPr>
      <w:r w:rsidRPr="00844CEB">
        <w:rPr>
          <w:rFonts w:ascii="Tahoma" w:hAnsi="Tahoma" w:cs="Tahoma"/>
          <w:sz w:val="18"/>
          <w:szCs w:val="18"/>
        </w:rPr>
        <w:t>- Pasovanie prvákov</w:t>
      </w:r>
    </w:p>
    <w:p w:rsidR="00DF3621" w:rsidRDefault="00DF3621" w:rsidP="00DF3621">
      <w:pPr>
        <w:rPr>
          <w:rFonts w:ascii="Tahoma" w:hAnsi="Tahoma" w:cs="Tahoma"/>
          <w:sz w:val="18"/>
          <w:szCs w:val="18"/>
        </w:rPr>
      </w:pPr>
      <w:r>
        <w:rPr>
          <w:rFonts w:ascii="Tahoma" w:hAnsi="Tahoma" w:cs="Tahoma"/>
          <w:sz w:val="18"/>
          <w:szCs w:val="18"/>
        </w:rPr>
        <w:t>- Beseda - Jedlo ako liek – ŠKD</w:t>
      </w:r>
    </w:p>
    <w:p w:rsidR="00DF3621" w:rsidRDefault="00DF3621" w:rsidP="00DF3621">
      <w:pPr>
        <w:rPr>
          <w:rFonts w:ascii="Tahoma" w:hAnsi="Tahoma" w:cs="Tahoma"/>
          <w:sz w:val="18"/>
          <w:szCs w:val="18"/>
        </w:rPr>
      </w:pPr>
      <w:r>
        <w:rPr>
          <w:rFonts w:ascii="Tahoma" w:hAnsi="Tahoma" w:cs="Tahoma"/>
          <w:sz w:val="18"/>
          <w:szCs w:val="18"/>
        </w:rPr>
        <w:t>- Pečenie medovníkov</w:t>
      </w:r>
    </w:p>
    <w:p w:rsidR="00DF3621" w:rsidRDefault="00DF3621" w:rsidP="00DF3621">
      <w:pPr>
        <w:rPr>
          <w:rFonts w:ascii="Tahoma" w:hAnsi="Tahoma" w:cs="Tahoma"/>
          <w:sz w:val="18"/>
          <w:szCs w:val="18"/>
        </w:rPr>
      </w:pPr>
      <w:r>
        <w:rPr>
          <w:rFonts w:ascii="Tahoma" w:hAnsi="Tahoma" w:cs="Tahoma"/>
          <w:sz w:val="18"/>
          <w:szCs w:val="18"/>
        </w:rPr>
        <w:t>- Fašiangový karneval</w:t>
      </w:r>
    </w:p>
    <w:p w:rsidR="00DF3621" w:rsidRDefault="00DF3621" w:rsidP="00DF3621">
      <w:pPr>
        <w:rPr>
          <w:rFonts w:ascii="Tahoma" w:hAnsi="Tahoma" w:cs="Tahoma"/>
          <w:sz w:val="18"/>
          <w:szCs w:val="18"/>
        </w:rPr>
      </w:pPr>
      <w:r>
        <w:rPr>
          <w:rFonts w:ascii="Tahoma" w:hAnsi="Tahoma" w:cs="Tahoma"/>
          <w:sz w:val="18"/>
          <w:szCs w:val="18"/>
        </w:rPr>
        <w:t>- Príchod Mikuláša</w:t>
      </w:r>
      <w:r w:rsidR="00B93D84">
        <w:rPr>
          <w:rFonts w:ascii="Tahoma" w:hAnsi="Tahoma" w:cs="Tahoma"/>
          <w:sz w:val="18"/>
          <w:szCs w:val="18"/>
        </w:rPr>
        <w:t xml:space="preserve"> - Lučenec</w:t>
      </w:r>
    </w:p>
    <w:p w:rsidR="003B3E4D" w:rsidRDefault="003B3E4D" w:rsidP="00DF3621">
      <w:pPr>
        <w:rPr>
          <w:rFonts w:ascii="Tahoma" w:hAnsi="Tahoma" w:cs="Tahoma"/>
          <w:sz w:val="18"/>
          <w:szCs w:val="18"/>
        </w:rPr>
      </w:pPr>
      <w:r>
        <w:rPr>
          <w:rFonts w:ascii="Tahoma" w:hAnsi="Tahoma" w:cs="Tahoma"/>
          <w:sz w:val="18"/>
          <w:szCs w:val="18"/>
        </w:rPr>
        <w:t>-Kampaň Červené stužky</w:t>
      </w:r>
    </w:p>
    <w:p w:rsidR="00DF3621" w:rsidRDefault="00DF3621" w:rsidP="00DF3621">
      <w:pPr>
        <w:rPr>
          <w:rFonts w:ascii="Tahoma" w:hAnsi="Tahoma" w:cs="Tahoma"/>
          <w:sz w:val="18"/>
          <w:szCs w:val="18"/>
        </w:rPr>
      </w:pPr>
      <w:r>
        <w:rPr>
          <w:rFonts w:ascii="Tahoma" w:hAnsi="Tahoma" w:cs="Tahoma"/>
          <w:sz w:val="18"/>
          <w:szCs w:val="18"/>
        </w:rPr>
        <w:t>- MDD</w:t>
      </w:r>
    </w:p>
    <w:p w:rsidR="00DF3621" w:rsidRDefault="00DF3621" w:rsidP="00DF3621">
      <w:pPr>
        <w:rPr>
          <w:rFonts w:ascii="Tahoma" w:hAnsi="Tahoma" w:cs="Tahoma"/>
          <w:sz w:val="18"/>
          <w:szCs w:val="18"/>
        </w:rPr>
      </w:pPr>
      <w:r>
        <w:rPr>
          <w:rFonts w:ascii="Tahoma" w:hAnsi="Tahoma" w:cs="Tahoma"/>
          <w:sz w:val="18"/>
          <w:szCs w:val="18"/>
        </w:rPr>
        <w:t>- Zápis žiakov do 1. ročníka</w:t>
      </w:r>
    </w:p>
    <w:p w:rsidR="00DF3621" w:rsidRDefault="00DF3621" w:rsidP="00DF3621">
      <w:pPr>
        <w:rPr>
          <w:rFonts w:ascii="Tahoma" w:hAnsi="Tahoma" w:cs="Tahoma"/>
          <w:sz w:val="18"/>
          <w:szCs w:val="18"/>
        </w:rPr>
      </w:pPr>
      <w:r>
        <w:rPr>
          <w:rFonts w:ascii="Tahoma" w:hAnsi="Tahoma" w:cs="Tahoma"/>
          <w:sz w:val="18"/>
          <w:szCs w:val="18"/>
        </w:rPr>
        <w:t xml:space="preserve">- Rozlúčka so žiakmi 9. ročníkov </w:t>
      </w:r>
    </w:p>
    <w:p w:rsidR="00DF3621" w:rsidRPr="00425B43" w:rsidRDefault="00DF3621" w:rsidP="00DF3621">
      <w:pPr>
        <w:rPr>
          <w:rFonts w:ascii="Tahoma" w:hAnsi="Tahoma" w:cs="Tahoma"/>
          <w:sz w:val="18"/>
          <w:szCs w:val="18"/>
        </w:rPr>
      </w:pPr>
      <w:r w:rsidRPr="00425B43">
        <w:rPr>
          <w:rFonts w:ascii="Tahoma" w:hAnsi="Tahoma" w:cs="Tahoma"/>
          <w:sz w:val="18"/>
          <w:szCs w:val="18"/>
        </w:rPr>
        <w:t>- Otvorená hodina pre žiakov MŠ</w:t>
      </w:r>
    </w:p>
    <w:p w:rsidR="00DF3621" w:rsidRPr="00425B43" w:rsidRDefault="00DF3621" w:rsidP="00DF3621">
      <w:pPr>
        <w:rPr>
          <w:rFonts w:ascii="Tahoma" w:hAnsi="Tahoma" w:cs="Tahoma"/>
          <w:sz w:val="18"/>
          <w:szCs w:val="18"/>
        </w:rPr>
      </w:pPr>
      <w:r w:rsidRPr="00425B43">
        <w:rPr>
          <w:rFonts w:ascii="Tahoma" w:hAnsi="Tahoma" w:cs="Tahoma"/>
          <w:sz w:val="18"/>
          <w:szCs w:val="18"/>
        </w:rPr>
        <w:t>- S jabĺčkom na desiatu – I. stupeň</w:t>
      </w:r>
    </w:p>
    <w:p w:rsidR="00DF3621" w:rsidRDefault="00DF3621" w:rsidP="00DF3621">
      <w:pPr>
        <w:rPr>
          <w:rFonts w:ascii="Tahoma" w:hAnsi="Tahoma" w:cs="Tahoma"/>
          <w:sz w:val="18"/>
          <w:szCs w:val="18"/>
        </w:rPr>
      </w:pPr>
      <w:r>
        <w:rPr>
          <w:rFonts w:ascii="Tahoma" w:hAnsi="Tahoma" w:cs="Tahoma"/>
          <w:sz w:val="18"/>
          <w:szCs w:val="18"/>
        </w:rPr>
        <w:t>- Úprava areálu školy</w:t>
      </w:r>
    </w:p>
    <w:p w:rsidR="00DF3621" w:rsidRDefault="00425B43" w:rsidP="00DF3621">
      <w:pPr>
        <w:rPr>
          <w:rFonts w:ascii="Tahoma" w:hAnsi="Tahoma" w:cs="Tahoma"/>
          <w:sz w:val="18"/>
          <w:szCs w:val="18"/>
        </w:rPr>
      </w:pPr>
      <w:r>
        <w:rPr>
          <w:rFonts w:ascii="Tahoma" w:hAnsi="Tahoma" w:cs="Tahoma"/>
          <w:sz w:val="18"/>
          <w:szCs w:val="18"/>
        </w:rPr>
        <w:t>- Svetový deň vody - aktivity</w:t>
      </w:r>
    </w:p>
    <w:p w:rsidR="00DF3621" w:rsidRDefault="00DF3621" w:rsidP="00DF3621">
      <w:pPr>
        <w:rPr>
          <w:rFonts w:ascii="Tahoma" w:hAnsi="Tahoma" w:cs="Tahoma"/>
          <w:sz w:val="18"/>
          <w:szCs w:val="18"/>
        </w:rPr>
      </w:pPr>
      <w:r>
        <w:rPr>
          <w:rFonts w:ascii="Tahoma" w:hAnsi="Tahoma" w:cs="Tahoma"/>
          <w:sz w:val="18"/>
          <w:szCs w:val="18"/>
        </w:rPr>
        <w:t>- Týždeň boja proti drogám</w:t>
      </w:r>
    </w:p>
    <w:p w:rsidR="00DF3621" w:rsidRDefault="00DF3621" w:rsidP="00DF3621">
      <w:pPr>
        <w:rPr>
          <w:rFonts w:ascii="Tahoma" w:hAnsi="Tahoma" w:cs="Tahoma"/>
          <w:sz w:val="18"/>
          <w:szCs w:val="18"/>
        </w:rPr>
      </w:pPr>
      <w:r>
        <w:rPr>
          <w:rFonts w:ascii="Tahoma" w:hAnsi="Tahoma" w:cs="Tahoma"/>
          <w:sz w:val="18"/>
          <w:szCs w:val="18"/>
        </w:rPr>
        <w:t>- Svetový deň zdravia – príprava zdravých jedál</w:t>
      </w:r>
    </w:p>
    <w:p w:rsidR="00DF3621" w:rsidRDefault="00DF3621" w:rsidP="00DF3621">
      <w:pPr>
        <w:rPr>
          <w:rFonts w:ascii="Tahoma" w:hAnsi="Tahoma" w:cs="Tahoma"/>
          <w:sz w:val="18"/>
          <w:szCs w:val="18"/>
        </w:rPr>
      </w:pPr>
      <w:r>
        <w:rPr>
          <w:rFonts w:ascii="Tahoma" w:hAnsi="Tahoma" w:cs="Tahoma"/>
          <w:sz w:val="18"/>
          <w:szCs w:val="18"/>
        </w:rPr>
        <w:t xml:space="preserve">- </w:t>
      </w:r>
      <w:proofErr w:type="spellStart"/>
      <w:r>
        <w:rPr>
          <w:rFonts w:ascii="Tahoma" w:hAnsi="Tahoma" w:cs="Tahoma"/>
          <w:sz w:val="18"/>
          <w:szCs w:val="18"/>
        </w:rPr>
        <w:t>Valentínska</w:t>
      </w:r>
      <w:proofErr w:type="spellEnd"/>
      <w:r w:rsidR="006C4F08">
        <w:rPr>
          <w:rFonts w:ascii="Tahoma" w:hAnsi="Tahoma" w:cs="Tahoma"/>
          <w:sz w:val="18"/>
          <w:szCs w:val="18"/>
        </w:rPr>
        <w:t xml:space="preserve"> </w:t>
      </w:r>
      <w:proofErr w:type="spellStart"/>
      <w:r>
        <w:rPr>
          <w:rFonts w:ascii="Tahoma" w:hAnsi="Tahoma" w:cs="Tahoma"/>
          <w:sz w:val="18"/>
          <w:szCs w:val="18"/>
        </w:rPr>
        <w:t>discopárty</w:t>
      </w:r>
      <w:proofErr w:type="spellEnd"/>
      <w:r>
        <w:rPr>
          <w:rFonts w:ascii="Tahoma" w:hAnsi="Tahoma" w:cs="Tahoma"/>
          <w:sz w:val="18"/>
          <w:szCs w:val="18"/>
        </w:rPr>
        <w:t xml:space="preserve"> – ŠKD</w:t>
      </w:r>
    </w:p>
    <w:p w:rsidR="00DF3621" w:rsidRDefault="00DF3621" w:rsidP="00DF3621">
      <w:pPr>
        <w:rPr>
          <w:rFonts w:ascii="Tahoma" w:hAnsi="Tahoma" w:cs="Tahoma"/>
          <w:sz w:val="18"/>
          <w:szCs w:val="18"/>
        </w:rPr>
      </w:pPr>
      <w:r>
        <w:rPr>
          <w:rFonts w:ascii="Tahoma" w:hAnsi="Tahoma" w:cs="Tahoma"/>
          <w:sz w:val="18"/>
          <w:szCs w:val="18"/>
        </w:rPr>
        <w:t>- Deň narcisov – pútače, akcia v</w:t>
      </w:r>
      <w:r w:rsidR="00C87B6B">
        <w:rPr>
          <w:rFonts w:ascii="Tahoma" w:hAnsi="Tahoma" w:cs="Tahoma"/>
          <w:sz w:val="18"/>
          <w:szCs w:val="18"/>
        </w:rPr>
        <w:t> </w:t>
      </w:r>
      <w:r>
        <w:rPr>
          <w:rFonts w:ascii="Tahoma" w:hAnsi="Tahoma" w:cs="Tahoma"/>
          <w:sz w:val="18"/>
          <w:szCs w:val="18"/>
        </w:rPr>
        <w:t>obc</w:t>
      </w:r>
      <w:r w:rsidR="00500693">
        <w:rPr>
          <w:rFonts w:ascii="Tahoma" w:hAnsi="Tahoma" w:cs="Tahoma"/>
          <w:sz w:val="18"/>
          <w:szCs w:val="18"/>
        </w:rPr>
        <w:t>i</w:t>
      </w:r>
      <w:r w:rsidR="00C87B6B">
        <w:rPr>
          <w:rFonts w:ascii="Tahoma" w:hAnsi="Tahoma" w:cs="Tahoma"/>
          <w:sz w:val="18"/>
          <w:szCs w:val="18"/>
        </w:rPr>
        <w:t xml:space="preserve"> Divín a v obci Mýtna</w:t>
      </w:r>
    </w:p>
    <w:p w:rsidR="00DF3621" w:rsidRDefault="00DF3621" w:rsidP="00DF3621">
      <w:pPr>
        <w:rPr>
          <w:rFonts w:ascii="Tahoma" w:hAnsi="Tahoma" w:cs="Tahoma"/>
          <w:sz w:val="18"/>
          <w:szCs w:val="18"/>
        </w:rPr>
      </w:pPr>
      <w:r>
        <w:rPr>
          <w:rFonts w:ascii="Tahoma" w:hAnsi="Tahoma" w:cs="Tahoma"/>
          <w:sz w:val="18"/>
          <w:szCs w:val="18"/>
        </w:rPr>
        <w:t>- Dopravná výchova – Bezpečnosť na cestách  - I. stupeň</w:t>
      </w:r>
    </w:p>
    <w:p w:rsidR="00DF3621" w:rsidRDefault="00DF3621" w:rsidP="00DF3621">
      <w:pPr>
        <w:rPr>
          <w:rFonts w:ascii="Tahoma" w:hAnsi="Tahoma" w:cs="Tahoma"/>
          <w:sz w:val="18"/>
          <w:szCs w:val="18"/>
        </w:rPr>
      </w:pPr>
      <w:r>
        <w:rPr>
          <w:rFonts w:ascii="Tahoma" w:hAnsi="Tahoma" w:cs="Tahoma"/>
          <w:sz w:val="18"/>
          <w:szCs w:val="18"/>
        </w:rPr>
        <w:t>- Dopravná súťaž – I. stupeň</w:t>
      </w:r>
    </w:p>
    <w:p w:rsidR="00DF3621" w:rsidRDefault="00844CEB" w:rsidP="00DF3621">
      <w:pPr>
        <w:rPr>
          <w:rFonts w:ascii="Tahoma" w:hAnsi="Tahoma" w:cs="Tahoma"/>
          <w:sz w:val="18"/>
          <w:szCs w:val="18"/>
        </w:rPr>
      </w:pPr>
      <w:r>
        <w:rPr>
          <w:rFonts w:ascii="Tahoma" w:hAnsi="Tahoma" w:cs="Tahoma"/>
          <w:sz w:val="18"/>
          <w:szCs w:val="18"/>
        </w:rPr>
        <w:t>- Dopravné ihrisko – Lučenec</w:t>
      </w:r>
    </w:p>
    <w:p w:rsidR="00DF3621" w:rsidRDefault="00DF3621" w:rsidP="00DF3621">
      <w:pPr>
        <w:rPr>
          <w:rFonts w:ascii="Tahoma" w:hAnsi="Tahoma" w:cs="Tahoma"/>
          <w:sz w:val="18"/>
          <w:szCs w:val="18"/>
        </w:rPr>
      </w:pPr>
      <w:r>
        <w:rPr>
          <w:rFonts w:ascii="Tahoma" w:hAnsi="Tahoma" w:cs="Tahoma"/>
          <w:sz w:val="18"/>
          <w:szCs w:val="18"/>
        </w:rPr>
        <w:t>- Beseda s policajtom</w:t>
      </w:r>
    </w:p>
    <w:p w:rsidR="00DF3621" w:rsidRDefault="00DF3621" w:rsidP="00DF3621">
      <w:pPr>
        <w:rPr>
          <w:rFonts w:ascii="Tahoma" w:hAnsi="Tahoma" w:cs="Tahoma"/>
          <w:sz w:val="18"/>
          <w:szCs w:val="18"/>
        </w:rPr>
      </w:pPr>
      <w:r>
        <w:rPr>
          <w:rFonts w:ascii="Tahoma" w:hAnsi="Tahoma" w:cs="Tahoma"/>
          <w:sz w:val="18"/>
          <w:szCs w:val="18"/>
        </w:rPr>
        <w:t>- Internet – môj kamarát – súťaž ŠKD</w:t>
      </w:r>
    </w:p>
    <w:p w:rsidR="00DF3621" w:rsidRDefault="00996A2B" w:rsidP="00DF3621">
      <w:pPr>
        <w:rPr>
          <w:rFonts w:ascii="Tahoma" w:hAnsi="Tahoma" w:cs="Tahoma"/>
          <w:sz w:val="18"/>
          <w:szCs w:val="18"/>
        </w:rPr>
      </w:pPr>
      <w:r>
        <w:rPr>
          <w:rFonts w:ascii="Tahoma" w:hAnsi="Tahoma" w:cs="Tahoma"/>
          <w:sz w:val="18"/>
          <w:szCs w:val="18"/>
        </w:rPr>
        <w:t>- Testovanie 9 – 2016</w:t>
      </w:r>
    </w:p>
    <w:p w:rsidR="003B3E4D" w:rsidRDefault="003B3E4D" w:rsidP="00DF3621">
      <w:pPr>
        <w:rPr>
          <w:rFonts w:ascii="Tahoma" w:hAnsi="Tahoma" w:cs="Tahoma"/>
          <w:sz w:val="18"/>
          <w:szCs w:val="18"/>
        </w:rPr>
      </w:pPr>
      <w:r>
        <w:rPr>
          <w:rFonts w:ascii="Tahoma" w:hAnsi="Tahoma" w:cs="Tahoma"/>
          <w:sz w:val="18"/>
          <w:szCs w:val="18"/>
        </w:rPr>
        <w:t xml:space="preserve">-Testovanie 5 </w:t>
      </w:r>
      <w:r w:rsidR="00500693">
        <w:rPr>
          <w:rFonts w:ascii="Tahoma" w:hAnsi="Tahoma" w:cs="Tahoma"/>
          <w:sz w:val="18"/>
          <w:szCs w:val="18"/>
        </w:rPr>
        <w:t>–</w:t>
      </w:r>
      <w:r w:rsidR="00996A2B">
        <w:rPr>
          <w:rFonts w:ascii="Tahoma" w:hAnsi="Tahoma" w:cs="Tahoma"/>
          <w:sz w:val="18"/>
          <w:szCs w:val="18"/>
        </w:rPr>
        <w:t xml:space="preserve"> 2015</w:t>
      </w:r>
    </w:p>
    <w:p w:rsidR="00DF3621" w:rsidRDefault="00DF3621" w:rsidP="00DF3621">
      <w:pPr>
        <w:rPr>
          <w:rFonts w:ascii="Tahoma" w:hAnsi="Tahoma" w:cs="Tahoma"/>
          <w:sz w:val="18"/>
          <w:szCs w:val="18"/>
        </w:rPr>
      </w:pPr>
      <w:r>
        <w:rPr>
          <w:rFonts w:ascii="Tahoma" w:hAnsi="Tahoma" w:cs="Tahoma"/>
          <w:sz w:val="18"/>
          <w:szCs w:val="18"/>
        </w:rPr>
        <w:t>- Turistická vychádzka – ŠKD</w:t>
      </w:r>
    </w:p>
    <w:p w:rsidR="00DF3621" w:rsidRDefault="00DF3621" w:rsidP="00DF3621">
      <w:pPr>
        <w:rPr>
          <w:rFonts w:ascii="Tahoma" w:hAnsi="Tahoma" w:cs="Tahoma"/>
          <w:sz w:val="18"/>
          <w:szCs w:val="18"/>
        </w:rPr>
      </w:pPr>
      <w:r>
        <w:rPr>
          <w:rFonts w:ascii="Tahoma" w:hAnsi="Tahoma" w:cs="Tahoma"/>
          <w:sz w:val="18"/>
          <w:szCs w:val="18"/>
        </w:rPr>
        <w:t>- Exkurzia Lučenec – I. stupeň</w:t>
      </w:r>
    </w:p>
    <w:p w:rsidR="00DF3621" w:rsidRDefault="00DF3621" w:rsidP="00DF3621">
      <w:pPr>
        <w:rPr>
          <w:rFonts w:ascii="Tahoma" w:hAnsi="Tahoma" w:cs="Tahoma"/>
          <w:sz w:val="18"/>
          <w:szCs w:val="18"/>
        </w:rPr>
      </w:pPr>
      <w:r>
        <w:rPr>
          <w:rFonts w:ascii="Tahoma" w:hAnsi="Tahoma" w:cs="Tahoma"/>
          <w:sz w:val="18"/>
          <w:szCs w:val="18"/>
        </w:rPr>
        <w:t>- Darček pre mamičku – ŠKD</w:t>
      </w:r>
    </w:p>
    <w:p w:rsidR="00DF3621" w:rsidRDefault="00DF3621" w:rsidP="00DF3621">
      <w:pPr>
        <w:rPr>
          <w:rFonts w:ascii="Tahoma" w:hAnsi="Tahoma" w:cs="Tahoma"/>
          <w:sz w:val="18"/>
          <w:szCs w:val="18"/>
        </w:rPr>
      </w:pPr>
      <w:r>
        <w:rPr>
          <w:rFonts w:ascii="Tahoma" w:hAnsi="Tahoma" w:cs="Tahoma"/>
          <w:sz w:val="18"/>
          <w:szCs w:val="18"/>
        </w:rPr>
        <w:t>- Zábavné športové popoludnie – ŠKD</w:t>
      </w:r>
    </w:p>
    <w:p w:rsidR="00DF3621" w:rsidRDefault="00DF3621" w:rsidP="00DF3621">
      <w:pPr>
        <w:rPr>
          <w:rFonts w:ascii="Tahoma" w:hAnsi="Tahoma" w:cs="Tahoma"/>
          <w:sz w:val="18"/>
          <w:szCs w:val="18"/>
        </w:rPr>
      </w:pPr>
      <w:r>
        <w:rPr>
          <w:rFonts w:ascii="Tahoma" w:hAnsi="Tahoma" w:cs="Tahoma"/>
          <w:sz w:val="18"/>
          <w:szCs w:val="18"/>
        </w:rPr>
        <w:t>- Exkurzia – Kultúrne pamiatky našej obce – ŠKD</w:t>
      </w:r>
    </w:p>
    <w:p w:rsidR="00DF3621" w:rsidRDefault="00DF3621" w:rsidP="00DF3621">
      <w:pPr>
        <w:rPr>
          <w:rFonts w:ascii="Tahoma" w:hAnsi="Tahoma" w:cs="Tahoma"/>
          <w:sz w:val="18"/>
          <w:szCs w:val="18"/>
        </w:rPr>
      </w:pPr>
      <w:r>
        <w:rPr>
          <w:rFonts w:ascii="Tahoma" w:hAnsi="Tahoma" w:cs="Tahoma"/>
          <w:sz w:val="18"/>
          <w:szCs w:val="18"/>
        </w:rPr>
        <w:t xml:space="preserve">- Prvá pomoc – beseda pre žiakov </w:t>
      </w:r>
      <w:proofErr w:type="spellStart"/>
      <w:r>
        <w:rPr>
          <w:rFonts w:ascii="Tahoma" w:hAnsi="Tahoma" w:cs="Tahoma"/>
          <w:sz w:val="18"/>
          <w:szCs w:val="18"/>
        </w:rPr>
        <w:t>špec</w:t>
      </w:r>
      <w:proofErr w:type="spellEnd"/>
      <w:r>
        <w:rPr>
          <w:rFonts w:ascii="Tahoma" w:hAnsi="Tahoma" w:cs="Tahoma"/>
          <w:sz w:val="18"/>
          <w:szCs w:val="18"/>
        </w:rPr>
        <w:t>. tried</w:t>
      </w:r>
    </w:p>
    <w:p w:rsidR="00DF3621" w:rsidRDefault="00DF3621" w:rsidP="00DF3621">
      <w:pPr>
        <w:rPr>
          <w:rFonts w:ascii="Tahoma" w:hAnsi="Tahoma" w:cs="Tahoma"/>
          <w:sz w:val="18"/>
          <w:szCs w:val="18"/>
        </w:rPr>
      </w:pPr>
      <w:r>
        <w:rPr>
          <w:rFonts w:ascii="Tahoma" w:hAnsi="Tahoma" w:cs="Tahoma"/>
          <w:sz w:val="18"/>
          <w:szCs w:val="18"/>
        </w:rPr>
        <w:t>- Poviem Ti o peknej knižke – beseda – ŠKD</w:t>
      </w:r>
    </w:p>
    <w:p w:rsidR="00DF3621" w:rsidRDefault="00DF3621" w:rsidP="00DF3621">
      <w:pPr>
        <w:rPr>
          <w:rFonts w:ascii="Tahoma" w:hAnsi="Tahoma" w:cs="Tahoma"/>
          <w:sz w:val="18"/>
          <w:szCs w:val="18"/>
        </w:rPr>
      </w:pPr>
      <w:r>
        <w:rPr>
          <w:rFonts w:ascii="Tahoma" w:hAnsi="Tahoma" w:cs="Tahoma"/>
          <w:sz w:val="18"/>
          <w:szCs w:val="18"/>
        </w:rPr>
        <w:t>- Literárna súťaž – vlastná tvorba – I. stupeň</w:t>
      </w:r>
    </w:p>
    <w:p w:rsidR="00DF3621" w:rsidRDefault="00DF3621" w:rsidP="00DF3621">
      <w:pPr>
        <w:rPr>
          <w:rFonts w:ascii="Tahoma" w:hAnsi="Tahoma" w:cs="Tahoma"/>
          <w:sz w:val="18"/>
          <w:szCs w:val="18"/>
        </w:rPr>
      </w:pPr>
    </w:p>
    <w:p w:rsidR="00DF3621" w:rsidRDefault="00DF3621" w:rsidP="00DF3621">
      <w:pPr>
        <w:rPr>
          <w:rFonts w:ascii="Tahoma" w:hAnsi="Tahoma" w:cs="Tahoma"/>
          <w:b/>
          <w:bCs/>
          <w:sz w:val="18"/>
          <w:szCs w:val="18"/>
        </w:rPr>
      </w:pPr>
      <w:r>
        <w:rPr>
          <w:rFonts w:ascii="Tahoma" w:hAnsi="Tahoma" w:cs="Tahoma"/>
          <w:b/>
          <w:bCs/>
          <w:sz w:val="18"/>
          <w:szCs w:val="18"/>
        </w:rPr>
        <w:t>Nástenky a relácie:</w:t>
      </w:r>
    </w:p>
    <w:p w:rsidR="00DF3621" w:rsidRDefault="00DF3621" w:rsidP="00DF3621">
      <w:pPr>
        <w:rPr>
          <w:rFonts w:ascii="Tahoma" w:hAnsi="Tahoma" w:cs="Tahoma"/>
          <w:b/>
          <w:bCs/>
          <w:color w:val="FF0000"/>
          <w:sz w:val="18"/>
          <w:szCs w:val="18"/>
        </w:rPr>
      </w:pPr>
    </w:p>
    <w:p w:rsidR="00DF3621" w:rsidRDefault="00DF3621" w:rsidP="00DF3621">
      <w:pPr>
        <w:rPr>
          <w:rFonts w:ascii="Tahoma" w:hAnsi="Tahoma" w:cs="Tahoma"/>
          <w:sz w:val="18"/>
          <w:szCs w:val="18"/>
        </w:rPr>
      </w:pPr>
      <w:r>
        <w:rPr>
          <w:rFonts w:ascii="Tahoma" w:hAnsi="Tahoma" w:cs="Tahoma"/>
          <w:sz w:val="18"/>
          <w:szCs w:val="18"/>
        </w:rPr>
        <w:t>Október – mesiac úcty k starším</w:t>
      </w:r>
    </w:p>
    <w:p w:rsidR="00DF3621" w:rsidRDefault="00DF3621" w:rsidP="00DF3621">
      <w:pPr>
        <w:rPr>
          <w:rFonts w:ascii="Tahoma" w:hAnsi="Tahoma" w:cs="Tahoma"/>
          <w:sz w:val="18"/>
          <w:szCs w:val="18"/>
        </w:rPr>
      </w:pPr>
      <w:r>
        <w:rPr>
          <w:rFonts w:ascii="Tahoma" w:hAnsi="Tahoma" w:cs="Tahoma"/>
          <w:sz w:val="18"/>
          <w:szCs w:val="18"/>
        </w:rPr>
        <w:t>Medzinárodný deň boja protidrogovej závislosti</w:t>
      </w:r>
    </w:p>
    <w:p w:rsidR="00DF3621" w:rsidRDefault="00DF3621" w:rsidP="00DF3621">
      <w:pPr>
        <w:rPr>
          <w:rFonts w:ascii="Tahoma" w:hAnsi="Tahoma" w:cs="Tahoma"/>
          <w:sz w:val="18"/>
          <w:szCs w:val="18"/>
        </w:rPr>
      </w:pPr>
      <w:r>
        <w:rPr>
          <w:rFonts w:ascii="Tahoma" w:hAnsi="Tahoma" w:cs="Tahoma"/>
          <w:sz w:val="18"/>
          <w:szCs w:val="18"/>
        </w:rPr>
        <w:t>Deň učiteľov – narodenie J. A. Komenského</w:t>
      </w:r>
    </w:p>
    <w:p w:rsidR="00DF3621" w:rsidRDefault="00DF3621" w:rsidP="00DF3621">
      <w:pPr>
        <w:rPr>
          <w:rFonts w:ascii="Tahoma" w:hAnsi="Tahoma" w:cs="Tahoma"/>
          <w:sz w:val="18"/>
          <w:szCs w:val="18"/>
        </w:rPr>
      </w:pPr>
      <w:r>
        <w:rPr>
          <w:rFonts w:ascii="Tahoma" w:hAnsi="Tahoma" w:cs="Tahoma"/>
          <w:sz w:val="18"/>
          <w:szCs w:val="18"/>
        </w:rPr>
        <w:t>Deň Zeme</w:t>
      </w:r>
    </w:p>
    <w:p w:rsidR="00DF3621" w:rsidRDefault="00DF3621" w:rsidP="00DF3621">
      <w:pPr>
        <w:rPr>
          <w:rFonts w:ascii="Tahoma" w:hAnsi="Tahoma" w:cs="Tahoma"/>
          <w:sz w:val="18"/>
          <w:szCs w:val="18"/>
        </w:rPr>
      </w:pPr>
      <w:r>
        <w:rPr>
          <w:rFonts w:ascii="Tahoma" w:hAnsi="Tahoma" w:cs="Tahoma"/>
          <w:sz w:val="18"/>
          <w:szCs w:val="18"/>
        </w:rPr>
        <w:lastRenderedPageBreak/>
        <w:t>Apríl – mesiac lesov a ochrany prírody</w:t>
      </w:r>
    </w:p>
    <w:p w:rsidR="00DF3621" w:rsidRDefault="00DF3621" w:rsidP="00DF3621">
      <w:pPr>
        <w:rPr>
          <w:rFonts w:ascii="Tahoma" w:hAnsi="Tahoma" w:cs="Tahoma"/>
          <w:sz w:val="18"/>
          <w:szCs w:val="18"/>
        </w:rPr>
      </w:pPr>
      <w:r>
        <w:rPr>
          <w:rFonts w:ascii="Tahoma" w:hAnsi="Tahoma" w:cs="Tahoma"/>
          <w:sz w:val="18"/>
          <w:szCs w:val="18"/>
        </w:rPr>
        <w:t>Svetový deň zdravia</w:t>
      </w:r>
    </w:p>
    <w:p w:rsidR="00DF3621" w:rsidRDefault="00DF3621" w:rsidP="00DF3621">
      <w:pPr>
        <w:rPr>
          <w:rFonts w:ascii="Tahoma" w:hAnsi="Tahoma" w:cs="Tahoma"/>
          <w:sz w:val="18"/>
          <w:szCs w:val="18"/>
        </w:rPr>
      </w:pPr>
      <w:r>
        <w:rPr>
          <w:rFonts w:ascii="Tahoma" w:hAnsi="Tahoma" w:cs="Tahoma"/>
          <w:sz w:val="18"/>
          <w:szCs w:val="18"/>
        </w:rPr>
        <w:t>Svetový deň výživy</w:t>
      </w:r>
    </w:p>
    <w:p w:rsidR="00DF3621" w:rsidRDefault="00DF3621" w:rsidP="00DF3621">
      <w:pPr>
        <w:rPr>
          <w:rFonts w:ascii="Tahoma" w:hAnsi="Tahoma" w:cs="Tahoma"/>
          <w:sz w:val="18"/>
          <w:szCs w:val="18"/>
        </w:rPr>
      </w:pPr>
      <w:r>
        <w:rPr>
          <w:rFonts w:ascii="Tahoma" w:hAnsi="Tahoma" w:cs="Tahoma"/>
          <w:sz w:val="18"/>
          <w:szCs w:val="18"/>
        </w:rPr>
        <w:t>Svetový deň bez tabaku</w:t>
      </w:r>
    </w:p>
    <w:p w:rsidR="00DF3621" w:rsidRDefault="00DF3621" w:rsidP="00DF3621">
      <w:pPr>
        <w:rPr>
          <w:rFonts w:ascii="Tahoma" w:hAnsi="Tahoma" w:cs="Tahoma"/>
          <w:sz w:val="18"/>
          <w:szCs w:val="18"/>
        </w:rPr>
      </w:pPr>
      <w:r>
        <w:rPr>
          <w:rFonts w:ascii="Tahoma" w:hAnsi="Tahoma" w:cs="Tahoma"/>
          <w:sz w:val="18"/>
          <w:szCs w:val="18"/>
        </w:rPr>
        <w:t>Svetový deň boja proti AIDS</w:t>
      </w:r>
    </w:p>
    <w:p w:rsidR="00DF3621" w:rsidRDefault="00DF3621" w:rsidP="00DF3621">
      <w:pPr>
        <w:rPr>
          <w:rFonts w:ascii="Tahoma" w:hAnsi="Tahoma" w:cs="Tahoma"/>
          <w:sz w:val="18"/>
          <w:szCs w:val="18"/>
        </w:rPr>
      </w:pPr>
      <w:r>
        <w:rPr>
          <w:rFonts w:ascii="Tahoma" w:hAnsi="Tahoma" w:cs="Tahoma"/>
          <w:sz w:val="18"/>
          <w:szCs w:val="18"/>
        </w:rPr>
        <w:t>Obezita detí</w:t>
      </w:r>
    </w:p>
    <w:p w:rsidR="00DF3621" w:rsidRDefault="00DF3621" w:rsidP="00DF3621">
      <w:pPr>
        <w:rPr>
          <w:rFonts w:ascii="Tahoma" w:hAnsi="Tahoma" w:cs="Tahoma"/>
          <w:sz w:val="18"/>
          <w:szCs w:val="18"/>
        </w:rPr>
      </w:pPr>
      <w:r>
        <w:rPr>
          <w:rFonts w:ascii="Tahoma" w:hAnsi="Tahoma" w:cs="Tahoma"/>
          <w:sz w:val="18"/>
          <w:szCs w:val="18"/>
        </w:rPr>
        <w:t>Svetový deň vody</w:t>
      </w:r>
    </w:p>
    <w:p w:rsidR="00DF3621" w:rsidRDefault="00DF3621" w:rsidP="00DF3621">
      <w:pPr>
        <w:rPr>
          <w:rFonts w:ascii="Tahoma" w:hAnsi="Tahoma" w:cs="Tahoma"/>
          <w:sz w:val="18"/>
          <w:szCs w:val="18"/>
        </w:rPr>
      </w:pPr>
      <w:r>
        <w:rPr>
          <w:rFonts w:ascii="Tahoma" w:hAnsi="Tahoma" w:cs="Tahoma"/>
          <w:sz w:val="18"/>
          <w:szCs w:val="18"/>
        </w:rPr>
        <w:t>Deň ľudských práv</w:t>
      </w:r>
    </w:p>
    <w:p w:rsidR="00DF3621" w:rsidRDefault="00DF3621" w:rsidP="00DF3621">
      <w:pPr>
        <w:rPr>
          <w:rFonts w:ascii="Tahoma" w:hAnsi="Tahoma" w:cs="Tahoma"/>
          <w:sz w:val="18"/>
          <w:szCs w:val="18"/>
        </w:rPr>
      </w:pPr>
      <w:r>
        <w:rPr>
          <w:rFonts w:ascii="Tahoma" w:hAnsi="Tahoma" w:cs="Tahoma"/>
          <w:sz w:val="18"/>
          <w:szCs w:val="18"/>
        </w:rPr>
        <w:t>Svetový deň mlieka</w:t>
      </w:r>
    </w:p>
    <w:p w:rsidR="00DF3621" w:rsidRDefault="00DF3621" w:rsidP="00DF3621">
      <w:pPr>
        <w:rPr>
          <w:rFonts w:ascii="Tahoma" w:hAnsi="Tahoma" w:cs="Tahoma"/>
          <w:sz w:val="18"/>
          <w:szCs w:val="18"/>
        </w:rPr>
      </w:pPr>
      <w:r>
        <w:rPr>
          <w:rFonts w:ascii="Tahoma" w:hAnsi="Tahoma" w:cs="Tahoma"/>
          <w:sz w:val="18"/>
          <w:szCs w:val="18"/>
        </w:rPr>
        <w:t>Deň narcisov</w:t>
      </w:r>
    </w:p>
    <w:p w:rsidR="00DF3621" w:rsidRDefault="00DF3621" w:rsidP="00DF3621">
      <w:pPr>
        <w:rPr>
          <w:rFonts w:ascii="Tahoma" w:hAnsi="Tahoma" w:cs="Tahoma"/>
          <w:sz w:val="18"/>
          <w:szCs w:val="18"/>
        </w:rPr>
      </w:pPr>
      <w:r>
        <w:rPr>
          <w:rFonts w:ascii="Tahoma" w:hAnsi="Tahoma" w:cs="Tahoma"/>
          <w:sz w:val="18"/>
          <w:szCs w:val="18"/>
        </w:rPr>
        <w:t>Medzinárodný deň rodiny</w:t>
      </w:r>
    </w:p>
    <w:p w:rsidR="00DF3621" w:rsidRDefault="00DF3621" w:rsidP="00DF3621">
      <w:pPr>
        <w:rPr>
          <w:rFonts w:ascii="Tahoma" w:hAnsi="Tahoma" w:cs="Tahoma"/>
          <w:sz w:val="18"/>
          <w:szCs w:val="18"/>
        </w:rPr>
      </w:pPr>
      <w:r>
        <w:rPr>
          <w:rFonts w:ascii="Tahoma" w:hAnsi="Tahoma" w:cs="Tahoma"/>
          <w:sz w:val="18"/>
          <w:szCs w:val="18"/>
        </w:rPr>
        <w:t>Svetový deň životného prostredia</w:t>
      </w:r>
    </w:p>
    <w:p w:rsidR="00DF3621" w:rsidRDefault="00DF3621" w:rsidP="00DF3621">
      <w:pPr>
        <w:rPr>
          <w:rFonts w:ascii="Tahoma" w:hAnsi="Tahoma" w:cs="Tahoma"/>
          <w:sz w:val="18"/>
          <w:szCs w:val="18"/>
        </w:rPr>
      </w:pPr>
      <w:r>
        <w:rPr>
          <w:rFonts w:ascii="Tahoma" w:hAnsi="Tahoma" w:cs="Tahoma"/>
          <w:sz w:val="18"/>
          <w:szCs w:val="18"/>
        </w:rPr>
        <w:t>Medzinárodný deň boja proti drogovej závislosti a nedovolenému obchodovaniu s drogami</w:t>
      </w:r>
    </w:p>
    <w:p w:rsidR="00DF3621" w:rsidRDefault="00DF3621" w:rsidP="00DF3621">
      <w:pPr>
        <w:rPr>
          <w:rFonts w:ascii="Tahoma" w:hAnsi="Tahoma" w:cs="Tahoma"/>
          <w:sz w:val="18"/>
          <w:szCs w:val="18"/>
        </w:rPr>
      </w:pPr>
      <w:r>
        <w:rPr>
          <w:rFonts w:ascii="Tahoma" w:hAnsi="Tahoma" w:cs="Tahoma"/>
          <w:sz w:val="18"/>
          <w:szCs w:val="18"/>
        </w:rPr>
        <w:t>Deň EURA</w:t>
      </w:r>
    </w:p>
    <w:p w:rsidR="00DF3621" w:rsidRDefault="00DF3621" w:rsidP="00DF3621">
      <w:pPr>
        <w:rPr>
          <w:rFonts w:ascii="Tahoma" w:hAnsi="Tahoma" w:cs="Tahoma"/>
          <w:sz w:val="18"/>
          <w:szCs w:val="18"/>
        </w:rPr>
      </w:pPr>
      <w:r>
        <w:rPr>
          <w:rFonts w:ascii="Tahoma" w:hAnsi="Tahoma" w:cs="Tahoma"/>
          <w:sz w:val="18"/>
          <w:szCs w:val="18"/>
        </w:rPr>
        <w:t>Deň mieru</w:t>
      </w:r>
    </w:p>
    <w:p w:rsidR="00DF3621" w:rsidRDefault="00DF3621" w:rsidP="00DF3621">
      <w:pPr>
        <w:rPr>
          <w:rFonts w:ascii="Tahoma" w:hAnsi="Tahoma" w:cs="Tahoma"/>
          <w:sz w:val="18"/>
          <w:szCs w:val="18"/>
        </w:rPr>
      </w:pPr>
      <w:r>
        <w:rPr>
          <w:rFonts w:ascii="Tahoma" w:hAnsi="Tahoma" w:cs="Tahoma"/>
          <w:sz w:val="18"/>
          <w:szCs w:val="18"/>
        </w:rPr>
        <w:t>Deň boja za slobodu a demokraciu</w:t>
      </w:r>
    </w:p>
    <w:p w:rsidR="00DF3621" w:rsidRDefault="00DF3621" w:rsidP="00DF3621">
      <w:pPr>
        <w:rPr>
          <w:rFonts w:ascii="Tahoma" w:hAnsi="Tahoma" w:cs="Tahoma"/>
          <w:sz w:val="18"/>
          <w:szCs w:val="18"/>
        </w:rPr>
      </w:pPr>
    </w:p>
    <w:p w:rsidR="00DF3621" w:rsidRDefault="00DF3621" w:rsidP="00DF3621">
      <w:pPr>
        <w:rPr>
          <w:rFonts w:ascii="Tahoma" w:hAnsi="Tahoma" w:cs="Tahoma"/>
          <w:sz w:val="18"/>
          <w:szCs w:val="18"/>
        </w:rPr>
      </w:pPr>
      <w:r>
        <w:rPr>
          <w:rFonts w:ascii="Tahoma" w:hAnsi="Tahoma" w:cs="Tahoma"/>
          <w:b/>
          <w:bCs/>
          <w:sz w:val="18"/>
          <w:szCs w:val="18"/>
        </w:rPr>
        <w:t>Školské výlety</w:t>
      </w:r>
      <w:r>
        <w:rPr>
          <w:rFonts w:ascii="Tahoma" w:hAnsi="Tahoma" w:cs="Tahoma"/>
          <w:sz w:val="18"/>
          <w:szCs w:val="18"/>
        </w:rPr>
        <w:t>:</w:t>
      </w:r>
    </w:p>
    <w:p w:rsidR="00DF3621" w:rsidRDefault="00DF3621" w:rsidP="00DF3621">
      <w:pPr>
        <w:rPr>
          <w:rFonts w:ascii="Tahoma" w:hAnsi="Tahoma" w:cs="Tahoma"/>
          <w:sz w:val="18"/>
          <w:szCs w:val="18"/>
        </w:rPr>
      </w:pPr>
    </w:p>
    <w:p w:rsidR="00541190" w:rsidRDefault="00541190" w:rsidP="00DF3621">
      <w:pPr>
        <w:tabs>
          <w:tab w:val="left" w:pos="1620"/>
        </w:tabs>
        <w:ind w:left="1620" w:hanging="1620"/>
        <w:rPr>
          <w:rFonts w:ascii="Arial" w:hAnsi="Arial" w:cs="Arial"/>
          <w:sz w:val="18"/>
          <w:szCs w:val="18"/>
        </w:rPr>
      </w:pPr>
      <w:r w:rsidRPr="00541190">
        <w:rPr>
          <w:rFonts w:ascii="Arial" w:hAnsi="Arial" w:cs="Arial"/>
          <w:sz w:val="18"/>
          <w:szCs w:val="18"/>
        </w:rPr>
        <w:t>Modrý Kameň</w:t>
      </w:r>
      <w:r w:rsidR="00425B43" w:rsidRPr="00541190">
        <w:rPr>
          <w:rFonts w:ascii="Arial" w:hAnsi="Arial" w:cs="Arial"/>
          <w:sz w:val="18"/>
          <w:szCs w:val="18"/>
        </w:rPr>
        <w:t xml:space="preserve"> – I. stupeň</w:t>
      </w:r>
      <w:r w:rsidR="00136E29">
        <w:rPr>
          <w:rFonts w:ascii="Arial" w:hAnsi="Arial" w:cs="Arial"/>
          <w:sz w:val="18"/>
          <w:szCs w:val="18"/>
        </w:rPr>
        <w:t xml:space="preserve">  </w:t>
      </w:r>
    </w:p>
    <w:p w:rsidR="00DF3621" w:rsidRDefault="00DF3621" w:rsidP="00DF3621">
      <w:pPr>
        <w:ind w:hanging="1620"/>
        <w:rPr>
          <w:rFonts w:ascii="Arial" w:hAnsi="Arial" w:cs="Arial"/>
          <w:sz w:val="18"/>
          <w:szCs w:val="18"/>
        </w:rPr>
      </w:pPr>
      <w:proofErr w:type="spellStart"/>
      <w:r>
        <w:rPr>
          <w:rFonts w:ascii="Arial" w:hAnsi="Arial" w:cs="Arial"/>
          <w:sz w:val="18"/>
          <w:szCs w:val="18"/>
        </w:rPr>
        <w:t>Pl</w:t>
      </w:r>
      <w:proofErr w:type="spellEnd"/>
    </w:p>
    <w:p w:rsidR="00DF3621" w:rsidRDefault="00DF3621" w:rsidP="00DF3621">
      <w:pPr>
        <w:pStyle w:val="Nadpis3"/>
        <w:rPr>
          <w:rFonts w:ascii="Tahoma" w:hAnsi="Tahoma" w:cs="Tahoma"/>
          <w:sz w:val="24"/>
          <w:szCs w:val="24"/>
        </w:rPr>
      </w:pPr>
      <w:r>
        <w:rPr>
          <w:rFonts w:ascii="Tahoma" w:hAnsi="Tahoma" w:cs="Tahoma"/>
          <w:sz w:val="24"/>
          <w:szCs w:val="24"/>
        </w:rPr>
        <w:t>Projekty</w:t>
      </w:r>
    </w:p>
    <w:p w:rsidR="00DF3621" w:rsidRDefault="00DF3621" w:rsidP="00DF3621">
      <w:pPr>
        <w:pStyle w:val="Normlnywebov"/>
      </w:pPr>
      <w:r>
        <w:rPr>
          <w:rFonts w:ascii="Tahoma" w:hAnsi="Tahoma" w:cs="Tahoma"/>
          <w:sz w:val="18"/>
          <w:szCs w:val="18"/>
        </w:rPr>
        <w:t>Projekty, do ktorých je škola zapojená, ich zameranie, stručná charakteristika:</w:t>
      </w:r>
    </w:p>
    <w:p w:rsidR="00DF3621" w:rsidRDefault="00DF3621" w:rsidP="00DF3621">
      <w:pPr>
        <w:pStyle w:val="Normlnywebov"/>
      </w:pPr>
      <w:r>
        <w:rPr>
          <w:rFonts w:ascii="Tahoma" w:hAnsi="Tahoma" w:cs="Tahoma"/>
          <w:sz w:val="18"/>
          <w:szCs w:val="18"/>
        </w:rPr>
        <w:t>A) Dlhodobé</w:t>
      </w:r>
    </w:p>
    <w:p w:rsidR="00CA3DC7" w:rsidRDefault="00DF3621" w:rsidP="00100CDF">
      <w:pPr>
        <w:pStyle w:val="Normlnywebov"/>
        <w:rPr>
          <w:rFonts w:ascii="Tahoma" w:hAnsi="Tahoma" w:cs="Tahoma"/>
          <w:sz w:val="18"/>
          <w:szCs w:val="18"/>
        </w:rPr>
      </w:pPr>
      <w:r>
        <w:rPr>
          <w:rFonts w:ascii="Tahoma" w:hAnsi="Tahoma" w:cs="Tahoma"/>
          <w:sz w:val="18"/>
          <w:szCs w:val="18"/>
        </w:rPr>
        <w:t xml:space="preserve">Naša škola aj tento školský rok pokračovala v plnení projektu Zdravá škola. V rámci jednotlivých aktivít sme kládli dôraz na výchovu žiakov k zdravému životnému štýlu a organizovali sme pre nich rôzne besedy s odborníkmi v danej oblasti. Organizovali sme aktivity športového zamerania - volejbalový turnaj, turnaj vo vybíjanej, stolný tenis, futbalové turnaje ako aj rôzne vychádzky do prírody. Dbali a pokračovali sme  skrášľovaním priestorov školy a jej okolia. Dopĺňali a starali sa o kvetinovú výzdobu tried a škôl. V spolupráci s Ligou proti rakovine sme sa zapojili do akcie "Deň narcisov". Na II. stupni žiaci súťažili o najčistejšiu triedu. Naša škola aj v tomto školskom roku pokračovala v plnení  certifikačno-vzdelávacieho programu, ktorý je súčasťou celosvetovej siete </w:t>
      </w:r>
      <w:hyperlink r:id="rId8" w:tgtFrame="_blank" w:history="1">
        <w:proofErr w:type="spellStart"/>
        <w:r>
          <w:rPr>
            <w:rStyle w:val="Hypertextovprepojenie"/>
            <w:rFonts w:ascii="Tahoma" w:hAnsi="Tahoma" w:cs="Tahoma"/>
            <w:sz w:val="18"/>
            <w:szCs w:val="18"/>
          </w:rPr>
          <w:t>Eco-School</w:t>
        </w:r>
      </w:hyperlink>
      <w:r>
        <w:rPr>
          <w:rFonts w:ascii="Tahoma" w:hAnsi="Tahoma" w:cs="Tahoma"/>
          <w:sz w:val="18"/>
          <w:szCs w:val="18"/>
        </w:rPr>
        <w:t>s</w:t>
      </w:r>
      <w:proofErr w:type="spellEnd"/>
      <w:r>
        <w:rPr>
          <w:rFonts w:ascii="Tahoma" w:hAnsi="Tahoma" w:cs="Tahoma"/>
          <w:sz w:val="18"/>
          <w:szCs w:val="18"/>
        </w:rPr>
        <w:t xml:space="preserve"> – ZELENÁ ŠKOLA.</w:t>
      </w:r>
      <w:r w:rsidR="009F454B">
        <w:rPr>
          <w:rFonts w:ascii="Tahoma" w:hAnsi="Tahoma" w:cs="Tahoma"/>
          <w:sz w:val="18"/>
          <w:szCs w:val="18"/>
        </w:rPr>
        <w:t xml:space="preserve"> Našou hlavnou témou bola VODA</w:t>
      </w:r>
      <w:r>
        <w:rPr>
          <w:rFonts w:ascii="Tahoma" w:hAnsi="Tahoma" w:cs="Tahoma"/>
          <w:sz w:val="18"/>
          <w:szCs w:val="18"/>
        </w:rPr>
        <w:t xml:space="preserve">. Vybudovali sme si jazierko a  vysadili okrasné kríky. Nezabudli sme ani na úžitkovú záhradu, ktorú dotvárajú ovocné stromy, bylinná špirála  a zeleninové záhony. Zbierali sme  papier a separovali iný odpad. Poznávali na vychádzkach liečivé rastliny a stromy. Pokračovali sme v realizácii ENVIROPROJEKTU  rôznymi aktivitami pre žiakov, v rámci ktorých sa žiaci oboznámili s triedením druhotných surovín, čo si počas roka mohli vyskúšať aj prakticky. Tiež sme úspešne pokračovali v projekte </w:t>
      </w:r>
      <w:proofErr w:type="spellStart"/>
      <w:r>
        <w:rPr>
          <w:rFonts w:ascii="Tahoma" w:hAnsi="Tahoma" w:cs="Tahoma"/>
          <w:sz w:val="18"/>
          <w:szCs w:val="18"/>
        </w:rPr>
        <w:t>Infovek</w:t>
      </w:r>
      <w:proofErr w:type="spellEnd"/>
      <w:r>
        <w:rPr>
          <w:rFonts w:ascii="Tahoma" w:hAnsi="Tahoma" w:cs="Tahoma"/>
          <w:sz w:val="18"/>
          <w:szCs w:val="18"/>
        </w:rPr>
        <w:t xml:space="preserve">, v projekte zameranom na budovanie školskej knižnice a v projekte OTVORENÁ ŠKOLA- ŠPORT organizáciou rôznych súťaží a iných aktivít pre žiakov. Žiaci 9. ročníkov absolvovali </w:t>
      </w:r>
      <w:r w:rsidR="00996A2B">
        <w:rPr>
          <w:rFonts w:ascii="Tahoma" w:hAnsi="Tahoma" w:cs="Tahoma"/>
          <w:sz w:val="18"/>
          <w:szCs w:val="18"/>
        </w:rPr>
        <w:t xml:space="preserve">TESTOVANIE 9 -2016 </w:t>
      </w:r>
      <w:r>
        <w:rPr>
          <w:rFonts w:ascii="Tahoma" w:hAnsi="Tahoma" w:cs="Tahoma"/>
          <w:sz w:val="18"/>
          <w:szCs w:val="18"/>
        </w:rPr>
        <w:t>z </w:t>
      </w:r>
      <w:r w:rsidR="00996A2B">
        <w:rPr>
          <w:rFonts w:ascii="Tahoma" w:hAnsi="Tahoma" w:cs="Tahoma"/>
          <w:sz w:val="18"/>
          <w:szCs w:val="18"/>
        </w:rPr>
        <w:t>matematiky a slovenského jazyka</w:t>
      </w:r>
      <w:r w:rsidR="009F454B">
        <w:rPr>
          <w:rFonts w:ascii="Tahoma" w:hAnsi="Tahoma" w:cs="Tahoma"/>
          <w:sz w:val="18"/>
          <w:szCs w:val="18"/>
        </w:rPr>
        <w:t>. Žiaci 5. r</w:t>
      </w:r>
      <w:r w:rsidR="00425B43">
        <w:rPr>
          <w:rFonts w:ascii="Tahoma" w:hAnsi="Tahoma" w:cs="Tahoma"/>
          <w:sz w:val="18"/>
          <w:szCs w:val="18"/>
        </w:rPr>
        <w:t>očníka absolvo</w:t>
      </w:r>
      <w:r w:rsidR="00996A2B">
        <w:rPr>
          <w:rFonts w:ascii="Tahoma" w:hAnsi="Tahoma" w:cs="Tahoma"/>
          <w:sz w:val="18"/>
          <w:szCs w:val="18"/>
        </w:rPr>
        <w:t>vali pilotné TESTOVANIE 5 – 2015</w:t>
      </w:r>
      <w:r w:rsidR="00425B43">
        <w:rPr>
          <w:rFonts w:ascii="Tahoma" w:hAnsi="Tahoma" w:cs="Tahoma"/>
          <w:sz w:val="18"/>
          <w:szCs w:val="18"/>
        </w:rPr>
        <w:t xml:space="preserve">. </w:t>
      </w:r>
    </w:p>
    <w:p w:rsidR="00DF3621" w:rsidRDefault="00996A2B" w:rsidP="00100CDF">
      <w:pPr>
        <w:pStyle w:val="Normlnywebov"/>
        <w:rPr>
          <w:rFonts w:ascii="Tahoma" w:hAnsi="Tahoma" w:cs="Tahoma"/>
          <w:sz w:val="18"/>
          <w:szCs w:val="18"/>
        </w:rPr>
      </w:pPr>
      <w:bookmarkStart w:id="16" w:name="_GoBack"/>
      <w:bookmarkEnd w:id="16"/>
      <w:r>
        <w:rPr>
          <w:rFonts w:ascii="Tahoma" w:hAnsi="Tahoma" w:cs="Tahoma"/>
          <w:sz w:val="18"/>
          <w:szCs w:val="18"/>
        </w:rPr>
        <w:t>B) V školskom roku 2015</w:t>
      </w:r>
      <w:r w:rsidR="00424E51">
        <w:rPr>
          <w:rFonts w:ascii="Tahoma" w:hAnsi="Tahoma" w:cs="Tahoma"/>
          <w:sz w:val="18"/>
          <w:szCs w:val="18"/>
        </w:rPr>
        <w:t xml:space="preserve"> </w:t>
      </w:r>
      <w:r w:rsidR="008C2B34">
        <w:rPr>
          <w:rFonts w:ascii="Tahoma" w:hAnsi="Tahoma" w:cs="Tahoma"/>
          <w:sz w:val="18"/>
          <w:szCs w:val="18"/>
        </w:rPr>
        <w:t>–</w:t>
      </w:r>
      <w:r w:rsidR="00424E51">
        <w:rPr>
          <w:rFonts w:ascii="Tahoma" w:hAnsi="Tahoma" w:cs="Tahoma"/>
          <w:sz w:val="18"/>
          <w:szCs w:val="18"/>
        </w:rPr>
        <w:t xml:space="preserve"> </w:t>
      </w:r>
      <w:r>
        <w:rPr>
          <w:rFonts w:ascii="Tahoma" w:hAnsi="Tahoma" w:cs="Tahoma"/>
          <w:sz w:val="18"/>
          <w:szCs w:val="18"/>
        </w:rPr>
        <w:t>2016</w:t>
      </w:r>
      <w:r w:rsidR="008C2B34">
        <w:rPr>
          <w:rFonts w:ascii="Tahoma" w:hAnsi="Tahoma" w:cs="Tahoma"/>
          <w:sz w:val="18"/>
          <w:szCs w:val="18"/>
        </w:rPr>
        <w:t xml:space="preserve"> </w:t>
      </w:r>
      <w:r w:rsidR="00100CDF">
        <w:rPr>
          <w:rFonts w:ascii="Tahoma" w:hAnsi="Tahoma" w:cs="Tahoma"/>
          <w:sz w:val="18"/>
          <w:szCs w:val="18"/>
        </w:rPr>
        <w:t>sme pokračovali v nasledovných  projektoch</w:t>
      </w:r>
      <w:r w:rsidR="00425B43">
        <w:rPr>
          <w:rFonts w:ascii="Tahoma" w:hAnsi="Tahoma" w:cs="Tahoma"/>
          <w:sz w:val="18"/>
          <w:szCs w:val="18"/>
        </w:rPr>
        <w:t>:</w:t>
      </w:r>
    </w:p>
    <w:p w:rsidR="00100CDF" w:rsidRDefault="00100CDF" w:rsidP="00DF3621">
      <w:pPr>
        <w:pStyle w:val="Normlnywebov"/>
        <w:rPr>
          <w:rFonts w:ascii="Tahoma" w:hAnsi="Tahoma" w:cs="Tahoma"/>
          <w:sz w:val="18"/>
          <w:szCs w:val="18"/>
        </w:rPr>
      </w:pPr>
      <w:r>
        <w:rPr>
          <w:rFonts w:ascii="Tahoma" w:hAnsi="Tahoma" w:cs="Tahoma"/>
          <w:sz w:val="18"/>
          <w:szCs w:val="18"/>
        </w:rPr>
        <w:t>MODRÉ ŠKOLY, ktorý sa nám podarilo ukončiť.</w:t>
      </w:r>
    </w:p>
    <w:p w:rsidR="00DF3621" w:rsidRDefault="00DF3621" w:rsidP="00DF3621">
      <w:pPr>
        <w:pStyle w:val="Normlnywebov"/>
        <w:rPr>
          <w:rFonts w:ascii="Tahoma" w:hAnsi="Tahoma" w:cs="Tahoma"/>
          <w:sz w:val="18"/>
          <w:szCs w:val="18"/>
        </w:rPr>
      </w:pPr>
      <w:r>
        <w:rPr>
          <w:rFonts w:ascii="Tahoma" w:hAnsi="Tahoma" w:cs="Tahoma"/>
          <w:sz w:val="18"/>
          <w:szCs w:val="18"/>
        </w:rPr>
        <w:t xml:space="preserve">  Vyučovanie bolo obohatené o projektové vyučovanie v rámci realizácie projektu </w:t>
      </w:r>
      <w:r>
        <w:rPr>
          <w:rStyle w:val="Zvraznenie"/>
          <w:rFonts w:ascii="Tahoma" w:hAnsi="Tahoma" w:cs="Tahoma"/>
          <w:sz w:val="18"/>
          <w:szCs w:val="18"/>
        </w:rPr>
        <w:t xml:space="preserve"> „Medzinárodný deň školských knižníc“, „Záložka spája školy“ </w:t>
      </w:r>
      <w:r>
        <w:rPr>
          <w:rFonts w:ascii="Tahoma" w:hAnsi="Tahoma" w:cs="Tahoma"/>
          <w:sz w:val="18"/>
          <w:szCs w:val="18"/>
        </w:rPr>
        <w:t>a aktivitami v rámci programu</w:t>
      </w:r>
      <w:r>
        <w:rPr>
          <w:rStyle w:val="Zvraznenie"/>
          <w:rFonts w:ascii="Tahoma" w:hAnsi="Tahoma" w:cs="Tahoma"/>
          <w:sz w:val="18"/>
          <w:szCs w:val="18"/>
        </w:rPr>
        <w:t xml:space="preserve"> Zelená škola. </w:t>
      </w:r>
    </w:p>
    <w:p w:rsidR="00DF3621" w:rsidRDefault="00DF3621" w:rsidP="00DF3621">
      <w:pPr>
        <w:pStyle w:val="Normlnywebov"/>
        <w:rPr>
          <w:rFonts w:ascii="Tahoma" w:hAnsi="Tahoma" w:cs="Tahoma"/>
          <w:sz w:val="18"/>
          <w:szCs w:val="18"/>
        </w:rPr>
      </w:pPr>
      <w:r>
        <w:rPr>
          <w:rFonts w:ascii="Tahoma" w:hAnsi="Tahoma" w:cs="Tahoma"/>
          <w:sz w:val="18"/>
          <w:szCs w:val="18"/>
        </w:rPr>
        <w:t>Aktívne bolo i Kolégium Zelenej školy. Dbali o environmentálne aktivity školy a skrášľovanie životného priestoru. Členovia kolégia podnecovali počas roka svojich spolužiakov k rôznym zau</w:t>
      </w:r>
      <w:r w:rsidR="00281A58">
        <w:rPr>
          <w:rFonts w:ascii="Tahoma" w:hAnsi="Tahoma" w:cs="Tahoma"/>
          <w:sz w:val="18"/>
          <w:szCs w:val="18"/>
        </w:rPr>
        <w:t>jímavým aktivitám a naša škola  už tak po druhýkrát získala</w:t>
      </w:r>
      <w:r>
        <w:rPr>
          <w:rFonts w:ascii="Tahoma" w:hAnsi="Tahoma" w:cs="Tahoma"/>
          <w:sz w:val="18"/>
          <w:szCs w:val="18"/>
        </w:rPr>
        <w:t> vlajku Zelenej školy.</w:t>
      </w:r>
    </w:p>
    <w:p w:rsidR="00DF3621" w:rsidRDefault="00DF3621" w:rsidP="00DF3621">
      <w:pPr>
        <w:pStyle w:val="Nadpis3"/>
        <w:rPr>
          <w:rFonts w:ascii="Tahoma" w:hAnsi="Tahoma" w:cs="Tahoma"/>
          <w:sz w:val="24"/>
          <w:szCs w:val="24"/>
        </w:rPr>
      </w:pPr>
      <w:r>
        <w:rPr>
          <w:rFonts w:ascii="Tahoma" w:hAnsi="Tahoma" w:cs="Tahoma"/>
          <w:sz w:val="24"/>
          <w:szCs w:val="24"/>
        </w:rPr>
        <w:t>Výsledky inšpekčnej činnosti</w:t>
      </w:r>
    </w:p>
    <w:p w:rsidR="00DF3621" w:rsidRDefault="00DF3621" w:rsidP="00DF3621">
      <w:pPr>
        <w:pStyle w:val="Normlnywebov"/>
        <w:rPr>
          <w:rFonts w:ascii="Tahoma" w:hAnsi="Tahoma" w:cs="Tahoma"/>
          <w:b/>
          <w:bCs/>
          <w:sz w:val="18"/>
          <w:szCs w:val="18"/>
        </w:rPr>
      </w:pPr>
      <w:r>
        <w:rPr>
          <w:rFonts w:ascii="Tahoma" w:hAnsi="Tahoma" w:cs="Tahoma"/>
          <w:b/>
          <w:bCs/>
          <w:sz w:val="18"/>
          <w:szCs w:val="18"/>
        </w:rPr>
        <w:t>Dátum poslednej inšpekčnej kontroly: Komplexná inšpekcia – 07.02.2012-13.02.2012</w:t>
      </w:r>
    </w:p>
    <w:p w:rsidR="008C2B34" w:rsidRDefault="00B57704" w:rsidP="00DF3621">
      <w:pPr>
        <w:pStyle w:val="Normlnywebov"/>
        <w:rPr>
          <w:rFonts w:ascii="Tahoma" w:hAnsi="Tahoma" w:cs="Tahoma"/>
          <w:b/>
          <w:bCs/>
          <w:sz w:val="18"/>
          <w:szCs w:val="18"/>
        </w:rPr>
      </w:pPr>
      <w:r>
        <w:rPr>
          <w:rFonts w:ascii="Tahoma" w:hAnsi="Tahoma" w:cs="Tahoma"/>
          <w:b/>
          <w:bCs/>
          <w:sz w:val="18"/>
          <w:szCs w:val="18"/>
        </w:rPr>
        <w:t>25.11.2015 – Stav zabezpečenia a realizácie celoslovenského testovania žiakov 5. ročníka v základnej škole.</w:t>
      </w:r>
    </w:p>
    <w:p w:rsidR="00B57704" w:rsidRPr="00B57704" w:rsidRDefault="00B57704" w:rsidP="00DF3621">
      <w:pPr>
        <w:pStyle w:val="Normlnywebov"/>
        <w:rPr>
          <w:rFonts w:ascii="Tahoma" w:hAnsi="Tahoma" w:cs="Tahoma"/>
          <w:sz w:val="18"/>
          <w:szCs w:val="18"/>
        </w:rPr>
      </w:pPr>
      <w:r>
        <w:rPr>
          <w:rFonts w:ascii="Tahoma" w:hAnsi="Tahoma" w:cs="Tahoma"/>
          <w:b/>
          <w:bCs/>
          <w:sz w:val="18"/>
          <w:szCs w:val="18"/>
        </w:rPr>
        <w:t xml:space="preserve">Závery:  </w:t>
      </w:r>
      <w:r w:rsidRPr="00B57704">
        <w:rPr>
          <w:rFonts w:ascii="Tahoma" w:hAnsi="Tahoma" w:cs="Tahoma"/>
          <w:bCs/>
          <w:sz w:val="18"/>
          <w:szCs w:val="18"/>
        </w:rPr>
        <w:t xml:space="preserve">Školský koordinátor a administrátori zabezpečili vhodné priestory, dodržali časový harmonogram otvárania testových zásielok a harmonogram testovania. Pokyny pre administráciu testov celoslovenského testovania žiakov 5. </w:t>
      </w:r>
      <w:r>
        <w:rPr>
          <w:rFonts w:ascii="Tahoma" w:hAnsi="Tahoma" w:cs="Tahoma"/>
          <w:bCs/>
          <w:sz w:val="18"/>
          <w:szCs w:val="18"/>
        </w:rPr>
        <w:t>r</w:t>
      </w:r>
      <w:r w:rsidRPr="00B57704">
        <w:rPr>
          <w:rFonts w:ascii="Tahoma" w:hAnsi="Tahoma" w:cs="Tahoma"/>
          <w:bCs/>
          <w:sz w:val="18"/>
          <w:szCs w:val="18"/>
        </w:rPr>
        <w:t>očníka ZŠ boli dodržané. V priebehu testovania sa nevyskytli žiadne rušivé momenty.</w:t>
      </w:r>
    </w:p>
    <w:p w:rsidR="00B57704" w:rsidRDefault="00B57704" w:rsidP="00DF3621">
      <w:pPr>
        <w:pStyle w:val="Nadpis3"/>
        <w:rPr>
          <w:rFonts w:ascii="Tahoma" w:hAnsi="Tahoma" w:cs="Tahoma"/>
          <w:sz w:val="24"/>
          <w:szCs w:val="24"/>
        </w:rPr>
      </w:pPr>
      <w:bookmarkStart w:id="17" w:name="BM1k"/>
      <w:bookmarkStart w:id="18" w:name="e1k"/>
      <w:bookmarkEnd w:id="17"/>
      <w:bookmarkEnd w:id="18"/>
    </w:p>
    <w:p w:rsidR="00DF3621" w:rsidRPr="00424E51" w:rsidRDefault="00DF3621" w:rsidP="00DF3621">
      <w:pPr>
        <w:pStyle w:val="Nadpis3"/>
        <w:rPr>
          <w:rFonts w:ascii="Tahoma" w:hAnsi="Tahoma" w:cs="Tahoma"/>
          <w:sz w:val="24"/>
          <w:szCs w:val="24"/>
        </w:rPr>
      </w:pPr>
      <w:r w:rsidRPr="00424E51">
        <w:rPr>
          <w:rFonts w:ascii="Tahoma" w:hAnsi="Tahoma" w:cs="Tahoma"/>
          <w:sz w:val="24"/>
          <w:szCs w:val="24"/>
        </w:rPr>
        <w:lastRenderedPageBreak/>
        <w:t>Materiálno-technické podmienky</w:t>
      </w:r>
    </w:p>
    <w:p w:rsidR="00DF3621" w:rsidRDefault="00DF3621" w:rsidP="00DF3621">
      <w:pPr>
        <w:pStyle w:val="Normlnywebov"/>
        <w:jc w:val="both"/>
        <w:rPr>
          <w:rFonts w:ascii="Tahoma" w:hAnsi="Tahoma" w:cs="Tahoma"/>
          <w:sz w:val="18"/>
          <w:szCs w:val="18"/>
        </w:rPr>
      </w:pPr>
      <w:r>
        <w:rPr>
          <w:rFonts w:ascii="Tahoma" w:hAnsi="Tahoma" w:cs="Tahoma"/>
          <w:sz w:val="18"/>
          <w:szCs w:val="18"/>
          <w:u w:val="single"/>
        </w:rPr>
        <w:t>Priestorové podmienky</w:t>
      </w:r>
    </w:p>
    <w:p w:rsidR="00DF3621" w:rsidRDefault="00DF3621" w:rsidP="00DF3621">
      <w:pPr>
        <w:pStyle w:val="Normlnywebov"/>
        <w:jc w:val="both"/>
        <w:rPr>
          <w:rFonts w:ascii="Tahoma" w:hAnsi="Tahoma" w:cs="Tahoma"/>
          <w:sz w:val="18"/>
          <w:szCs w:val="18"/>
        </w:rPr>
      </w:pPr>
      <w:r>
        <w:rPr>
          <w:rFonts w:ascii="Tahoma" w:hAnsi="Tahoma" w:cs="Tahoma"/>
          <w:sz w:val="18"/>
          <w:szCs w:val="18"/>
        </w:rPr>
        <w:t>Škola má dve budovy a školský areál. V prvej budove, ktorá má prízemie a poschodie, je 11 učební / z toho jedna jazyková,</w:t>
      </w:r>
      <w:r w:rsidR="009F454B">
        <w:rPr>
          <w:rFonts w:ascii="Tahoma" w:hAnsi="Tahoma" w:cs="Tahoma"/>
          <w:sz w:val="18"/>
          <w:szCs w:val="18"/>
        </w:rPr>
        <w:t xml:space="preserve"> dve</w:t>
      </w:r>
      <w:r>
        <w:rPr>
          <w:rFonts w:ascii="Tahoma" w:hAnsi="Tahoma" w:cs="Tahoma"/>
          <w:sz w:val="18"/>
          <w:szCs w:val="18"/>
        </w:rPr>
        <w:t xml:space="preserve"> počítačové, jedna interaktívna učebňa, učebňa hudobnej a regionálnej výchovy a školská dielňa/</w:t>
      </w:r>
      <w:r w:rsidR="00824093">
        <w:rPr>
          <w:rFonts w:ascii="Tahoma" w:hAnsi="Tahoma" w:cs="Tahoma"/>
          <w:sz w:val="18"/>
          <w:szCs w:val="18"/>
        </w:rPr>
        <w:t xml:space="preserve">, </w:t>
      </w:r>
      <w:r>
        <w:rPr>
          <w:rFonts w:ascii="Tahoma" w:hAnsi="Tahoma" w:cs="Tahoma"/>
          <w:sz w:val="18"/>
          <w:szCs w:val="18"/>
        </w:rPr>
        <w:t xml:space="preserve"> tri kabinety a zborovňa. Vyučujú sa </w:t>
      </w:r>
      <w:r w:rsidR="00824093">
        <w:rPr>
          <w:rFonts w:ascii="Tahoma" w:hAnsi="Tahoma" w:cs="Tahoma"/>
          <w:sz w:val="18"/>
          <w:szCs w:val="18"/>
        </w:rPr>
        <w:t>tu žiaci I. stupňa a špeciálnej</w:t>
      </w:r>
      <w:r>
        <w:rPr>
          <w:rFonts w:ascii="Tahoma" w:hAnsi="Tahoma" w:cs="Tahoma"/>
          <w:sz w:val="18"/>
          <w:szCs w:val="18"/>
        </w:rPr>
        <w:t xml:space="preserve"> tried</w:t>
      </w:r>
      <w:r w:rsidR="00824093">
        <w:rPr>
          <w:rFonts w:ascii="Tahoma" w:hAnsi="Tahoma" w:cs="Tahoma"/>
          <w:sz w:val="18"/>
          <w:szCs w:val="18"/>
        </w:rPr>
        <w:t>y</w:t>
      </w:r>
      <w:r>
        <w:rPr>
          <w:rFonts w:ascii="Tahoma" w:hAnsi="Tahoma" w:cs="Tahoma"/>
          <w:sz w:val="18"/>
          <w:szCs w:val="18"/>
        </w:rPr>
        <w:t xml:space="preserve"> a je tu umiestnený aj ŠKD. V druhej budove je prízemie a poschodie. Je tu spolu 18 učební /z toho 9 odborných – prírodovedná učebňa, učebňa chémie a fyziky, dve počítačové učebne, cvičná kuchynka, multimediálna učebňa, multimediálna knižnica, jazykové laboratórium, učebňa tvorivých dielní/</w:t>
      </w:r>
      <w:r w:rsidR="00824093">
        <w:rPr>
          <w:rFonts w:ascii="Tahoma" w:hAnsi="Tahoma" w:cs="Tahoma"/>
          <w:sz w:val="18"/>
          <w:szCs w:val="18"/>
        </w:rPr>
        <w:t xml:space="preserve">, </w:t>
      </w:r>
      <w:r>
        <w:rPr>
          <w:rFonts w:ascii="Tahoma" w:hAnsi="Tahoma" w:cs="Tahoma"/>
          <w:sz w:val="18"/>
          <w:szCs w:val="18"/>
        </w:rPr>
        <w:t>7 kabinetov a archív. Súčasťou školy je aj zborovňa, riaditeľňa, telocvičňa, posilňovňa, školská kuchyňa, jedáleň a kotolňa. Škola má vlastné stravovacie zariadenie</w:t>
      </w:r>
      <w:r w:rsidR="00824093">
        <w:rPr>
          <w:rFonts w:ascii="Tahoma" w:hAnsi="Tahoma" w:cs="Tahoma"/>
          <w:sz w:val="18"/>
          <w:szCs w:val="18"/>
        </w:rPr>
        <w:t>,</w:t>
      </w:r>
      <w:r>
        <w:rPr>
          <w:rFonts w:ascii="Tahoma" w:hAnsi="Tahoma" w:cs="Tahoma"/>
          <w:sz w:val="18"/>
          <w:szCs w:val="18"/>
        </w:rPr>
        <w:t xml:space="preserve"> v ktorom sa v ško</w:t>
      </w:r>
      <w:r w:rsidR="00C87B6B">
        <w:rPr>
          <w:rFonts w:ascii="Tahoma" w:hAnsi="Tahoma" w:cs="Tahoma"/>
          <w:sz w:val="18"/>
          <w:szCs w:val="18"/>
        </w:rPr>
        <w:t>lskom roku 2015/2016</w:t>
      </w:r>
      <w:r w:rsidR="00824093">
        <w:rPr>
          <w:rFonts w:ascii="Tahoma" w:hAnsi="Tahoma" w:cs="Tahoma"/>
          <w:sz w:val="18"/>
          <w:szCs w:val="18"/>
        </w:rPr>
        <w:t xml:space="preserve"> </w:t>
      </w:r>
      <w:r>
        <w:rPr>
          <w:rFonts w:ascii="Tahoma" w:hAnsi="Tahoma" w:cs="Tahoma"/>
          <w:sz w:val="18"/>
          <w:szCs w:val="18"/>
        </w:rPr>
        <w:t xml:space="preserve"> stravovalo približne 250 stravníkov. Areál školy je priestranný, vysadený drevinami a ozdobnými kríkmi.</w:t>
      </w:r>
    </w:p>
    <w:p w:rsidR="00DF3621" w:rsidRDefault="00DF3621" w:rsidP="00DF3621">
      <w:pPr>
        <w:pStyle w:val="Normlnywebov"/>
        <w:jc w:val="both"/>
        <w:rPr>
          <w:rFonts w:ascii="Tahoma" w:hAnsi="Tahoma" w:cs="Tahoma"/>
          <w:sz w:val="18"/>
          <w:szCs w:val="18"/>
        </w:rPr>
      </w:pPr>
      <w:r>
        <w:rPr>
          <w:rFonts w:ascii="Tahoma" w:hAnsi="Tahoma" w:cs="Tahoma"/>
          <w:sz w:val="18"/>
          <w:szCs w:val="18"/>
        </w:rPr>
        <w:t>Pri škole je ihrisko s umelou trávou a bežeckou dráhou, ktoré využíva aj obec.</w:t>
      </w:r>
    </w:p>
    <w:p w:rsidR="00DF3621" w:rsidRDefault="00DF3621" w:rsidP="00DF3621">
      <w:pPr>
        <w:pStyle w:val="Normlnywebov"/>
        <w:jc w:val="both"/>
        <w:rPr>
          <w:rFonts w:ascii="Tahoma" w:hAnsi="Tahoma" w:cs="Tahoma"/>
          <w:sz w:val="18"/>
          <w:szCs w:val="18"/>
        </w:rPr>
      </w:pPr>
      <w:r>
        <w:rPr>
          <w:rFonts w:ascii="Tahoma" w:hAnsi="Tahoma" w:cs="Tahoma"/>
          <w:sz w:val="18"/>
          <w:szCs w:val="18"/>
          <w:u w:val="single"/>
        </w:rPr>
        <w:t>Materiálno-technické podmienky</w:t>
      </w:r>
    </w:p>
    <w:p w:rsidR="00DF3621" w:rsidRDefault="00DF3621" w:rsidP="00DF3621">
      <w:pPr>
        <w:pStyle w:val="Normlnywebov"/>
        <w:jc w:val="both"/>
        <w:rPr>
          <w:rFonts w:ascii="Tahoma" w:hAnsi="Tahoma" w:cs="Tahoma"/>
          <w:sz w:val="18"/>
          <w:szCs w:val="18"/>
        </w:rPr>
      </w:pPr>
      <w:r>
        <w:rPr>
          <w:rFonts w:ascii="Tahoma" w:hAnsi="Tahoma" w:cs="Tahoma"/>
          <w:sz w:val="18"/>
          <w:szCs w:val="18"/>
        </w:rPr>
        <w:t>a/Vyučovanie cudzích jazykov</w:t>
      </w:r>
    </w:p>
    <w:p w:rsidR="00DF3621" w:rsidRDefault="00DF3621" w:rsidP="00DF3621">
      <w:pPr>
        <w:pStyle w:val="Normlnywebov"/>
        <w:jc w:val="both"/>
        <w:rPr>
          <w:rFonts w:ascii="Tahoma" w:hAnsi="Tahoma" w:cs="Tahoma"/>
          <w:sz w:val="18"/>
          <w:szCs w:val="18"/>
        </w:rPr>
      </w:pPr>
      <w:r>
        <w:rPr>
          <w:rFonts w:ascii="Tahoma" w:hAnsi="Tahoma" w:cs="Tahoma"/>
          <w:sz w:val="18"/>
          <w:szCs w:val="18"/>
        </w:rPr>
        <w:t xml:space="preserve">- dve jazykové laboratóriá pre 17 žiakov so zariadením na </w:t>
      </w:r>
      <w:proofErr w:type="spellStart"/>
      <w:r>
        <w:rPr>
          <w:rFonts w:ascii="Tahoma" w:hAnsi="Tahoma" w:cs="Tahoma"/>
          <w:sz w:val="18"/>
          <w:szCs w:val="18"/>
        </w:rPr>
        <w:t>odposluch</w:t>
      </w:r>
      <w:proofErr w:type="spellEnd"/>
      <w:r>
        <w:rPr>
          <w:rFonts w:ascii="Tahoma" w:hAnsi="Tahoma" w:cs="Tahoma"/>
          <w:sz w:val="18"/>
          <w:szCs w:val="18"/>
        </w:rPr>
        <w:t>, interaktívnou tabuľou, počítačom a </w:t>
      </w:r>
      <w:proofErr w:type="spellStart"/>
      <w:r>
        <w:rPr>
          <w:rFonts w:ascii="Tahoma" w:hAnsi="Tahoma" w:cs="Tahoma"/>
          <w:sz w:val="18"/>
          <w:szCs w:val="18"/>
        </w:rPr>
        <w:t>dataprojektorom</w:t>
      </w:r>
      <w:proofErr w:type="spellEnd"/>
      <w:r>
        <w:rPr>
          <w:rFonts w:ascii="Tahoma" w:hAnsi="Tahoma" w:cs="Tahoma"/>
          <w:sz w:val="18"/>
          <w:szCs w:val="18"/>
        </w:rPr>
        <w:t>/</w:t>
      </w:r>
    </w:p>
    <w:p w:rsidR="00DF3621" w:rsidRDefault="00DF3621" w:rsidP="00DF3621">
      <w:pPr>
        <w:pStyle w:val="Normlnywebov"/>
        <w:jc w:val="both"/>
        <w:rPr>
          <w:rFonts w:ascii="Tahoma" w:hAnsi="Tahoma" w:cs="Tahoma"/>
          <w:sz w:val="18"/>
          <w:szCs w:val="18"/>
        </w:rPr>
      </w:pPr>
      <w:r>
        <w:rPr>
          <w:rFonts w:ascii="Tahoma" w:hAnsi="Tahoma" w:cs="Tahoma"/>
          <w:sz w:val="18"/>
          <w:szCs w:val="18"/>
        </w:rPr>
        <w:t>-vhodné učebnice</w:t>
      </w:r>
    </w:p>
    <w:p w:rsidR="00DF3621" w:rsidRDefault="00DF3621" w:rsidP="00DF3621">
      <w:pPr>
        <w:pStyle w:val="Normlnywebov"/>
        <w:jc w:val="both"/>
        <w:rPr>
          <w:rFonts w:ascii="Tahoma" w:hAnsi="Tahoma" w:cs="Tahoma"/>
          <w:sz w:val="18"/>
          <w:szCs w:val="18"/>
        </w:rPr>
      </w:pPr>
      <w:r>
        <w:rPr>
          <w:rFonts w:ascii="Tahoma" w:hAnsi="Tahoma" w:cs="Tahoma"/>
          <w:sz w:val="18"/>
          <w:szCs w:val="18"/>
        </w:rPr>
        <w:t>-obrázkový materiál, videoprehrávač, televízor, prehrávač na CD, výukové programy</w:t>
      </w:r>
    </w:p>
    <w:p w:rsidR="00DF3621" w:rsidRDefault="00DF3621" w:rsidP="00DF3621">
      <w:pPr>
        <w:pStyle w:val="Normlnywebov"/>
        <w:jc w:val="both"/>
        <w:rPr>
          <w:rFonts w:ascii="Tahoma" w:hAnsi="Tahoma" w:cs="Tahoma"/>
          <w:sz w:val="18"/>
          <w:szCs w:val="18"/>
        </w:rPr>
      </w:pPr>
      <w:r>
        <w:rPr>
          <w:rFonts w:ascii="Tahoma" w:hAnsi="Tahoma" w:cs="Tahoma"/>
          <w:sz w:val="18"/>
          <w:szCs w:val="18"/>
        </w:rPr>
        <w:t>b/Vyučovanie ostatných predmetov</w:t>
      </w:r>
    </w:p>
    <w:p w:rsidR="00DF3621" w:rsidRDefault="00DF3621" w:rsidP="00DF3621">
      <w:pPr>
        <w:pStyle w:val="Normlnywebov"/>
        <w:jc w:val="both"/>
        <w:rPr>
          <w:rFonts w:ascii="Tahoma" w:hAnsi="Tahoma" w:cs="Tahoma"/>
          <w:sz w:val="18"/>
          <w:szCs w:val="18"/>
        </w:rPr>
      </w:pPr>
      <w:r>
        <w:rPr>
          <w:rFonts w:ascii="Tahoma" w:hAnsi="Tahoma" w:cs="Tahoma"/>
          <w:sz w:val="18"/>
          <w:szCs w:val="18"/>
        </w:rPr>
        <w:t xml:space="preserve">- pomerne dobre vybavené kabinety pomôckami /F, CH, Z, D, </w:t>
      </w:r>
      <w:proofErr w:type="spellStart"/>
      <w:r>
        <w:rPr>
          <w:rFonts w:ascii="Tahoma" w:hAnsi="Tahoma" w:cs="Tahoma"/>
          <w:sz w:val="18"/>
          <w:szCs w:val="18"/>
        </w:rPr>
        <w:t>Pr</w:t>
      </w:r>
      <w:proofErr w:type="spellEnd"/>
      <w:r>
        <w:rPr>
          <w:rFonts w:ascii="Tahoma" w:hAnsi="Tahoma" w:cs="Tahoma"/>
          <w:sz w:val="18"/>
          <w:szCs w:val="18"/>
        </w:rPr>
        <w:t>/</w:t>
      </w:r>
    </w:p>
    <w:p w:rsidR="00DF3621" w:rsidRDefault="00DF3621" w:rsidP="00DF3621">
      <w:pPr>
        <w:pStyle w:val="Normlnywebov"/>
        <w:jc w:val="both"/>
        <w:rPr>
          <w:rFonts w:ascii="Tahoma" w:hAnsi="Tahoma" w:cs="Tahoma"/>
          <w:sz w:val="18"/>
          <w:szCs w:val="18"/>
        </w:rPr>
      </w:pPr>
      <w:r>
        <w:rPr>
          <w:rFonts w:ascii="Tahoma" w:hAnsi="Tahoma" w:cs="Tahoma"/>
          <w:sz w:val="18"/>
          <w:szCs w:val="18"/>
        </w:rPr>
        <w:t>c/Zavedenie IKT do vyučovania</w:t>
      </w:r>
    </w:p>
    <w:p w:rsidR="00DF3621" w:rsidRDefault="00DF3621" w:rsidP="00DF3621">
      <w:pPr>
        <w:pStyle w:val="Normlnywebov"/>
        <w:jc w:val="both"/>
        <w:rPr>
          <w:rFonts w:ascii="Tahoma" w:hAnsi="Tahoma" w:cs="Tahoma"/>
          <w:sz w:val="18"/>
          <w:szCs w:val="18"/>
        </w:rPr>
      </w:pPr>
      <w:r>
        <w:rPr>
          <w:rFonts w:ascii="Tahoma" w:hAnsi="Tahoma" w:cs="Tahoma"/>
          <w:sz w:val="18"/>
          <w:szCs w:val="18"/>
        </w:rPr>
        <w:t>-počítačová učebňa I. /10 žiackych počítačov, 1 učiteľský, tlačiareň, skener/</w:t>
      </w:r>
    </w:p>
    <w:p w:rsidR="00DF3621" w:rsidRDefault="00DF3621" w:rsidP="00DF3621">
      <w:pPr>
        <w:pStyle w:val="Normlnywebov"/>
        <w:jc w:val="both"/>
        <w:rPr>
          <w:rFonts w:ascii="Tahoma" w:hAnsi="Tahoma" w:cs="Tahoma"/>
          <w:sz w:val="18"/>
          <w:szCs w:val="18"/>
        </w:rPr>
      </w:pPr>
      <w:r>
        <w:rPr>
          <w:rFonts w:ascii="Tahoma" w:hAnsi="Tahoma" w:cs="Tahoma"/>
          <w:sz w:val="18"/>
          <w:szCs w:val="18"/>
        </w:rPr>
        <w:t>-počítačová učebňa II. /10 žiackych počítačov,1 učiteľský ,tlačiareň/</w:t>
      </w:r>
    </w:p>
    <w:p w:rsidR="00DF3621" w:rsidRDefault="00DF3621" w:rsidP="00DF3621">
      <w:pPr>
        <w:pStyle w:val="Normlnywebov"/>
        <w:jc w:val="both"/>
        <w:rPr>
          <w:rFonts w:ascii="Tahoma" w:hAnsi="Tahoma" w:cs="Tahoma"/>
          <w:sz w:val="18"/>
          <w:szCs w:val="18"/>
        </w:rPr>
      </w:pPr>
      <w:r>
        <w:rPr>
          <w:rFonts w:ascii="Tahoma" w:hAnsi="Tahoma" w:cs="Tahoma"/>
          <w:sz w:val="18"/>
          <w:szCs w:val="18"/>
        </w:rPr>
        <w:t xml:space="preserve">-počítačová učebňa III. /8 žiackych počítačov, </w:t>
      </w:r>
      <w:proofErr w:type="spellStart"/>
      <w:r>
        <w:rPr>
          <w:rFonts w:ascii="Tahoma" w:hAnsi="Tahoma" w:cs="Tahoma"/>
          <w:sz w:val="18"/>
          <w:szCs w:val="18"/>
        </w:rPr>
        <w:t>dataprojektor</w:t>
      </w:r>
      <w:proofErr w:type="spellEnd"/>
      <w:r>
        <w:rPr>
          <w:rFonts w:ascii="Tahoma" w:hAnsi="Tahoma" w:cs="Tahoma"/>
          <w:sz w:val="18"/>
          <w:szCs w:val="18"/>
        </w:rPr>
        <w:t xml:space="preserve"> /</w:t>
      </w:r>
    </w:p>
    <w:p w:rsidR="00DF3621" w:rsidRDefault="00DF3621" w:rsidP="00DF3621">
      <w:pPr>
        <w:pStyle w:val="Normlnywebov"/>
        <w:jc w:val="both"/>
        <w:rPr>
          <w:rFonts w:ascii="Tahoma" w:hAnsi="Tahoma" w:cs="Tahoma"/>
          <w:sz w:val="18"/>
          <w:szCs w:val="18"/>
        </w:rPr>
      </w:pPr>
      <w:r>
        <w:rPr>
          <w:rFonts w:ascii="Tahoma" w:hAnsi="Tahoma" w:cs="Tahoma"/>
          <w:sz w:val="18"/>
          <w:szCs w:val="18"/>
        </w:rPr>
        <w:t>-počítačová učebňa IV./interaktívna tabuľa, počítač/</w:t>
      </w:r>
    </w:p>
    <w:p w:rsidR="00DF3621" w:rsidRDefault="00DF3621" w:rsidP="00DF3621">
      <w:pPr>
        <w:pStyle w:val="Normlnywebov"/>
        <w:jc w:val="both"/>
        <w:rPr>
          <w:rFonts w:ascii="Tahoma" w:hAnsi="Tahoma" w:cs="Tahoma"/>
          <w:sz w:val="18"/>
          <w:szCs w:val="18"/>
        </w:rPr>
      </w:pPr>
      <w:r>
        <w:rPr>
          <w:rFonts w:ascii="Tahoma" w:hAnsi="Tahoma" w:cs="Tahoma"/>
          <w:sz w:val="18"/>
          <w:szCs w:val="18"/>
        </w:rPr>
        <w:t xml:space="preserve">-počítačová učebňa V. /interaktívna tabuľa, notebook, 20 </w:t>
      </w:r>
      <w:proofErr w:type="spellStart"/>
      <w:r>
        <w:rPr>
          <w:rFonts w:ascii="Tahoma" w:hAnsi="Tahoma" w:cs="Tahoma"/>
          <w:sz w:val="18"/>
          <w:szCs w:val="18"/>
        </w:rPr>
        <w:t>tabletov</w:t>
      </w:r>
      <w:proofErr w:type="spellEnd"/>
      <w:r>
        <w:rPr>
          <w:rFonts w:ascii="Tahoma" w:hAnsi="Tahoma" w:cs="Tahoma"/>
          <w:sz w:val="18"/>
          <w:szCs w:val="18"/>
        </w:rPr>
        <w:t>/</w:t>
      </w:r>
    </w:p>
    <w:p w:rsidR="00DF3621" w:rsidRDefault="00DF3621" w:rsidP="00DF3621">
      <w:pPr>
        <w:pStyle w:val="Normlnywebov"/>
        <w:jc w:val="both"/>
        <w:rPr>
          <w:rFonts w:ascii="Tahoma" w:hAnsi="Tahoma" w:cs="Tahoma"/>
          <w:sz w:val="18"/>
          <w:szCs w:val="18"/>
        </w:rPr>
      </w:pPr>
      <w:r>
        <w:rPr>
          <w:rFonts w:ascii="Tahoma" w:hAnsi="Tahoma" w:cs="Tahoma"/>
          <w:sz w:val="18"/>
          <w:szCs w:val="18"/>
        </w:rPr>
        <w:t xml:space="preserve">-multimediálna učebňa / 8 žiackych počítačov,1 učiteľský, </w:t>
      </w:r>
      <w:proofErr w:type="spellStart"/>
      <w:r>
        <w:rPr>
          <w:rFonts w:ascii="Tahoma" w:hAnsi="Tahoma" w:cs="Tahoma"/>
          <w:sz w:val="18"/>
          <w:szCs w:val="18"/>
        </w:rPr>
        <w:t>dataprojektor</w:t>
      </w:r>
      <w:proofErr w:type="spellEnd"/>
      <w:r>
        <w:rPr>
          <w:rFonts w:ascii="Tahoma" w:hAnsi="Tahoma" w:cs="Tahoma"/>
          <w:sz w:val="18"/>
          <w:szCs w:val="18"/>
        </w:rPr>
        <w:t>, interaktívna tabuľa + 11 notebookov/</w:t>
      </w:r>
    </w:p>
    <w:p w:rsidR="00DF3621" w:rsidRDefault="00DF3621" w:rsidP="00DF3621">
      <w:pPr>
        <w:pStyle w:val="Normlnywebov"/>
        <w:jc w:val="both"/>
        <w:rPr>
          <w:rFonts w:ascii="Tahoma" w:hAnsi="Tahoma" w:cs="Tahoma"/>
          <w:sz w:val="18"/>
          <w:szCs w:val="18"/>
        </w:rPr>
      </w:pPr>
      <w:r>
        <w:rPr>
          <w:rFonts w:ascii="Tahoma" w:hAnsi="Tahoma" w:cs="Tahoma"/>
          <w:sz w:val="18"/>
          <w:szCs w:val="18"/>
        </w:rPr>
        <w:t xml:space="preserve">-dvanásť notebookov, 17 </w:t>
      </w:r>
      <w:proofErr w:type="spellStart"/>
      <w:r>
        <w:rPr>
          <w:rFonts w:ascii="Tahoma" w:hAnsi="Tahoma" w:cs="Tahoma"/>
          <w:sz w:val="18"/>
          <w:szCs w:val="18"/>
        </w:rPr>
        <w:t>dataprojektorov</w:t>
      </w:r>
      <w:proofErr w:type="spellEnd"/>
      <w:r>
        <w:rPr>
          <w:rFonts w:ascii="Tahoma" w:hAnsi="Tahoma" w:cs="Tahoma"/>
          <w:sz w:val="18"/>
          <w:szCs w:val="18"/>
        </w:rPr>
        <w:t xml:space="preserve"> a 9 interaktívnych tabúľ</w:t>
      </w:r>
    </w:p>
    <w:p w:rsidR="00DF3621" w:rsidRDefault="00DF3621" w:rsidP="00DF3621">
      <w:pPr>
        <w:pStyle w:val="Normlnywebov"/>
        <w:jc w:val="both"/>
        <w:rPr>
          <w:rFonts w:ascii="Tahoma" w:hAnsi="Tahoma" w:cs="Tahoma"/>
          <w:sz w:val="18"/>
          <w:szCs w:val="18"/>
        </w:rPr>
      </w:pPr>
      <w:r>
        <w:rPr>
          <w:rFonts w:ascii="Tahoma" w:hAnsi="Tahoma" w:cs="Tahoma"/>
          <w:sz w:val="18"/>
          <w:szCs w:val="18"/>
        </w:rPr>
        <w:t>-pripojenie na internet</w:t>
      </w:r>
    </w:p>
    <w:p w:rsidR="00DF3621" w:rsidRDefault="00DF3621" w:rsidP="00DF3621">
      <w:pPr>
        <w:pStyle w:val="Normlnywebov"/>
        <w:jc w:val="both"/>
        <w:rPr>
          <w:rFonts w:ascii="Tahoma" w:hAnsi="Tahoma" w:cs="Tahoma"/>
          <w:sz w:val="18"/>
          <w:szCs w:val="18"/>
        </w:rPr>
      </w:pPr>
      <w:r>
        <w:rPr>
          <w:rFonts w:ascii="Tahoma" w:hAnsi="Tahoma" w:cs="Tahoma"/>
          <w:sz w:val="18"/>
          <w:szCs w:val="18"/>
        </w:rPr>
        <w:t xml:space="preserve">-tri počítače pre učiteľov </w:t>
      </w:r>
    </w:p>
    <w:p w:rsidR="00DF3621" w:rsidRDefault="00DF3621" w:rsidP="00DF3621">
      <w:pPr>
        <w:pStyle w:val="Normlnywebov"/>
        <w:jc w:val="both"/>
        <w:rPr>
          <w:rFonts w:ascii="Tahoma" w:hAnsi="Tahoma" w:cs="Tahoma"/>
          <w:sz w:val="18"/>
          <w:szCs w:val="18"/>
        </w:rPr>
      </w:pPr>
      <w:r>
        <w:rPr>
          <w:rFonts w:ascii="Tahoma" w:hAnsi="Tahoma" w:cs="Tahoma"/>
          <w:sz w:val="18"/>
          <w:szCs w:val="18"/>
        </w:rPr>
        <w:t>Iné te</w:t>
      </w:r>
      <w:r w:rsidR="00824093">
        <w:rPr>
          <w:rFonts w:ascii="Tahoma" w:hAnsi="Tahoma" w:cs="Tahoma"/>
          <w:sz w:val="18"/>
          <w:szCs w:val="18"/>
        </w:rPr>
        <w:t>chnické zariadenia: 3 kopírky, 3</w:t>
      </w:r>
      <w:r>
        <w:rPr>
          <w:rFonts w:ascii="Tahoma" w:hAnsi="Tahoma" w:cs="Tahoma"/>
          <w:sz w:val="18"/>
          <w:szCs w:val="18"/>
        </w:rPr>
        <w:t xml:space="preserve"> digitálne fotoaparáty, farebná tlačiareň, kamera</w:t>
      </w:r>
      <w:r w:rsidR="00824093">
        <w:rPr>
          <w:rFonts w:ascii="Tahoma" w:hAnsi="Tahoma" w:cs="Tahoma"/>
          <w:sz w:val="18"/>
          <w:szCs w:val="18"/>
        </w:rPr>
        <w:t>, ozvučenie</w:t>
      </w:r>
    </w:p>
    <w:p w:rsidR="00DF3621" w:rsidRDefault="00DF3621" w:rsidP="00DF3621">
      <w:pPr>
        <w:pStyle w:val="Normlnywebov"/>
        <w:jc w:val="both"/>
        <w:rPr>
          <w:rFonts w:ascii="Tahoma" w:hAnsi="Tahoma" w:cs="Tahoma"/>
          <w:sz w:val="18"/>
          <w:szCs w:val="18"/>
        </w:rPr>
      </w:pPr>
      <w:r>
        <w:rPr>
          <w:rFonts w:ascii="Tahoma" w:hAnsi="Tahoma" w:cs="Tahoma"/>
          <w:sz w:val="18"/>
          <w:szCs w:val="18"/>
        </w:rPr>
        <w:t>d/telesná výchova a šport</w:t>
      </w:r>
    </w:p>
    <w:p w:rsidR="00DF3621" w:rsidRDefault="00DF3621" w:rsidP="00DF3621">
      <w:pPr>
        <w:pStyle w:val="Normlnywebov"/>
        <w:jc w:val="both"/>
        <w:rPr>
          <w:rFonts w:ascii="Tahoma" w:hAnsi="Tahoma" w:cs="Tahoma"/>
          <w:sz w:val="18"/>
          <w:szCs w:val="18"/>
        </w:rPr>
      </w:pPr>
      <w:r>
        <w:rPr>
          <w:rFonts w:ascii="Tahoma" w:hAnsi="Tahoma" w:cs="Tahoma"/>
          <w:sz w:val="18"/>
          <w:szCs w:val="18"/>
        </w:rPr>
        <w:t>-posilňovňa</w:t>
      </w:r>
    </w:p>
    <w:p w:rsidR="00DF3621" w:rsidRDefault="00DF3621" w:rsidP="00DF3621">
      <w:pPr>
        <w:pStyle w:val="Normlnywebov"/>
        <w:jc w:val="both"/>
        <w:rPr>
          <w:rFonts w:ascii="Tahoma" w:hAnsi="Tahoma" w:cs="Tahoma"/>
          <w:sz w:val="18"/>
          <w:szCs w:val="18"/>
        </w:rPr>
      </w:pPr>
      <w:r>
        <w:rPr>
          <w:rFonts w:ascii="Tahoma" w:hAnsi="Tahoma" w:cs="Tahoma"/>
          <w:sz w:val="18"/>
          <w:szCs w:val="18"/>
        </w:rPr>
        <w:t>-telocvičňa, športové ihrisko s umelou trávou a bežeckou dráhou</w:t>
      </w:r>
    </w:p>
    <w:p w:rsidR="00DF3621" w:rsidRDefault="00DF3621" w:rsidP="00DF3621">
      <w:pPr>
        <w:pStyle w:val="Normlnywebov"/>
        <w:jc w:val="both"/>
        <w:rPr>
          <w:rFonts w:ascii="Tahoma" w:hAnsi="Tahoma" w:cs="Tahoma"/>
          <w:sz w:val="18"/>
          <w:szCs w:val="18"/>
        </w:rPr>
      </w:pPr>
      <w:r>
        <w:rPr>
          <w:rFonts w:ascii="Tahoma" w:hAnsi="Tahoma" w:cs="Tahoma"/>
          <w:sz w:val="18"/>
          <w:szCs w:val="18"/>
        </w:rPr>
        <w:t>-kabinet - základné vybavenie pre vyučovanie telesnej výchovy</w:t>
      </w:r>
    </w:p>
    <w:p w:rsidR="00DF3621" w:rsidRDefault="00DF3621" w:rsidP="00DF3621">
      <w:pPr>
        <w:pStyle w:val="Normlnywebov"/>
        <w:jc w:val="both"/>
        <w:rPr>
          <w:rFonts w:ascii="Tahoma" w:hAnsi="Tahoma" w:cs="Tahoma"/>
          <w:sz w:val="18"/>
          <w:szCs w:val="18"/>
        </w:rPr>
      </w:pPr>
      <w:r>
        <w:rPr>
          <w:rFonts w:ascii="Tahoma" w:hAnsi="Tahoma" w:cs="Tahoma"/>
          <w:sz w:val="18"/>
          <w:szCs w:val="18"/>
        </w:rPr>
        <w:t>-dva stolnotenisové stoly</w:t>
      </w:r>
    </w:p>
    <w:p w:rsidR="00DF3621" w:rsidRDefault="00DF3621" w:rsidP="00DF3621">
      <w:pPr>
        <w:pStyle w:val="Normlnywebov"/>
        <w:jc w:val="both"/>
        <w:rPr>
          <w:rFonts w:ascii="Tahoma" w:hAnsi="Tahoma" w:cs="Tahoma"/>
          <w:sz w:val="18"/>
          <w:szCs w:val="18"/>
        </w:rPr>
      </w:pPr>
      <w:r>
        <w:rPr>
          <w:rFonts w:ascii="Tahoma" w:hAnsi="Tahoma" w:cs="Tahoma"/>
          <w:sz w:val="18"/>
          <w:szCs w:val="18"/>
        </w:rPr>
        <w:t>-objekt budov je monitorovaný kamerovým systémom a budova zabezpečená bezpečnostným systémom</w:t>
      </w:r>
    </w:p>
    <w:p w:rsidR="00DF3621" w:rsidRDefault="00DF3621" w:rsidP="00DF3621">
      <w:pPr>
        <w:pStyle w:val="Normlnywebov"/>
        <w:jc w:val="both"/>
        <w:rPr>
          <w:rFonts w:ascii="Tahoma" w:hAnsi="Tahoma" w:cs="Tahoma"/>
          <w:sz w:val="18"/>
          <w:szCs w:val="18"/>
        </w:rPr>
      </w:pPr>
    </w:p>
    <w:p w:rsidR="00DF3621" w:rsidRDefault="00DF3621" w:rsidP="00DF3621">
      <w:pPr>
        <w:pStyle w:val="Nadpis3"/>
        <w:rPr>
          <w:rFonts w:ascii="Tahoma" w:hAnsi="Tahoma" w:cs="Tahoma"/>
          <w:sz w:val="24"/>
          <w:szCs w:val="24"/>
        </w:rPr>
      </w:pPr>
      <w:bookmarkStart w:id="19" w:name="BM1l"/>
      <w:bookmarkStart w:id="20" w:name="e1l"/>
      <w:bookmarkEnd w:id="19"/>
      <w:bookmarkEnd w:id="20"/>
      <w:r>
        <w:rPr>
          <w:rFonts w:ascii="Tahoma" w:hAnsi="Tahoma" w:cs="Tahoma"/>
          <w:sz w:val="24"/>
          <w:szCs w:val="24"/>
        </w:rPr>
        <w:t>Finančné a hmotné zabezpečenie výchovno-vzdelávacej činnosti školy</w:t>
      </w:r>
    </w:p>
    <w:p w:rsidR="00DF3621" w:rsidRDefault="00DF3621" w:rsidP="00DF3621">
      <w:pPr>
        <w:jc w:val="center"/>
        <w:rPr>
          <w:b/>
          <w:bCs/>
        </w:rPr>
      </w:pPr>
      <w:r>
        <w:rPr>
          <w:b/>
          <w:bCs/>
        </w:rPr>
        <w:t>Príjmy</w:t>
      </w:r>
    </w:p>
    <w:p w:rsidR="00DF3621" w:rsidRDefault="00DF3621" w:rsidP="00DF3621">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1157"/>
      </w:tblGrid>
      <w:tr w:rsidR="00DF3621" w:rsidTr="00DF3621">
        <w:trPr>
          <w:jc w:val="center"/>
        </w:trPr>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b/>
                <w:bCs/>
                <w:lang w:eastAsia="en-US"/>
              </w:rPr>
            </w:pPr>
            <w:r>
              <w:rPr>
                <w:b/>
                <w:bCs/>
                <w:lang w:eastAsia="en-US"/>
              </w:rPr>
              <w:t>Položka</w:t>
            </w:r>
          </w:p>
        </w:tc>
        <w:tc>
          <w:tcPr>
            <w:tcW w:w="0" w:type="auto"/>
            <w:tcBorders>
              <w:top w:val="single" w:sz="4" w:space="0" w:color="auto"/>
              <w:left w:val="single" w:sz="4" w:space="0" w:color="auto"/>
              <w:bottom w:val="single" w:sz="4" w:space="0" w:color="auto"/>
              <w:right w:val="single" w:sz="4" w:space="0" w:color="auto"/>
            </w:tcBorders>
            <w:hideMark/>
          </w:tcPr>
          <w:p w:rsidR="00DF3621" w:rsidRDefault="004603CC">
            <w:pPr>
              <w:spacing w:line="276" w:lineRule="auto"/>
              <w:jc w:val="center"/>
              <w:rPr>
                <w:b/>
                <w:bCs/>
                <w:i/>
                <w:iCs/>
                <w:lang w:eastAsia="en-US"/>
              </w:rPr>
            </w:pPr>
            <w:r>
              <w:rPr>
                <w:b/>
                <w:bCs/>
                <w:i/>
                <w:iCs/>
                <w:lang w:eastAsia="en-US"/>
              </w:rPr>
              <w:t>Rok 2016</w:t>
            </w:r>
          </w:p>
        </w:tc>
      </w:tr>
      <w:tr w:rsidR="00DF3621" w:rsidTr="00DF3621">
        <w:trPr>
          <w:jc w:val="center"/>
        </w:trPr>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sz w:val="20"/>
                <w:szCs w:val="20"/>
                <w:u w:val="single"/>
                <w:lang w:eastAsia="en-US"/>
              </w:rPr>
            </w:pPr>
            <w:r>
              <w:rPr>
                <w:sz w:val="20"/>
                <w:szCs w:val="20"/>
                <w:u w:val="single"/>
                <w:lang w:eastAsia="en-US"/>
              </w:rPr>
              <w:t>a/Dotácie</w:t>
            </w:r>
          </w:p>
          <w:p w:rsidR="00DF3621" w:rsidRDefault="00DF3621">
            <w:pPr>
              <w:spacing w:line="276" w:lineRule="auto"/>
              <w:rPr>
                <w:sz w:val="20"/>
                <w:szCs w:val="20"/>
                <w:lang w:eastAsia="en-US"/>
              </w:rPr>
            </w:pPr>
            <w:r>
              <w:rPr>
                <w:sz w:val="20"/>
                <w:szCs w:val="20"/>
                <w:lang w:eastAsia="en-US"/>
              </w:rPr>
              <w:t>-prenesený výkon</w:t>
            </w:r>
          </w:p>
          <w:p w:rsidR="00DF3621" w:rsidRDefault="00DF3621">
            <w:pPr>
              <w:spacing w:line="276" w:lineRule="auto"/>
              <w:rPr>
                <w:sz w:val="20"/>
                <w:szCs w:val="20"/>
                <w:lang w:eastAsia="en-US"/>
              </w:rPr>
            </w:pPr>
            <w:r>
              <w:rPr>
                <w:sz w:val="20"/>
                <w:szCs w:val="20"/>
                <w:lang w:eastAsia="en-US"/>
              </w:rPr>
              <w:t>/normatív/</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rPr>
                <w:i/>
                <w:iCs/>
                <w:sz w:val="20"/>
                <w:szCs w:val="20"/>
                <w:lang w:eastAsia="en-US"/>
              </w:rPr>
            </w:pPr>
          </w:p>
          <w:p w:rsidR="00DF3621" w:rsidRDefault="00541190">
            <w:pPr>
              <w:spacing w:line="276" w:lineRule="auto"/>
              <w:jc w:val="center"/>
              <w:rPr>
                <w:i/>
                <w:iCs/>
                <w:sz w:val="20"/>
                <w:szCs w:val="20"/>
                <w:lang w:eastAsia="en-US"/>
              </w:rPr>
            </w:pPr>
            <w:r>
              <w:rPr>
                <w:i/>
                <w:iCs/>
                <w:sz w:val="20"/>
                <w:szCs w:val="20"/>
                <w:lang w:eastAsia="en-US"/>
              </w:rPr>
              <w:t>435 311</w:t>
            </w:r>
          </w:p>
        </w:tc>
      </w:tr>
      <w:tr w:rsidR="00DF3621" w:rsidTr="00DF3621">
        <w:trPr>
          <w:jc w:val="center"/>
        </w:trPr>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sz w:val="20"/>
                <w:szCs w:val="20"/>
                <w:u w:val="single"/>
                <w:lang w:eastAsia="en-US"/>
              </w:rPr>
            </w:pPr>
            <w:r>
              <w:rPr>
                <w:sz w:val="20"/>
                <w:szCs w:val="20"/>
                <w:u w:val="single"/>
                <w:lang w:eastAsia="en-US"/>
              </w:rPr>
              <w:t>Originálne kompetencie</w:t>
            </w:r>
          </w:p>
          <w:p w:rsidR="00DF3621" w:rsidRDefault="00DF3621">
            <w:pPr>
              <w:spacing w:line="276" w:lineRule="auto"/>
              <w:rPr>
                <w:sz w:val="20"/>
                <w:szCs w:val="20"/>
                <w:lang w:eastAsia="en-US"/>
              </w:rPr>
            </w:pPr>
            <w:r>
              <w:rPr>
                <w:sz w:val="20"/>
                <w:szCs w:val="20"/>
                <w:lang w:eastAsia="en-US"/>
              </w:rPr>
              <w:t>-školská jedáleň</w:t>
            </w:r>
          </w:p>
          <w:p w:rsidR="00DF3621" w:rsidRDefault="00DF3621">
            <w:pPr>
              <w:spacing w:line="276" w:lineRule="auto"/>
              <w:rPr>
                <w:sz w:val="20"/>
                <w:szCs w:val="20"/>
                <w:lang w:eastAsia="en-US"/>
              </w:rPr>
            </w:pPr>
            <w:r>
              <w:rPr>
                <w:sz w:val="20"/>
                <w:szCs w:val="20"/>
                <w:lang w:eastAsia="en-US"/>
              </w:rPr>
              <w:t>-školský klub</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rPr>
                <w:i/>
                <w:iCs/>
                <w:sz w:val="20"/>
                <w:szCs w:val="20"/>
                <w:lang w:eastAsia="en-US"/>
              </w:rPr>
            </w:pPr>
          </w:p>
          <w:p w:rsidR="00DF3621" w:rsidRDefault="00541190">
            <w:pPr>
              <w:spacing w:line="276" w:lineRule="auto"/>
              <w:jc w:val="center"/>
              <w:rPr>
                <w:i/>
                <w:iCs/>
                <w:sz w:val="20"/>
                <w:szCs w:val="20"/>
                <w:lang w:eastAsia="en-US"/>
              </w:rPr>
            </w:pPr>
            <w:r>
              <w:rPr>
                <w:i/>
                <w:iCs/>
                <w:sz w:val="20"/>
                <w:szCs w:val="20"/>
                <w:lang w:eastAsia="en-US"/>
              </w:rPr>
              <w:t>50 836</w:t>
            </w:r>
          </w:p>
          <w:p w:rsidR="00DF3621" w:rsidRDefault="00541190">
            <w:pPr>
              <w:spacing w:line="276" w:lineRule="auto"/>
              <w:jc w:val="center"/>
              <w:rPr>
                <w:i/>
                <w:iCs/>
                <w:sz w:val="20"/>
                <w:szCs w:val="20"/>
                <w:lang w:eastAsia="en-US"/>
              </w:rPr>
            </w:pPr>
            <w:r>
              <w:rPr>
                <w:i/>
                <w:iCs/>
                <w:sz w:val="20"/>
                <w:szCs w:val="20"/>
                <w:lang w:eastAsia="en-US"/>
              </w:rPr>
              <w:t>28 255</w:t>
            </w:r>
          </w:p>
        </w:tc>
      </w:tr>
      <w:tr w:rsidR="00DF3621" w:rsidTr="00DF3621">
        <w:trPr>
          <w:jc w:val="center"/>
        </w:trPr>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sz w:val="20"/>
                <w:szCs w:val="20"/>
                <w:lang w:eastAsia="en-US"/>
              </w:rPr>
            </w:pPr>
            <w:r>
              <w:rPr>
                <w:sz w:val="20"/>
                <w:szCs w:val="20"/>
                <w:lang w:eastAsia="en-US"/>
              </w:rPr>
              <w:t>Kapitálové výdavky - ŠJ</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i/>
                <w:iCs/>
                <w:sz w:val="20"/>
                <w:szCs w:val="20"/>
                <w:lang w:eastAsia="en-US"/>
              </w:rPr>
            </w:pPr>
            <w:r>
              <w:rPr>
                <w:i/>
                <w:iCs/>
                <w:sz w:val="20"/>
                <w:szCs w:val="20"/>
                <w:lang w:eastAsia="en-US"/>
              </w:rPr>
              <w:t>0</w:t>
            </w:r>
          </w:p>
        </w:tc>
      </w:tr>
      <w:tr w:rsidR="00DF3621" w:rsidTr="00DF3621">
        <w:trPr>
          <w:jc w:val="center"/>
        </w:trPr>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sz w:val="20"/>
                <w:szCs w:val="20"/>
                <w:lang w:eastAsia="en-US"/>
              </w:rPr>
            </w:pPr>
            <w:r>
              <w:rPr>
                <w:sz w:val="20"/>
                <w:szCs w:val="20"/>
                <w:u w:val="single"/>
                <w:lang w:eastAsia="en-US"/>
              </w:rPr>
              <w:t>Ostatné</w:t>
            </w:r>
          </w:p>
          <w:p w:rsidR="00DF3621" w:rsidRDefault="00DF3621">
            <w:pPr>
              <w:spacing w:line="276" w:lineRule="auto"/>
              <w:rPr>
                <w:sz w:val="20"/>
                <w:szCs w:val="20"/>
                <w:lang w:eastAsia="en-US"/>
              </w:rPr>
            </w:pPr>
            <w:r>
              <w:rPr>
                <w:sz w:val="20"/>
                <w:szCs w:val="20"/>
                <w:lang w:eastAsia="en-US"/>
              </w:rPr>
              <w:t>-vzdelávacie poukazy</w:t>
            </w:r>
          </w:p>
          <w:p w:rsidR="00DF3621" w:rsidRDefault="00DF3621">
            <w:pPr>
              <w:spacing w:line="276" w:lineRule="auto"/>
              <w:rPr>
                <w:sz w:val="20"/>
                <w:szCs w:val="20"/>
                <w:lang w:eastAsia="en-US"/>
              </w:rPr>
            </w:pPr>
            <w:r>
              <w:rPr>
                <w:sz w:val="20"/>
                <w:szCs w:val="20"/>
                <w:lang w:eastAsia="en-US"/>
              </w:rPr>
              <w:t>-dopravné</w:t>
            </w:r>
          </w:p>
          <w:p w:rsidR="00DF3621" w:rsidRDefault="00DF3621">
            <w:pPr>
              <w:spacing w:line="276" w:lineRule="auto"/>
              <w:rPr>
                <w:sz w:val="20"/>
                <w:szCs w:val="20"/>
                <w:lang w:eastAsia="en-US"/>
              </w:rPr>
            </w:pPr>
            <w:r>
              <w:rPr>
                <w:sz w:val="20"/>
                <w:szCs w:val="20"/>
                <w:lang w:eastAsia="en-US"/>
              </w:rPr>
              <w:t>-asistent</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i/>
                <w:iCs/>
                <w:sz w:val="20"/>
                <w:szCs w:val="20"/>
                <w:lang w:eastAsia="en-US"/>
              </w:rPr>
            </w:pPr>
          </w:p>
          <w:p w:rsidR="00DF3621" w:rsidRDefault="00541190">
            <w:pPr>
              <w:spacing w:line="276" w:lineRule="auto"/>
              <w:jc w:val="center"/>
              <w:rPr>
                <w:i/>
                <w:iCs/>
                <w:sz w:val="20"/>
                <w:szCs w:val="20"/>
                <w:lang w:eastAsia="en-US"/>
              </w:rPr>
            </w:pPr>
            <w:r>
              <w:rPr>
                <w:i/>
                <w:iCs/>
                <w:sz w:val="20"/>
                <w:szCs w:val="20"/>
                <w:lang w:eastAsia="en-US"/>
              </w:rPr>
              <w:t>5 921</w:t>
            </w:r>
          </w:p>
          <w:p w:rsidR="00DF3621" w:rsidRDefault="0082734E">
            <w:pPr>
              <w:spacing w:line="276" w:lineRule="auto"/>
              <w:jc w:val="center"/>
              <w:rPr>
                <w:i/>
                <w:iCs/>
                <w:sz w:val="20"/>
                <w:szCs w:val="20"/>
                <w:lang w:eastAsia="en-US"/>
              </w:rPr>
            </w:pPr>
            <w:r>
              <w:rPr>
                <w:i/>
                <w:iCs/>
                <w:sz w:val="20"/>
                <w:szCs w:val="20"/>
                <w:lang w:eastAsia="en-US"/>
              </w:rPr>
              <w:t xml:space="preserve">5 </w:t>
            </w:r>
            <w:r w:rsidR="00541190">
              <w:rPr>
                <w:i/>
                <w:iCs/>
                <w:sz w:val="20"/>
                <w:szCs w:val="20"/>
                <w:lang w:eastAsia="en-US"/>
              </w:rPr>
              <w:t>663</w:t>
            </w:r>
          </w:p>
          <w:p w:rsidR="00DF3621" w:rsidRDefault="00541190" w:rsidP="0082734E">
            <w:pPr>
              <w:spacing w:line="276" w:lineRule="auto"/>
              <w:jc w:val="center"/>
              <w:rPr>
                <w:i/>
                <w:iCs/>
                <w:sz w:val="20"/>
                <w:szCs w:val="20"/>
                <w:lang w:eastAsia="en-US"/>
              </w:rPr>
            </w:pPr>
            <w:r>
              <w:rPr>
                <w:i/>
                <w:iCs/>
                <w:sz w:val="20"/>
                <w:szCs w:val="20"/>
                <w:lang w:eastAsia="en-US"/>
              </w:rPr>
              <w:t>4 941</w:t>
            </w:r>
          </w:p>
        </w:tc>
      </w:tr>
      <w:tr w:rsidR="00DF3621" w:rsidTr="00DF3621">
        <w:trPr>
          <w:jc w:val="center"/>
        </w:trPr>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b/>
                <w:bCs/>
                <w:sz w:val="20"/>
                <w:szCs w:val="20"/>
                <w:lang w:eastAsia="en-US"/>
              </w:rPr>
            </w:pPr>
            <w:r>
              <w:rPr>
                <w:b/>
                <w:bCs/>
                <w:sz w:val="20"/>
                <w:szCs w:val="20"/>
                <w:lang w:eastAsia="en-US"/>
              </w:rPr>
              <w:t>Spolu</w:t>
            </w:r>
          </w:p>
        </w:tc>
        <w:tc>
          <w:tcPr>
            <w:tcW w:w="0" w:type="auto"/>
            <w:tcBorders>
              <w:top w:val="single" w:sz="4" w:space="0" w:color="auto"/>
              <w:left w:val="single" w:sz="4" w:space="0" w:color="auto"/>
              <w:bottom w:val="single" w:sz="4" w:space="0" w:color="auto"/>
              <w:right w:val="single" w:sz="4" w:space="0" w:color="auto"/>
            </w:tcBorders>
            <w:hideMark/>
          </w:tcPr>
          <w:p w:rsidR="00DF3621" w:rsidRDefault="00541190">
            <w:pPr>
              <w:spacing w:line="276" w:lineRule="auto"/>
              <w:jc w:val="center"/>
              <w:rPr>
                <w:b/>
                <w:bCs/>
                <w:i/>
                <w:iCs/>
                <w:sz w:val="20"/>
                <w:szCs w:val="20"/>
                <w:lang w:eastAsia="en-US"/>
              </w:rPr>
            </w:pPr>
            <w:r>
              <w:rPr>
                <w:b/>
                <w:bCs/>
                <w:i/>
                <w:iCs/>
                <w:sz w:val="20"/>
                <w:szCs w:val="20"/>
                <w:lang w:eastAsia="en-US"/>
              </w:rPr>
              <w:t>530 927</w:t>
            </w:r>
          </w:p>
        </w:tc>
      </w:tr>
      <w:tr w:rsidR="00DF3621" w:rsidTr="00DF3621">
        <w:trPr>
          <w:jc w:val="center"/>
        </w:trPr>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sz w:val="20"/>
                <w:szCs w:val="20"/>
                <w:lang w:eastAsia="en-US"/>
              </w:rPr>
            </w:pPr>
            <w:r>
              <w:rPr>
                <w:sz w:val="20"/>
                <w:szCs w:val="20"/>
                <w:u w:val="single"/>
                <w:lang w:eastAsia="en-US"/>
              </w:rPr>
              <w:t>b/Vlastné príjmy</w:t>
            </w:r>
          </w:p>
          <w:p w:rsidR="00DF3621" w:rsidRDefault="00DF3621">
            <w:pPr>
              <w:spacing w:line="276" w:lineRule="auto"/>
              <w:rPr>
                <w:sz w:val="20"/>
                <w:szCs w:val="20"/>
                <w:lang w:eastAsia="en-US"/>
              </w:rPr>
            </w:pPr>
            <w:r>
              <w:rPr>
                <w:sz w:val="20"/>
                <w:szCs w:val="20"/>
                <w:lang w:eastAsia="en-US"/>
              </w:rPr>
              <w:t xml:space="preserve">-základná škola </w:t>
            </w:r>
          </w:p>
          <w:p w:rsidR="00DF3621" w:rsidRDefault="00DF3621">
            <w:pPr>
              <w:spacing w:line="276" w:lineRule="auto"/>
              <w:rPr>
                <w:sz w:val="20"/>
                <w:szCs w:val="20"/>
                <w:lang w:eastAsia="en-US"/>
              </w:rPr>
            </w:pPr>
            <w:r>
              <w:rPr>
                <w:sz w:val="20"/>
                <w:szCs w:val="20"/>
                <w:lang w:eastAsia="en-US"/>
              </w:rPr>
              <w:t>-školský klub</w:t>
            </w:r>
          </w:p>
          <w:p w:rsidR="00DF3621" w:rsidRDefault="00DF3621">
            <w:pPr>
              <w:spacing w:line="276" w:lineRule="auto"/>
              <w:rPr>
                <w:sz w:val="20"/>
                <w:szCs w:val="20"/>
                <w:lang w:eastAsia="en-US"/>
              </w:rPr>
            </w:pPr>
            <w:r>
              <w:rPr>
                <w:sz w:val="20"/>
                <w:szCs w:val="20"/>
                <w:lang w:eastAsia="en-US"/>
              </w:rPr>
              <w:t>-školská jedáleň</w:t>
            </w:r>
          </w:p>
        </w:tc>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jc w:val="center"/>
              <w:rPr>
                <w:i/>
                <w:iCs/>
                <w:sz w:val="20"/>
                <w:szCs w:val="20"/>
                <w:lang w:eastAsia="en-US"/>
              </w:rPr>
            </w:pPr>
          </w:p>
          <w:p w:rsidR="00DF3621" w:rsidRDefault="00541190">
            <w:pPr>
              <w:spacing w:line="276" w:lineRule="auto"/>
              <w:jc w:val="center"/>
              <w:rPr>
                <w:i/>
                <w:iCs/>
                <w:sz w:val="20"/>
                <w:szCs w:val="20"/>
                <w:lang w:eastAsia="en-US"/>
              </w:rPr>
            </w:pPr>
            <w:r>
              <w:rPr>
                <w:i/>
                <w:iCs/>
                <w:sz w:val="20"/>
                <w:szCs w:val="20"/>
                <w:lang w:eastAsia="en-US"/>
              </w:rPr>
              <w:t>1 856</w:t>
            </w:r>
          </w:p>
          <w:p w:rsidR="00DF3621" w:rsidRDefault="00541190">
            <w:pPr>
              <w:spacing w:line="276" w:lineRule="auto"/>
              <w:jc w:val="center"/>
              <w:rPr>
                <w:i/>
                <w:iCs/>
                <w:sz w:val="20"/>
                <w:szCs w:val="20"/>
                <w:lang w:eastAsia="en-US"/>
              </w:rPr>
            </w:pPr>
            <w:r>
              <w:rPr>
                <w:i/>
                <w:iCs/>
                <w:sz w:val="20"/>
                <w:szCs w:val="20"/>
                <w:lang w:eastAsia="en-US"/>
              </w:rPr>
              <w:t>1 180</w:t>
            </w:r>
          </w:p>
          <w:p w:rsidR="00DF3621" w:rsidRDefault="00541190">
            <w:pPr>
              <w:spacing w:line="276" w:lineRule="auto"/>
              <w:jc w:val="center"/>
              <w:rPr>
                <w:i/>
                <w:iCs/>
                <w:sz w:val="20"/>
                <w:szCs w:val="20"/>
                <w:lang w:eastAsia="en-US"/>
              </w:rPr>
            </w:pPr>
            <w:r>
              <w:rPr>
                <w:i/>
                <w:iCs/>
                <w:sz w:val="20"/>
                <w:szCs w:val="20"/>
                <w:lang w:eastAsia="en-US"/>
              </w:rPr>
              <w:t>5 264</w:t>
            </w:r>
          </w:p>
        </w:tc>
      </w:tr>
      <w:tr w:rsidR="00DF3621" w:rsidTr="00DF3621">
        <w:trPr>
          <w:jc w:val="center"/>
        </w:trPr>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b/>
                <w:bCs/>
                <w:i/>
                <w:iCs/>
                <w:lang w:eastAsia="en-US"/>
              </w:rPr>
            </w:pPr>
            <w:r>
              <w:rPr>
                <w:b/>
                <w:bCs/>
                <w:i/>
                <w:iCs/>
                <w:sz w:val="20"/>
                <w:szCs w:val="20"/>
                <w:lang w:eastAsia="en-US"/>
              </w:rPr>
              <w:t>Spolu</w:t>
            </w:r>
          </w:p>
        </w:tc>
        <w:tc>
          <w:tcPr>
            <w:tcW w:w="0" w:type="auto"/>
            <w:tcBorders>
              <w:top w:val="single" w:sz="4" w:space="0" w:color="auto"/>
              <w:left w:val="single" w:sz="4" w:space="0" w:color="auto"/>
              <w:bottom w:val="single" w:sz="4" w:space="0" w:color="auto"/>
              <w:right w:val="single" w:sz="4" w:space="0" w:color="auto"/>
            </w:tcBorders>
            <w:hideMark/>
          </w:tcPr>
          <w:p w:rsidR="00DF3621" w:rsidRDefault="00541190" w:rsidP="0082734E">
            <w:pPr>
              <w:spacing w:line="276" w:lineRule="auto"/>
              <w:jc w:val="center"/>
              <w:rPr>
                <w:b/>
                <w:bCs/>
                <w:i/>
                <w:iCs/>
                <w:sz w:val="20"/>
                <w:szCs w:val="20"/>
                <w:lang w:eastAsia="en-US"/>
              </w:rPr>
            </w:pPr>
            <w:r>
              <w:rPr>
                <w:b/>
                <w:bCs/>
                <w:i/>
                <w:iCs/>
                <w:sz w:val="20"/>
                <w:szCs w:val="20"/>
                <w:lang w:eastAsia="en-US"/>
              </w:rPr>
              <w:t>8 300</w:t>
            </w:r>
          </w:p>
        </w:tc>
      </w:tr>
    </w:tbl>
    <w:p w:rsidR="00DF3621" w:rsidRDefault="00DF3621" w:rsidP="00DF3621">
      <w:pPr>
        <w:jc w:val="center"/>
        <w:rPr>
          <w:b/>
          <w:bCs/>
        </w:rPr>
      </w:pPr>
    </w:p>
    <w:p w:rsidR="00DF3621" w:rsidRDefault="00DF3621" w:rsidP="00DF3621">
      <w:pPr>
        <w:jc w:val="center"/>
        <w:rPr>
          <w:b/>
          <w:bCs/>
        </w:rPr>
      </w:pPr>
    </w:p>
    <w:p w:rsidR="00DF3621" w:rsidRDefault="00DF3621" w:rsidP="00DF3621">
      <w:pPr>
        <w:jc w:val="center"/>
        <w:rPr>
          <w:b/>
          <w:bCs/>
        </w:rPr>
      </w:pPr>
    </w:p>
    <w:p w:rsidR="00DF3621" w:rsidRDefault="00DF3621" w:rsidP="00DF3621">
      <w:pPr>
        <w:jc w:val="center"/>
        <w:rPr>
          <w:b/>
          <w:bCs/>
        </w:rPr>
      </w:pPr>
      <w:r>
        <w:rPr>
          <w:b/>
          <w:bCs/>
        </w:rPr>
        <w:t>Výdaje</w:t>
      </w:r>
    </w:p>
    <w:p w:rsidR="00DF3621" w:rsidRDefault="00DF3621" w:rsidP="00DF3621">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3"/>
        <w:gridCol w:w="1183"/>
        <w:gridCol w:w="817"/>
        <w:gridCol w:w="1105"/>
      </w:tblGrid>
      <w:tr w:rsidR="00DF3621" w:rsidTr="00DF3621">
        <w:tc>
          <w:tcPr>
            <w:tcW w:w="0" w:type="auto"/>
            <w:tcBorders>
              <w:top w:val="single" w:sz="4" w:space="0" w:color="auto"/>
              <w:left w:val="single" w:sz="4" w:space="0" w:color="auto"/>
              <w:bottom w:val="single" w:sz="4" w:space="0" w:color="auto"/>
              <w:right w:val="single" w:sz="4" w:space="0" w:color="auto"/>
            </w:tcBorders>
          </w:tcPr>
          <w:p w:rsidR="00DF3621" w:rsidRDefault="00DF3621">
            <w:pPr>
              <w:spacing w:line="276" w:lineRule="auto"/>
              <w:rPr>
                <w:b/>
                <w:bCs/>
                <w:lang w:eastAsia="en-US"/>
              </w:rPr>
            </w:pPr>
          </w:p>
        </w:tc>
        <w:tc>
          <w:tcPr>
            <w:tcW w:w="0" w:type="auto"/>
            <w:gridSpan w:val="3"/>
            <w:tcBorders>
              <w:top w:val="single" w:sz="4" w:space="0" w:color="auto"/>
              <w:left w:val="single" w:sz="4" w:space="0" w:color="auto"/>
              <w:bottom w:val="single" w:sz="4" w:space="0" w:color="auto"/>
              <w:right w:val="single" w:sz="4" w:space="0" w:color="auto"/>
            </w:tcBorders>
            <w:hideMark/>
          </w:tcPr>
          <w:p w:rsidR="00DF3621" w:rsidRDefault="004603CC">
            <w:pPr>
              <w:spacing w:line="276" w:lineRule="auto"/>
              <w:jc w:val="center"/>
              <w:rPr>
                <w:b/>
                <w:bCs/>
                <w:i/>
                <w:iCs/>
                <w:lang w:eastAsia="en-US"/>
              </w:rPr>
            </w:pPr>
            <w:r>
              <w:rPr>
                <w:b/>
                <w:bCs/>
                <w:i/>
                <w:iCs/>
                <w:lang w:eastAsia="en-US"/>
              </w:rPr>
              <w:t>Rok 2016</w:t>
            </w:r>
          </w:p>
        </w:tc>
      </w:tr>
      <w:tr w:rsidR="00DF3621" w:rsidTr="00DF3621">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b/>
                <w:bCs/>
                <w:lang w:eastAsia="en-US"/>
              </w:rPr>
            </w:pPr>
            <w:r>
              <w:rPr>
                <w:b/>
                <w:bCs/>
                <w:lang w:eastAsia="en-US"/>
              </w:rPr>
              <w:t>Položka</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sz w:val="20"/>
                <w:szCs w:val="20"/>
                <w:lang w:eastAsia="en-US"/>
              </w:rPr>
            </w:pPr>
            <w:proofErr w:type="spellStart"/>
            <w:r>
              <w:rPr>
                <w:sz w:val="20"/>
                <w:szCs w:val="20"/>
                <w:lang w:eastAsia="en-US"/>
              </w:rPr>
              <w:t>Pren</w:t>
            </w:r>
            <w:proofErr w:type="spellEnd"/>
            <w:r>
              <w:rPr>
                <w:sz w:val="20"/>
                <w:szCs w:val="20"/>
                <w:lang w:eastAsia="en-US"/>
              </w:rPr>
              <w:t>. výkon</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sz w:val="18"/>
                <w:szCs w:val="18"/>
                <w:lang w:eastAsia="en-US"/>
              </w:rPr>
            </w:pPr>
            <w:r>
              <w:rPr>
                <w:sz w:val="18"/>
                <w:szCs w:val="18"/>
                <w:lang w:eastAsia="en-US"/>
              </w:rPr>
              <w:t>Šk. klub</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sz w:val="20"/>
                <w:szCs w:val="20"/>
                <w:lang w:eastAsia="en-US"/>
              </w:rPr>
            </w:pPr>
            <w:r>
              <w:rPr>
                <w:sz w:val="20"/>
                <w:szCs w:val="20"/>
                <w:lang w:eastAsia="en-US"/>
              </w:rPr>
              <w:t>Šk. jedáleň</w:t>
            </w:r>
          </w:p>
        </w:tc>
      </w:tr>
      <w:tr w:rsidR="00DF3621" w:rsidTr="00DF3621">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sz w:val="20"/>
                <w:szCs w:val="20"/>
                <w:lang w:eastAsia="en-US"/>
              </w:rPr>
            </w:pPr>
            <w:r>
              <w:rPr>
                <w:sz w:val="20"/>
                <w:szCs w:val="20"/>
                <w:lang w:eastAsia="en-US"/>
              </w:rPr>
              <w:t>610 - Mzdy</w:t>
            </w:r>
          </w:p>
        </w:tc>
        <w:tc>
          <w:tcPr>
            <w:tcW w:w="0" w:type="auto"/>
            <w:tcBorders>
              <w:top w:val="single" w:sz="4" w:space="0" w:color="auto"/>
              <w:left w:val="single" w:sz="4" w:space="0" w:color="auto"/>
              <w:bottom w:val="single" w:sz="4" w:space="0" w:color="auto"/>
              <w:right w:val="single" w:sz="4" w:space="0" w:color="auto"/>
            </w:tcBorders>
            <w:hideMark/>
          </w:tcPr>
          <w:p w:rsidR="00DF3621" w:rsidRDefault="00541190">
            <w:pPr>
              <w:spacing w:line="276" w:lineRule="auto"/>
              <w:jc w:val="center"/>
              <w:rPr>
                <w:sz w:val="20"/>
                <w:szCs w:val="20"/>
                <w:lang w:eastAsia="en-US"/>
              </w:rPr>
            </w:pPr>
            <w:r>
              <w:rPr>
                <w:sz w:val="20"/>
                <w:szCs w:val="20"/>
                <w:lang w:eastAsia="en-US"/>
              </w:rPr>
              <w:t>266 850</w:t>
            </w:r>
          </w:p>
        </w:tc>
        <w:tc>
          <w:tcPr>
            <w:tcW w:w="0" w:type="auto"/>
            <w:tcBorders>
              <w:top w:val="single" w:sz="4" w:space="0" w:color="auto"/>
              <w:left w:val="single" w:sz="4" w:space="0" w:color="auto"/>
              <w:bottom w:val="single" w:sz="4" w:space="0" w:color="auto"/>
              <w:right w:val="single" w:sz="4" w:space="0" w:color="auto"/>
            </w:tcBorders>
            <w:hideMark/>
          </w:tcPr>
          <w:p w:rsidR="00DF3621" w:rsidRDefault="00541190">
            <w:pPr>
              <w:spacing w:line="276" w:lineRule="auto"/>
              <w:jc w:val="center"/>
              <w:rPr>
                <w:sz w:val="20"/>
                <w:szCs w:val="20"/>
                <w:lang w:eastAsia="en-US"/>
              </w:rPr>
            </w:pPr>
            <w:r>
              <w:rPr>
                <w:sz w:val="20"/>
                <w:szCs w:val="20"/>
                <w:lang w:eastAsia="en-US"/>
              </w:rPr>
              <w:t>18 714</w:t>
            </w:r>
          </w:p>
        </w:tc>
        <w:tc>
          <w:tcPr>
            <w:tcW w:w="0" w:type="auto"/>
            <w:tcBorders>
              <w:top w:val="single" w:sz="4" w:space="0" w:color="auto"/>
              <w:left w:val="single" w:sz="4" w:space="0" w:color="auto"/>
              <w:bottom w:val="single" w:sz="4" w:space="0" w:color="auto"/>
              <w:right w:val="single" w:sz="4" w:space="0" w:color="auto"/>
            </w:tcBorders>
            <w:hideMark/>
          </w:tcPr>
          <w:p w:rsidR="00DF3621" w:rsidRDefault="00541190" w:rsidP="0082734E">
            <w:pPr>
              <w:spacing w:line="276" w:lineRule="auto"/>
              <w:jc w:val="center"/>
              <w:rPr>
                <w:sz w:val="20"/>
                <w:szCs w:val="20"/>
                <w:lang w:eastAsia="en-US"/>
              </w:rPr>
            </w:pPr>
            <w:r>
              <w:rPr>
                <w:sz w:val="20"/>
                <w:szCs w:val="20"/>
                <w:lang w:eastAsia="en-US"/>
              </w:rPr>
              <w:t>24 702</w:t>
            </w:r>
          </w:p>
        </w:tc>
      </w:tr>
      <w:tr w:rsidR="00DF3621" w:rsidTr="00DF3621">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sz w:val="20"/>
                <w:szCs w:val="20"/>
                <w:lang w:eastAsia="en-US"/>
              </w:rPr>
            </w:pPr>
            <w:r>
              <w:rPr>
                <w:sz w:val="20"/>
                <w:szCs w:val="20"/>
                <w:lang w:eastAsia="en-US"/>
              </w:rPr>
              <w:t>620 - Odvody</w:t>
            </w:r>
          </w:p>
        </w:tc>
        <w:tc>
          <w:tcPr>
            <w:tcW w:w="0" w:type="auto"/>
            <w:tcBorders>
              <w:top w:val="single" w:sz="4" w:space="0" w:color="auto"/>
              <w:left w:val="single" w:sz="4" w:space="0" w:color="auto"/>
              <w:bottom w:val="single" w:sz="4" w:space="0" w:color="auto"/>
              <w:right w:val="single" w:sz="4" w:space="0" w:color="auto"/>
            </w:tcBorders>
            <w:hideMark/>
          </w:tcPr>
          <w:p w:rsidR="00DF3621" w:rsidRDefault="008C0DEF" w:rsidP="0082734E">
            <w:pPr>
              <w:spacing w:line="276" w:lineRule="auto"/>
              <w:jc w:val="center"/>
              <w:rPr>
                <w:sz w:val="20"/>
                <w:szCs w:val="20"/>
                <w:lang w:eastAsia="en-US"/>
              </w:rPr>
            </w:pPr>
            <w:r>
              <w:rPr>
                <w:sz w:val="20"/>
                <w:szCs w:val="20"/>
                <w:lang w:eastAsia="en-US"/>
              </w:rPr>
              <w:t xml:space="preserve"> </w:t>
            </w:r>
            <w:r w:rsidR="00541190">
              <w:rPr>
                <w:sz w:val="20"/>
                <w:szCs w:val="20"/>
                <w:lang w:eastAsia="en-US"/>
              </w:rPr>
              <w:t>93 264</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rsidP="00541190">
            <w:pPr>
              <w:spacing w:line="276" w:lineRule="auto"/>
              <w:jc w:val="center"/>
              <w:rPr>
                <w:sz w:val="20"/>
                <w:szCs w:val="20"/>
                <w:lang w:eastAsia="en-US"/>
              </w:rPr>
            </w:pPr>
            <w:r>
              <w:rPr>
                <w:sz w:val="20"/>
                <w:szCs w:val="20"/>
                <w:lang w:eastAsia="en-US"/>
              </w:rPr>
              <w:t xml:space="preserve">  </w:t>
            </w:r>
            <w:r w:rsidR="00541190">
              <w:rPr>
                <w:sz w:val="20"/>
                <w:szCs w:val="20"/>
                <w:lang w:eastAsia="en-US"/>
              </w:rPr>
              <w:t>6 541</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rsidP="00541190">
            <w:pPr>
              <w:spacing w:line="276" w:lineRule="auto"/>
              <w:jc w:val="center"/>
              <w:rPr>
                <w:sz w:val="20"/>
                <w:szCs w:val="20"/>
                <w:lang w:eastAsia="en-US"/>
              </w:rPr>
            </w:pPr>
            <w:r>
              <w:rPr>
                <w:sz w:val="20"/>
                <w:szCs w:val="20"/>
                <w:lang w:eastAsia="en-US"/>
              </w:rPr>
              <w:t xml:space="preserve"> </w:t>
            </w:r>
            <w:r w:rsidR="00541190">
              <w:rPr>
                <w:sz w:val="20"/>
                <w:szCs w:val="20"/>
                <w:lang w:eastAsia="en-US"/>
              </w:rPr>
              <w:t xml:space="preserve"> 8 634</w:t>
            </w:r>
          </w:p>
        </w:tc>
      </w:tr>
      <w:tr w:rsidR="00DF3621" w:rsidTr="00DF3621">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sz w:val="20"/>
                <w:szCs w:val="20"/>
                <w:lang w:eastAsia="en-US"/>
              </w:rPr>
            </w:pPr>
            <w:r>
              <w:rPr>
                <w:sz w:val="20"/>
                <w:szCs w:val="20"/>
                <w:lang w:eastAsia="en-US"/>
              </w:rPr>
              <w:t>630 - Tovary a služby</w:t>
            </w:r>
          </w:p>
        </w:tc>
        <w:tc>
          <w:tcPr>
            <w:tcW w:w="0" w:type="auto"/>
            <w:tcBorders>
              <w:top w:val="single" w:sz="4" w:space="0" w:color="auto"/>
              <w:left w:val="single" w:sz="4" w:space="0" w:color="auto"/>
              <w:bottom w:val="single" w:sz="4" w:space="0" w:color="auto"/>
              <w:right w:val="single" w:sz="4" w:space="0" w:color="auto"/>
            </w:tcBorders>
            <w:hideMark/>
          </w:tcPr>
          <w:p w:rsidR="00DF3621" w:rsidRDefault="0082734E" w:rsidP="0082734E">
            <w:pPr>
              <w:spacing w:line="276" w:lineRule="auto"/>
              <w:jc w:val="center"/>
              <w:rPr>
                <w:sz w:val="20"/>
                <w:szCs w:val="20"/>
                <w:lang w:eastAsia="en-US"/>
              </w:rPr>
            </w:pPr>
            <w:r>
              <w:rPr>
                <w:sz w:val="20"/>
                <w:szCs w:val="20"/>
                <w:lang w:eastAsia="en-US"/>
              </w:rPr>
              <w:t>75 1</w:t>
            </w:r>
            <w:r w:rsidR="00541190">
              <w:rPr>
                <w:sz w:val="20"/>
                <w:szCs w:val="20"/>
                <w:lang w:eastAsia="en-US"/>
              </w:rPr>
              <w:t>97</w:t>
            </w:r>
          </w:p>
        </w:tc>
        <w:tc>
          <w:tcPr>
            <w:tcW w:w="0" w:type="auto"/>
            <w:tcBorders>
              <w:top w:val="single" w:sz="4" w:space="0" w:color="auto"/>
              <w:left w:val="single" w:sz="4" w:space="0" w:color="auto"/>
              <w:bottom w:val="single" w:sz="4" w:space="0" w:color="auto"/>
              <w:right w:val="single" w:sz="4" w:space="0" w:color="auto"/>
            </w:tcBorders>
            <w:hideMark/>
          </w:tcPr>
          <w:p w:rsidR="00DF3621" w:rsidRDefault="008C0DEF">
            <w:pPr>
              <w:spacing w:line="276" w:lineRule="auto"/>
              <w:jc w:val="center"/>
              <w:rPr>
                <w:sz w:val="20"/>
                <w:szCs w:val="20"/>
                <w:lang w:eastAsia="en-US"/>
              </w:rPr>
            </w:pPr>
            <w:r>
              <w:rPr>
                <w:sz w:val="20"/>
                <w:szCs w:val="20"/>
                <w:lang w:eastAsia="en-US"/>
              </w:rPr>
              <w:t xml:space="preserve"> </w:t>
            </w:r>
            <w:r w:rsidR="00541190">
              <w:rPr>
                <w:sz w:val="20"/>
                <w:szCs w:val="20"/>
                <w:lang w:eastAsia="en-US"/>
              </w:rPr>
              <w:t>3 000</w:t>
            </w:r>
          </w:p>
        </w:tc>
        <w:tc>
          <w:tcPr>
            <w:tcW w:w="0" w:type="auto"/>
            <w:tcBorders>
              <w:top w:val="single" w:sz="4" w:space="0" w:color="auto"/>
              <w:left w:val="single" w:sz="4" w:space="0" w:color="auto"/>
              <w:bottom w:val="single" w:sz="4" w:space="0" w:color="auto"/>
              <w:right w:val="single" w:sz="4" w:space="0" w:color="auto"/>
            </w:tcBorders>
            <w:hideMark/>
          </w:tcPr>
          <w:p w:rsidR="00DF3621" w:rsidRDefault="00541190">
            <w:pPr>
              <w:spacing w:line="276" w:lineRule="auto"/>
              <w:jc w:val="center"/>
              <w:rPr>
                <w:sz w:val="20"/>
                <w:szCs w:val="20"/>
                <w:lang w:eastAsia="en-US"/>
              </w:rPr>
            </w:pPr>
            <w:r>
              <w:rPr>
                <w:sz w:val="20"/>
                <w:szCs w:val="20"/>
                <w:lang w:eastAsia="en-US"/>
              </w:rPr>
              <w:t>17 500</w:t>
            </w:r>
          </w:p>
        </w:tc>
      </w:tr>
      <w:tr w:rsidR="00DF3621" w:rsidTr="00DF3621">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sz w:val="20"/>
                <w:szCs w:val="20"/>
                <w:lang w:eastAsia="en-US"/>
              </w:rPr>
            </w:pPr>
            <w:r>
              <w:rPr>
                <w:sz w:val="20"/>
                <w:szCs w:val="20"/>
                <w:lang w:eastAsia="en-US"/>
              </w:rPr>
              <w:t>640 - Transfery</w:t>
            </w:r>
          </w:p>
        </w:tc>
        <w:tc>
          <w:tcPr>
            <w:tcW w:w="0" w:type="auto"/>
            <w:tcBorders>
              <w:top w:val="single" w:sz="4" w:space="0" w:color="auto"/>
              <w:left w:val="single" w:sz="4" w:space="0" w:color="auto"/>
              <w:bottom w:val="single" w:sz="4" w:space="0" w:color="auto"/>
              <w:right w:val="single" w:sz="4" w:space="0" w:color="auto"/>
            </w:tcBorders>
            <w:hideMark/>
          </w:tcPr>
          <w:p w:rsidR="00DF3621" w:rsidRDefault="00541190" w:rsidP="00541190">
            <w:pPr>
              <w:spacing w:line="276" w:lineRule="auto"/>
              <w:jc w:val="center"/>
              <w:rPr>
                <w:rFonts w:ascii="Times New (W1)" w:hAnsi="Times New (W1)" w:cs="Times New (W1)"/>
                <w:sz w:val="20"/>
                <w:szCs w:val="20"/>
                <w:lang w:eastAsia="en-US"/>
              </w:rPr>
            </w:pPr>
            <w:r>
              <w:rPr>
                <w:rFonts w:ascii="Times New (W1)" w:hAnsi="Times New (W1)" w:cs="Times New (W1)"/>
                <w:sz w:val="20"/>
                <w:szCs w:val="20"/>
                <w:lang w:eastAsia="en-US"/>
              </w:rPr>
              <w:t xml:space="preserve">  2 226</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sz w:val="20"/>
                <w:szCs w:val="20"/>
                <w:lang w:eastAsia="en-US"/>
              </w:rPr>
            </w:pPr>
            <w:r>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rFonts w:ascii="Times New (W1)" w:hAnsi="Times New (W1)" w:cs="Times New (W1)"/>
                <w:sz w:val="20"/>
                <w:szCs w:val="20"/>
                <w:lang w:eastAsia="en-US"/>
              </w:rPr>
            </w:pPr>
            <w:r>
              <w:rPr>
                <w:rFonts w:ascii="Times New (W1)" w:hAnsi="Times New (W1)" w:cs="Times New (W1)"/>
                <w:sz w:val="20"/>
                <w:szCs w:val="20"/>
                <w:lang w:eastAsia="en-US"/>
              </w:rPr>
              <w:t xml:space="preserve">   ––</w:t>
            </w:r>
          </w:p>
        </w:tc>
      </w:tr>
      <w:tr w:rsidR="00DF3621" w:rsidTr="00DF3621">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b/>
                <w:bCs/>
                <w:sz w:val="20"/>
                <w:szCs w:val="20"/>
                <w:lang w:eastAsia="en-US"/>
              </w:rPr>
            </w:pPr>
            <w:r>
              <w:rPr>
                <w:b/>
                <w:bCs/>
                <w:sz w:val="20"/>
                <w:szCs w:val="20"/>
                <w:lang w:eastAsia="en-US"/>
              </w:rPr>
              <w:t>Spolu bežné výdavky</w:t>
            </w:r>
          </w:p>
        </w:tc>
        <w:tc>
          <w:tcPr>
            <w:tcW w:w="0" w:type="auto"/>
            <w:tcBorders>
              <w:top w:val="single" w:sz="4" w:space="0" w:color="auto"/>
              <w:left w:val="single" w:sz="4" w:space="0" w:color="auto"/>
              <w:bottom w:val="single" w:sz="4" w:space="0" w:color="auto"/>
              <w:right w:val="single" w:sz="4" w:space="0" w:color="auto"/>
            </w:tcBorders>
            <w:hideMark/>
          </w:tcPr>
          <w:p w:rsidR="00DF3621" w:rsidRDefault="00A01669">
            <w:pPr>
              <w:spacing w:line="276" w:lineRule="auto"/>
              <w:jc w:val="center"/>
              <w:rPr>
                <w:b/>
                <w:bCs/>
                <w:i/>
                <w:iCs/>
                <w:sz w:val="20"/>
                <w:szCs w:val="20"/>
                <w:lang w:eastAsia="en-US"/>
              </w:rPr>
            </w:pPr>
            <w:r>
              <w:rPr>
                <w:b/>
                <w:bCs/>
                <w:i/>
                <w:iCs/>
                <w:sz w:val="20"/>
                <w:szCs w:val="20"/>
                <w:lang w:eastAsia="en-US"/>
              </w:rPr>
              <w:t>437 537</w:t>
            </w:r>
          </w:p>
        </w:tc>
        <w:tc>
          <w:tcPr>
            <w:tcW w:w="0" w:type="auto"/>
            <w:tcBorders>
              <w:top w:val="single" w:sz="4" w:space="0" w:color="auto"/>
              <w:left w:val="single" w:sz="4" w:space="0" w:color="auto"/>
              <w:bottom w:val="single" w:sz="4" w:space="0" w:color="auto"/>
              <w:right w:val="single" w:sz="4" w:space="0" w:color="auto"/>
            </w:tcBorders>
            <w:hideMark/>
          </w:tcPr>
          <w:p w:rsidR="00DF3621" w:rsidRDefault="00A01669">
            <w:pPr>
              <w:spacing w:line="276" w:lineRule="auto"/>
              <w:jc w:val="center"/>
              <w:rPr>
                <w:b/>
                <w:bCs/>
                <w:i/>
                <w:iCs/>
                <w:sz w:val="20"/>
                <w:szCs w:val="20"/>
                <w:lang w:eastAsia="en-US"/>
              </w:rPr>
            </w:pPr>
            <w:r>
              <w:rPr>
                <w:b/>
                <w:bCs/>
                <w:i/>
                <w:iCs/>
                <w:sz w:val="20"/>
                <w:szCs w:val="20"/>
                <w:lang w:eastAsia="en-US"/>
              </w:rPr>
              <w:t>28 255</w:t>
            </w:r>
          </w:p>
        </w:tc>
        <w:tc>
          <w:tcPr>
            <w:tcW w:w="0" w:type="auto"/>
            <w:tcBorders>
              <w:top w:val="single" w:sz="4" w:space="0" w:color="auto"/>
              <w:left w:val="single" w:sz="4" w:space="0" w:color="auto"/>
              <w:bottom w:val="single" w:sz="4" w:space="0" w:color="auto"/>
              <w:right w:val="single" w:sz="4" w:space="0" w:color="auto"/>
            </w:tcBorders>
            <w:hideMark/>
          </w:tcPr>
          <w:p w:rsidR="00DF3621" w:rsidRDefault="00A01669">
            <w:pPr>
              <w:spacing w:line="276" w:lineRule="auto"/>
              <w:jc w:val="center"/>
              <w:rPr>
                <w:b/>
                <w:bCs/>
                <w:i/>
                <w:iCs/>
                <w:sz w:val="20"/>
                <w:szCs w:val="20"/>
                <w:lang w:eastAsia="en-US"/>
              </w:rPr>
            </w:pPr>
            <w:r>
              <w:rPr>
                <w:b/>
                <w:bCs/>
                <w:i/>
                <w:iCs/>
                <w:sz w:val="20"/>
                <w:szCs w:val="20"/>
                <w:lang w:eastAsia="en-US"/>
              </w:rPr>
              <w:t>50 836</w:t>
            </w:r>
          </w:p>
        </w:tc>
      </w:tr>
      <w:tr w:rsidR="00DF3621" w:rsidTr="00DF3621">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sz w:val="20"/>
                <w:szCs w:val="20"/>
                <w:lang w:eastAsia="en-US"/>
              </w:rPr>
            </w:pPr>
            <w:r>
              <w:rPr>
                <w:sz w:val="20"/>
                <w:szCs w:val="20"/>
                <w:lang w:eastAsia="en-US"/>
              </w:rPr>
              <w:t>700 – Kapitálové výdavky</w:t>
            </w:r>
          </w:p>
        </w:tc>
        <w:tc>
          <w:tcPr>
            <w:tcW w:w="0" w:type="auto"/>
            <w:tcBorders>
              <w:top w:val="single" w:sz="4" w:space="0" w:color="auto"/>
              <w:left w:val="single" w:sz="4" w:space="0" w:color="auto"/>
              <w:bottom w:val="single" w:sz="4" w:space="0" w:color="auto"/>
              <w:right w:val="single" w:sz="4" w:space="0" w:color="auto"/>
            </w:tcBorders>
            <w:hideMark/>
          </w:tcPr>
          <w:p w:rsidR="00DF3621" w:rsidRDefault="00A01669">
            <w:pPr>
              <w:spacing w:line="276" w:lineRule="auto"/>
              <w:jc w:val="center"/>
              <w:rPr>
                <w:sz w:val="20"/>
                <w:szCs w:val="20"/>
                <w:lang w:eastAsia="en-US"/>
              </w:rPr>
            </w:pPr>
            <w:r>
              <w:rPr>
                <w:sz w:val="20"/>
                <w:szCs w:val="20"/>
                <w:lang w:eastAsia="en-US"/>
              </w:rPr>
              <w:t>____</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jc w:val="center"/>
              <w:rPr>
                <w:sz w:val="20"/>
                <w:szCs w:val="20"/>
                <w:lang w:eastAsia="en-US"/>
              </w:rPr>
            </w:pPr>
            <w:r>
              <w:rPr>
                <w:sz w:val="20"/>
                <w:szCs w:val="20"/>
                <w:lang w:eastAsia="en-US"/>
              </w:rPr>
              <w:t>–––</w:t>
            </w:r>
          </w:p>
        </w:tc>
      </w:tr>
      <w:tr w:rsidR="00DF3621" w:rsidTr="00DF3621">
        <w:tc>
          <w:tcPr>
            <w:tcW w:w="0" w:type="auto"/>
            <w:tcBorders>
              <w:top w:val="single" w:sz="4" w:space="0" w:color="auto"/>
              <w:left w:val="single" w:sz="4" w:space="0" w:color="auto"/>
              <w:bottom w:val="single" w:sz="4" w:space="0" w:color="auto"/>
              <w:right w:val="single" w:sz="4" w:space="0" w:color="auto"/>
            </w:tcBorders>
            <w:hideMark/>
          </w:tcPr>
          <w:p w:rsidR="00DF3621" w:rsidRDefault="00DF3621">
            <w:pPr>
              <w:spacing w:line="276" w:lineRule="auto"/>
              <w:rPr>
                <w:b/>
                <w:bCs/>
                <w:i/>
                <w:iCs/>
                <w:sz w:val="20"/>
                <w:szCs w:val="20"/>
                <w:lang w:eastAsia="en-US"/>
              </w:rPr>
            </w:pPr>
            <w:r>
              <w:rPr>
                <w:b/>
                <w:bCs/>
                <w:i/>
                <w:iCs/>
                <w:sz w:val="20"/>
                <w:szCs w:val="20"/>
                <w:lang w:eastAsia="en-US"/>
              </w:rPr>
              <w:t>Výdavky spolu</w:t>
            </w:r>
          </w:p>
        </w:tc>
        <w:tc>
          <w:tcPr>
            <w:tcW w:w="0" w:type="auto"/>
            <w:tcBorders>
              <w:top w:val="single" w:sz="4" w:space="0" w:color="auto"/>
              <w:left w:val="single" w:sz="4" w:space="0" w:color="auto"/>
              <w:bottom w:val="single" w:sz="4" w:space="0" w:color="auto"/>
              <w:right w:val="single" w:sz="4" w:space="0" w:color="auto"/>
            </w:tcBorders>
            <w:hideMark/>
          </w:tcPr>
          <w:p w:rsidR="00DF3621" w:rsidRDefault="00A01669">
            <w:pPr>
              <w:spacing w:line="276" w:lineRule="auto"/>
              <w:jc w:val="center"/>
              <w:rPr>
                <w:b/>
                <w:bCs/>
                <w:i/>
                <w:iCs/>
                <w:sz w:val="20"/>
                <w:szCs w:val="20"/>
                <w:lang w:eastAsia="en-US"/>
              </w:rPr>
            </w:pPr>
            <w:r>
              <w:rPr>
                <w:b/>
                <w:bCs/>
                <w:i/>
                <w:iCs/>
                <w:sz w:val="20"/>
                <w:szCs w:val="20"/>
                <w:lang w:eastAsia="en-US"/>
              </w:rPr>
              <w:t>437 537</w:t>
            </w:r>
          </w:p>
        </w:tc>
        <w:tc>
          <w:tcPr>
            <w:tcW w:w="0" w:type="auto"/>
            <w:tcBorders>
              <w:top w:val="single" w:sz="4" w:space="0" w:color="auto"/>
              <w:left w:val="single" w:sz="4" w:space="0" w:color="auto"/>
              <w:bottom w:val="single" w:sz="4" w:space="0" w:color="auto"/>
              <w:right w:val="single" w:sz="4" w:space="0" w:color="auto"/>
            </w:tcBorders>
            <w:hideMark/>
          </w:tcPr>
          <w:p w:rsidR="00DF3621" w:rsidRDefault="00A01669">
            <w:pPr>
              <w:spacing w:line="276" w:lineRule="auto"/>
              <w:jc w:val="center"/>
              <w:rPr>
                <w:rFonts w:ascii="Times New (W1)" w:hAnsi="Times New (W1)" w:cs="Times New (W1)"/>
                <w:b/>
                <w:bCs/>
                <w:i/>
                <w:iCs/>
                <w:sz w:val="20"/>
                <w:szCs w:val="20"/>
                <w:lang w:eastAsia="en-US"/>
              </w:rPr>
            </w:pPr>
            <w:r>
              <w:rPr>
                <w:rFonts w:ascii="Times New (W1)" w:hAnsi="Times New (W1)" w:cs="Times New (W1)"/>
                <w:b/>
                <w:bCs/>
                <w:i/>
                <w:iCs/>
                <w:sz w:val="20"/>
                <w:szCs w:val="20"/>
                <w:lang w:eastAsia="en-US"/>
              </w:rPr>
              <w:t>28 255</w:t>
            </w:r>
          </w:p>
        </w:tc>
        <w:tc>
          <w:tcPr>
            <w:tcW w:w="0" w:type="auto"/>
            <w:tcBorders>
              <w:top w:val="single" w:sz="4" w:space="0" w:color="auto"/>
              <w:left w:val="single" w:sz="4" w:space="0" w:color="auto"/>
              <w:bottom w:val="single" w:sz="4" w:space="0" w:color="auto"/>
              <w:right w:val="single" w:sz="4" w:space="0" w:color="auto"/>
            </w:tcBorders>
            <w:hideMark/>
          </w:tcPr>
          <w:p w:rsidR="00DF3621" w:rsidRDefault="00A01669">
            <w:pPr>
              <w:spacing w:line="276" w:lineRule="auto"/>
              <w:jc w:val="center"/>
              <w:rPr>
                <w:b/>
                <w:bCs/>
                <w:i/>
                <w:iCs/>
                <w:sz w:val="20"/>
                <w:szCs w:val="20"/>
                <w:lang w:eastAsia="en-US"/>
              </w:rPr>
            </w:pPr>
            <w:r>
              <w:rPr>
                <w:b/>
                <w:bCs/>
                <w:i/>
                <w:iCs/>
                <w:sz w:val="20"/>
                <w:szCs w:val="20"/>
                <w:lang w:eastAsia="en-US"/>
              </w:rPr>
              <w:t>50 836</w:t>
            </w:r>
          </w:p>
        </w:tc>
      </w:tr>
    </w:tbl>
    <w:p w:rsidR="00DF3621" w:rsidRDefault="00DF3621" w:rsidP="00DF3621">
      <w:pPr>
        <w:rPr>
          <w:b/>
          <w:bCs/>
        </w:rPr>
      </w:pPr>
    </w:p>
    <w:p w:rsidR="00DF3621" w:rsidRDefault="00DF3621" w:rsidP="00DF3621">
      <w:pPr>
        <w:rPr>
          <w:b/>
          <w:bCs/>
          <w:sz w:val="18"/>
          <w:szCs w:val="18"/>
          <w:u w:val="single"/>
        </w:rPr>
      </w:pPr>
      <w:r>
        <w:rPr>
          <w:b/>
          <w:bCs/>
          <w:sz w:val="18"/>
          <w:szCs w:val="18"/>
          <w:u w:val="single"/>
        </w:rPr>
        <w:t>Poplatok rodičov do ŠKD</w:t>
      </w:r>
      <w:r w:rsidR="005E27F8">
        <w:rPr>
          <w:b/>
          <w:bCs/>
          <w:sz w:val="18"/>
          <w:szCs w:val="18"/>
        </w:rPr>
        <w:t xml:space="preserve">                             </w:t>
      </w:r>
      <w:r w:rsidR="00A01669">
        <w:rPr>
          <w:b/>
          <w:bCs/>
          <w:sz w:val="18"/>
          <w:szCs w:val="18"/>
        </w:rPr>
        <w:t xml:space="preserve">                               </w:t>
      </w:r>
      <w:r w:rsidR="005E27F8">
        <w:rPr>
          <w:b/>
          <w:bCs/>
          <w:sz w:val="18"/>
          <w:szCs w:val="18"/>
        </w:rPr>
        <w:t xml:space="preserve"> 1</w:t>
      </w:r>
      <w:r w:rsidR="00A01669">
        <w:rPr>
          <w:b/>
          <w:bCs/>
          <w:sz w:val="18"/>
          <w:szCs w:val="18"/>
        </w:rPr>
        <w:t xml:space="preserve"> 180</w:t>
      </w:r>
      <w:r>
        <w:rPr>
          <w:b/>
          <w:bCs/>
          <w:sz w:val="18"/>
          <w:szCs w:val="18"/>
        </w:rPr>
        <w:t>,-€</w:t>
      </w:r>
    </w:p>
    <w:p w:rsidR="00DF3621" w:rsidRDefault="00DF3621" w:rsidP="00DF3621">
      <w:pPr>
        <w:rPr>
          <w:sz w:val="18"/>
          <w:szCs w:val="18"/>
        </w:rPr>
      </w:pPr>
      <w:r>
        <w:rPr>
          <w:b/>
          <w:bCs/>
          <w:sz w:val="18"/>
          <w:szCs w:val="18"/>
        </w:rPr>
        <w:t>Použitie:</w:t>
      </w:r>
      <w:r>
        <w:rPr>
          <w:sz w:val="18"/>
          <w:szCs w:val="18"/>
        </w:rPr>
        <w:t xml:space="preserve"> spotrebný materiál pre prácu žiakov</w:t>
      </w:r>
      <w:r w:rsidR="005E27F8">
        <w:rPr>
          <w:sz w:val="18"/>
          <w:szCs w:val="18"/>
        </w:rPr>
        <w:t xml:space="preserve">                               1</w:t>
      </w:r>
      <w:r w:rsidR="00A01669">
        <w:rPr>
          <w:sz w:val="18"/>
          <w:szCs w:val="18"/>
        </w:rPr>
        <w:t xml:space="preserve"> 180</w:t>
      </w:r>
      <w:r>
        <w:rPr>
          <w:sz w:val="18"/>
          <w:szCs w:val="18"/>
        </w:rPr>
        <w:t>,-€</w:t>
      </w:r>
    </w:p>
    <w:p w:rsidR="005E27F8" w:rsidRDefault="005E27F8" w:rsidP="00DF3621">
      <w:pPr>
        <w:rPr>
          <w:sz w:val="18"/>
          <w:szCs w:val="18"/>
        </w:rPr>
      </w:pPr>
    </w:p>
    <w:p w:rsidR="00DF3621" w:rsidRDefault="00DF3621" w:rsidP="00DF3621">
      <w:pPr>
        <w:rPr>
          <w:b/>
          <w:bCs/>
          <w:sz w:val="18"/>
          <w:szCs w:val="18"/>
          <w:u w:val="single"/>
        </w:rPr>
      </w:pPr>
      <w:r>
        <w:rPr>
          <w:b/>
          <w:bCs/>
          <w:sz w:val="18"/>
          <w:szCs w:val="18"/>
          <w:u w:val="single"/>
        </w:rPr>
        <w:t>Vzdelávacie poukazy</w:t>
      </w:r>
    </w:p>
    <w:p w:rsidR="00DF3621" w:rsidRDefault="00DF3621" w:rsidP="00DF3621">
      <w:pPr>
        <w:rPr>
          <w:b/>
          <w:bCs/>
          <w:sz w:val="18"/>
          <w:szCs w:val="18"/>
        </w:rPr>
      </w:pPr>
      <w:r>
        <w:rPr>
          <w:b/>
          <w:bCs/>
          <w:sz w:val="18"/>
          <w:szCs w:val="18"/>
        </w:rPr>
        <w:t xml:space="preserve">-dotácia                                                                                          </w:t>
      </w:r>
      <w:r w:rsidR="00A01669">
        <w:rPr>
          <w:b/>
          <w:bCs/>
          <w:sz w:val="18"/>
          <w:szCs w:val="18"/>
        </w:rPr>
        <w:t>5 921</w:t>
      </w:r>
      <w:r>
        <w:rPr>
          <w:b/>
          <w:bCs/>
          <w:sz w:val="18"/>
          <w:szCs w:val="18"/>
        </w:rPr>
        <w:t>,-€</w:t>
      </w:r>
    </w:p>
    <w:p w:rsidR="00DF3621" w:rsidRDefault="00DF3621" w:rsidP="00DF3621">
      <w:pPr>
        <w:rPr>
          <w:b/>
          <w:bCs/>
          <w:sz w:val="18"/>
          <w:szCs w:val="18"/>
        </w:rPr>
      </w:pPr>
      <w:r>
        <w:rPr>
          <w:b/>
          <w:bCs/>
          <w:sz w:val="18"/>
          <w:szCs w:val="18"/>
        </w:rPr>
        <w:t>POUŽITIE</w:t>
      </w:r>
    </w:p>
    <w:p w:rsidR="00DF3621" w:rsidRDefault="00DF3621" w:rsidP="00DF3621">
      <w:pPr>
        <w:rPr>
          <w:b/>
          <w:bCs/>
          <w:sz w:val="18"/>
          <w:szCs w:val="18"/>
        </w:rPr>
      </w:pPr>
      <w:r>
        <w:rPr>
          <w:sz w:val="18"/>
          <w:szCs w:val="18"/>
        </w:rPr>
        <w:t xml:space="preserve">Mzdy a odvody vedúcim krúžkov:                                                </w:t>
      </w:r>
      <w:r w:rsidR="00A01669">
        <w:rPr>
          <w:sz w:val="18"/>
          <w:szCs w:val="18"/>
        </w:rPr>
        <w:t>3 621</w:t>
      </w:r>
      <w:r>
        <w:rPr>
          <w:sz w:val="18"/>
          <w:szCs w:val="18"/>
        </w:rPr>
        <w:t>,-€</w:t>
      </w:r>
    </w:p>
    <w:p w:rsidR="00DF3621" w:rsidRDefault="00DF3621" w:rsidP="00DF3621">
      <w:pPr>
        <w:rPr>
          <w:b/>
          <w:bCs/>
          <w:sz w:val="18"/>
          <w:szCs w:val="18"/>
        </w:rPr>
      </w:pPr>
      <w:r>
        <w:rPr>
          <w:sz w:val="18"/>
          <w:szCs w:val="18"/>
        </w:rPr>
        <w:t xml:space="preserve">Spotrebný materiál:                                                                       </w:t>
      </w:r>
      <w:r w:rsidR="00A01669">
        <w:rPr>
          <w:sz w:val="18"/>
          <w:szCs w:val="18"/>
        </w:rPr>
        <w:t>2 300</w:t>
      </w:r>
      <w:r>
        <w:rPr>
          <w:sz w:val="18"/>
          <w:szCs w:val="18"/>
        </w:rPr>
        <w:t>,-€</w:t>
      </w:r>
    </w:p>
    <w:p w:rsidR="00DF3621" w:rsidRDefault="00DF3621" w:rsidP="00DF3621">
      <w:pPr>
        <w:rPr>
          <w:sz w:val="18"/>
          <w:szCs w:val="18"/>
        </w:rPr>
      </w:pPr>
      <w:r>
        <w:rPr>
          <w:b/>
          <w:bCs/>
          <w:sz w:val="18"/>
          <w:szCs w:val="18"/>
        </w:rPr>
        <w:t>/</w:t>
      </w:r>
      <w:r w:rsidR="005E27F8">
        <w:rPr>
          <w:sz w:val="18"/>
          <w:szCs w:val="18"/>
        </w:rPr>
        <w:t xml:space="preserve"> knihy</w:t>
      </w:r>
      <w:r>
        <w:rPr>
          <w:sz w:val="18"/>
          <w:szCs w:val="18"/>
        </w:rPr>
        <w:t>, materiál na strelecký krúžok, spotrebný materiál pre činnosť krúžkov/</w:t>
      </w:r>
    </w:p>
    <w:p w:rsidR="00DF3621" w:rsidRDefault="00DF3621" w:rsidP="00DF3621">
      <w:pPr>
        <w:rPr>
          <w:rFonts w:ascii="Times New (W1)" w:hAnsi="Times New (W1)" w:cs="Times New (W1)"/>
          <w:sz w:val="18"/>
          <w:szCs w:val="18"/>
        </w:rPr>
      </w:pPr>
    </w:p>
    <w:p w:rsidR="00DF3621" w:rsidRDefault="00DF3621" w:rsidP="00DF3621">
      <w:pPr>
        <w:rPr>
          <w:b/>
          <w:bCs/>
          <w:sz w:val="18"/>
          <w:szCs w:val="18"/>
          <w:u w:val="single"/>
        </w:rPr>
      </w:pPr>
      <w:r>
        <w:rPr>
          <w:b/>
          <w:bCs/>
          <w:sz w:val="18"/>
          <w:szCs w:val="18"/>
          <w:u w:val="single"/>
        </w:rPr>
        <w:t>Príspevky na hmotnú núdzu</w:t>
      </w:r>
    </w:p>
    <w:p w:rsidR="00DF3621" w:rsidRDefault="00DF3621" w:rsidP="00DF3621">
      <w:pPr>
        <w:rPr>
          <w:sz w:val="18"/>
          <w:szCs w:val="18"/>
        </w:rPr>
      </w:pPr>
      <w:r>
        <w:rPr>
          <w:sz w:val="18"/>
          <w:szCs w:val="18"/>
        </w:rPr>
        <w:t xml:space="preserve">Učebné pomôcky                                                                            </w:t>
      </w:r>
      <w:r w:rsidR="00A01669">
        <w:rPr>
          <w:sz w:val="18"/>
          <w:szCs w:val="18"/>
        </w:rPr>
        <w:t xml:space="preserve">  </w:t>
      </w:r>
      <w:r w:rsidR="008C0DEF">
        <w:rPr>
          <w:sz w:val="18"/>
          <w:szCs w:val="18"/>
        </w:rPr>
        <w:t xml:space="preserve"> </w:t>
      </w:r>
      <w:r>
        <w:rPr>
          <w:sz w:val="18"/>
          <w:szCs w:val="18"/>
        </w:rPr>
        <w:t xml:space="preserve"> </w:t>
      </w:r>
      <w:r w:rsidR="00A01669">
        <w:rPr>
          <w:sz w:val="18"/>
          <w:szCs w:val="18"/>
        </w:rPr>
        <w:t>2 241</w:t>
      </w:r>
      <w:r>
        <w:rPr>
          <w:sz w:val="18"/>
          <w:szCs w:val="18"/>
        </w:rPr>
        <w:t>,-€</w:t>
      </w:r>
    </w:p>
    <w:p w:rsidR="00DF3621" w:rsidRDefault="00DF3621" w:rsidP="00DF3621">
      <w:pPr>
        <w:pBdr>
          <w:bottom w:val="single" w:sz="6" w:space="1" w:color="auto"/>
        </w:pBdr>
        <w:rPr>
          <w:sz w:val="18"/>
          <w:szCs w:val="18"/>
        </w:rPr>
      </w:pPr>
      <w:r>
        <w:rPr>
          <w:sz w:val="18"/>
          <w:szCs w:val="18"/>
        </w:rPr>
        <w:t xml:space="preserve">Príspevok na stravu                                           </w:t>
      </w:r>
      <w:r w:rsidR="005E27F8">
        <w:rPr>
          <w:sz w:val="18"/>
          <w:szCs w:val="18"/>
        </w:rPr>
        <w:t xml:space="preserve"> </w:t>
      </w:r>
      <w:r w:rsidR="00A01669">
        <w:rPr>
          <w:sz w:val="18"/>
          <w:szCs w:val="18"/>
        </w:rPr>
        <w:t xml:space="preserve">                              11 </w:t>
      </w:r>
      <w:r w:rsidR="005E27F8">
        <w:rPr>
          <w:sz w:val="18"/>
          <w:szCs w:val="18"/>
        </w:rPr>
        <w:t xml:space="preserve"> 000</w:t>
      </w:r>
      <w:r>
        <w:rPr>
          <w:sz w:val="18"/>
          <w:szCs w:val="18"/>
        </w:rPr>
        <w:t>,-€</w:t>
      </w:r>
    </w:p>
    <w:p w:rsidR="00DF3621" w:rsidRDefault="00DF3621" w:rsidP="00DF3621">
      <w:pPr>
        <w:rPr>
          <w:b/>
          <w:bCs/>
          <w:sz w:val="18"/>
          <w:szCs w:val="18"/>
        </w:rPr>
      </w:pPr>
      <w:r>
        <w:rPr>
          <w:b/>
          <w:bCs/>
          <w:sz w:val="18"/>
          <w:szCs w:val="18"/>
        </w:rPr>
        <w:t xml:space="preserve">Spolu :                                                                                              </w:t>
      </w:r>
      <w:r w:rsidR="00A01669">
        <w:rPr>
          <w:b/>
          <w:bCs/>
          <w:sz w:val="18"/>
          <w:szCs w:val="18"/>
        </w:rPr>
        <w:t>13 241</w:t>
      </w:r>
      <w:r w:rsidR="005E27F8">
        <w:rPr>
          <w:b/>
          <w:bCs/>
          <w:sz w:val="18"/>
          <w:szCs w:val="18"/>
        </w:rPr>
        <w:t xml:space="preserve">,-€              </w:t>
      </w:r>
    </w:p>
    <w:p w:rsidR="005E27F8" w:rsidRDefault="005E27F8" w:rsidP="00DF3621">
      <w:pPr>
        <w:rPr>
          <w:b/>
          <w:bCs/>
          <w:sz w:val="18"/>
          <w:szCs w:val="18"/>
        </w:rPr>
      </w:pPr>
    </w:p>
    <w:p w:rsidR="005E27F8" w:rsidRDefault="005E27F8" w:rsidP="00DF3621">
      <w:pPr>
        <w:rPr>
          <w:b/>
          <w:bCs/>
          <w:sz w:val="18"/>
          <w:szCs w:val="18"/>
        </w:rPr>
      </w:pPr>
    </w:p>
    <w:p w:rsidR="005E27F8" w:rsidRDefault="005E27F8" w:rsidP="00DF3621">
      <w:pPr>
        <w:rPr>
          <w:b/>
          <w:bCs/>
          <w:sz w:val="18"/>
          <w:szCs w:val="18"/>
        </w:rPr>
      </w:pPr>
    </w:p>
    <w:p w:rsidR="008C0DEF" w:rsidRDefault="008C0DEF" w:rsidP="00DF3621">
      <w:pPr>
        <w:rPr>
          <w:b/>
          <w:bCs/>
          <w:sz w:val="18"/>
          <w:szCs w:val="18"/>
          <w:u w:val="single"/>
        </w:rPr>
      </w:pPr>
    </w:p>
    <w:p w:rsidR="008C0DEF" w:rsidRDefault="008C0DEF" w:rsidP="00DF3621">
      <w:pPr>
        <w:rPr>
          <w:b/>
          <w:bCs/>
          <w:sz w:val="18"/>
          <w:szCs w:val="18"/>
          <w:u w:val="single"/>
        </w:rPr>
      </w:pPr>
    </w:p>
    <w:p w:rsidR="00DF3621" w:rsidRDefault="00DF3621" w:rsidP="00DF3621">
      <w:pPr>
        <w:rPr>
          <w:b/>
          <w:bCs/>
          <w:sz w:val="18"/>
          <w:szCs w:val="18"/>
          <w:u w:val="single"/>
        </w:rPr>
      </w:pPr>
      <w:r>
        <w:rPr>
          <w:b/>
          <w:bCs/>
          <w:sz w:val="18"/>
          <w:szCs w:val="18"/>
          <w:u w:val="single"/>
        </w:rPr>
        <w:t>Normatív na žiaka zo SZP</w:t>
      </w:r>
    </w:p>
    <w:p w:rsidR="00DF3621" w:rsidRDefault="00DF3621" w:rsidP="00DF3621">
      <w:pPr>
        <w:rPr>
          <w:b/>
          <w:bCs/>
          <w:sz w:val="18"/>
          <w:szCs w:val="18"/>
          <w:u w:val="single"/>
        </w:rPr>
      </w:pPr>
    </w:p>
    <w:p w:rsidR="00DF3621" w:rsidRDefault="00DF3621" w:rsidP="00DF3621">
      <w:pPr>
        <w:rPr>
          <w:sz w:val="18"/>
          <w:szCs w:val="18"/>
        </w:rPr>
      </w:pPr>
      <w:r>
        <w:rPr>
          <w:sz w:val="18"/>
          <w:szCs w:val="18"/>
        </w:rPr>
        <w:t xml:space="preserve">Mzdy asistenta                               </w:t>
      </w:r>
      <w:r w:rsidR="008C0DEF">
        <w:rPr>
          <w:sz w:val="18"/>
          <w:szCs w:val="18"/>
        </w:rPr>
        <w:t xml:space="preserve"> </w:t>
      </w:r>
      <w:r>
        <w:rPr>
          <w:sz w:val="18"/>
          <w:szCs w:val="18"/>
        </w:rPr>
        <w:t xml:space="preserve"> </w:t>
      </w:r>
      <w:r w:rsidR="008C0DEF">
        <w:rPr>
          <w:sz w:val="18"/>
          <w:szCs w:val="18"/>
        </w:rPr>
        <w:t>3 117</w:t>
      </w:r>
      <w:r>
        <w:rPr>
          <w:sz w:val="18"/>
          <w:szCs w:val="18"/>
        </w:rPr>
        <w:t>,-€</w:t>
      </w:r>
    </w:p>
    <w:p w:rsidR="00DF3621" w:rsidRDefault="00DF3621" w:rsidP="00DF3621">
      <w:pPr>
        <w:rPr>
          <w:sz w:val="18"/>
          <w:szCs w:val="18"/>
        </w:rPr>
      </w:pPr>
      <w:r>
        <w:rPr>
          <w:sz w:val="18"/>
          <w:szCs w:val="18"/>
        </w:rPr>
        <w:t xml:space="preserve">Odvody                                            </w:t>
      </w:r>
      <w:r w:rsidR="008C0DEF">
        <w:rPr>
          <w:sz w:val="18"/>
          <w:szCs w:val="18"/>
        </w:rPr>
        <w:t>1 089,</w:t>
      </w:r>
      <w:r>
        <w:rPr>
          <w:sz w:val="18"/>
          <w:szCs w:val="18"/>
        </w:rPr>
        <w:t>-€</w:t>
      </w:r>
    </w:p>
    <w:p w:rsidR="00DF3621" w:rsidRDefault="00DF3621" w:rsidP="00DF3621">
      <w:pPr>
        <w:rPr>
          <w:sz w:val="18"/>
          <w:szCs w:val="18"/>
        </w:rPr>
      </w:pPr>
      <w:r>
        <w:rPr>
          <w:sz w:val="18"/>
          <w:szCs w:val="18"/>
        </w:rPr>
        <w:t xml:space="preserve">Tovary a služby                              </w:t>
      </w:r>
      <w:r w:rsidR="008C0DEF">
        <w:rPr>
          <w:sz w:val="18"/>
          <w:szCs w:val="18"/>
        </w:rPr>
        <w:t xml:space="preserve">   </w:t>
      </w:r>
      <w:r>
        <w:rPr>
          <w:sz w:val="18"/>
          <w:szCs w:val="18"/>
        </w:rPr>
        <w:t xml:space="preserve"> </w:t>
      </w:r>
      <w:r w:rsidR="008C0DEF">
        <w:rPr>
          <w:sz w:val="18"/>
          <w:szCs w:val="18"/>
        </w:rPr>
        <w:t>735</w:t>
      </w:r>
      <w:r>
        <w:rPr>
          <w:sz w:val="18"/>
          <w:szCs w:val="18"/>
        </w:rPr>
        <w:t>,-€</w:t>
      </w:r>
    </w:p>
    <w:p w:rsidR="00DF3621" w:rsidRPr="006459CA" w:rsidRDefault="00DF3621" w:rsidP="00DF3621">
      <w:pPr>
        <w:rPr>
          <w:b/>
          <w:sz w:val="18"/>
          <w:szCs w:val="18"/>
        </w:rPr>
      </w:pPr>
      <w:r w:rsidRPr="006459CA">
        <w:rPr>
          <w:b/>
          <w:sz w:val="18"/>
          <w:szCs w:val="18"/>
        </w:rPr>
        <w:lastRenderedPageBreak/>
        <w:t xml:space="preserve">Spolu:                </w:t>
      </w:r>
      <w:r w:rsidR="008C0DEF">
        <w:rPr>
          <w:b/>
          <w:sz w:val="18"/>
          <w:szCs w:val="18"/>
        </w:rPr>
        <w:t xml:space="preserve">                              4 941</w:t>
      </w:r>
      <w:r w:rsidRPr="006459CA">
        <w:rPr>
          <w:b/>
          <w:sz w:val="18"/>
          <w:szCs w:val="18"/>
        </w:rPr>
        <w:t>,-€</w:t>
      </w:r>
    </w:p>
    <w:p w:rsidR="00DF3621" w:rsidRDefault="00DF3621" w:rsidP="00DF3621">
      <w:pPr>
        <w:rPr>
          <w:sz w:val="18"/>
          <w:szCs w:val="18"/>
        </w:rPr>
      </w:pPr>
    </w:p>
    <w:p w:rsidR="00DF3621" w:rsidRDefault="00DF3621" w:rsidP="00DF3621">
      <w:pPr>
        <w:rPr>
          <w:sz w:val="18"/>
          <w:szCs w:val="18"/>
        </w:rPr>
      </w:pPr>
    </w:p>
    <w:p w:rsidR="00DF3621" w:rsidRDefault="00DF3621" w:rsidP="00DF3621">
      <w:pPr>
        <w:rPr>
          <w:b/>
          <w:bCs/>
          <w:sz w:val="18"/>
          <w:szCs w:val="18"/>
          <w:u w:val="single"/>
        </w:rPr>
      </w:pPr>
      <w:r>
        <w:rPr>
          <w:b/>
          <w:bCs/>
          <w:sz w:val="18"/>
          <w:szCs w:val="18"/>
          <w:u w:val="single"/>
        </w:rPr>
        <w:t>ZŠ 630 v položkách: / v celých eurách/</w:t>
      </w:r>
    </w:p>
    <w:p w:rsidR="00DF3621" w:rsidRDefault="00DF3621" w:rsidP="00DF3621">
      <w:pPr>
        <w:rPr>
          <w:sz w:val="18"/>
          <w:szCs w:val="18"/>
        </w:rPr>
      </w:pPr>
    </w:p>
    <w:p w:rsidR="00DF3621" w:rsidRDefault="00DF3621" w:rsidP="00DF3621">
      <w:pPr>
        <w:rPr>
          <w:sz w:val="18"/>
          <w:szCs w:val="18"/>
        </w:rPr>
      </w:pPr>
      <w:r>
        <w:rPr>
          <w:sz w:val="18"/>
          <w:szCs w:val="18"/>
        </w:rPr>
        <w:t xml:space="preserve">-cestovné                                        </w:t>
      </w:r>
      <w:r w:rsidR="008C0DEF">
        <w:rPr>
          <w:sz w:val="18"/>
          <w:szCs w:val="18"/>
        </w:rPr>
        <w:t>229</w:t>
      </w:r>
      <w:r>
        <w:rPr>
          <w:sz w:val="18"/>
          <w:szCs w:val="18"/>
        </w:rPr>
        <w:t>,-€</w:t>
      </w:r>
    </w:p>
    <w:p w:rsidR="00DF3621" w:rsidRDefault="00DF3621" w:rsidP="00DF3621">
      <w:pPr>
        <w:rPr>
          <w:sz w:val="18"/>
          <w:szCs w:val="18"/>
        </w:rPr>
      </w:pPr>
      <w:r>
        <w:rPr>
          <w:sz w:val="18"/>
          <w:szCs w:val="18"/>
        </w:rPr>
        <w:t xml:space="preserve">-elektrina                                     </w:t>
      </w:r>
      <w:r w:rsidR="008C0DEF">
        <w:rPr>
          <w:sz w:val="18"/>
          <w:szCs w:val="18"/>
        </w:rPr>
        <w:t>3 290</w:t>
      </w:r>
      <w:r>
        <w:rPr>
          <w:sz w:val="18"/>
          <w:szCs w:val="18"/>
        </w:rPr>
        <w:t>,-€</w:t>
      </w:r>
    </w:p>
    <w:p w:rsidR="00DF3621" w:rsidRDefault="00DF3621" w:rsidP="00DF3621">
      <w:pPr>
        <w:rPr>
          <w:sz w:val="18"/>
          <w:szCs w:val="18"/>
        </w:rPr>
      </w:pPr>
      <w:r>
        <w:rPr>
          <w:sz w:val="18"/>
          <w:szCs w:val="18"/>
        </w:rPr>
        <w:t xml:space="preserve">-plyn                                          </w:t>
      </w:r>
      <w:r w:rsidR="008C0DEF">
        <w:rPr>
          <w:sz w:val="18"/>
          <w:szCs w:val="18"/>
        </w:rPr>
        <w:t>13 484</w:t>
      </w:r>
      <w:r>
        <w:rPr>
          <w:sz w:val="18"/>
          <w:szCs w:val="18"/>
        </w:rPr>
        <w:t>,-€</w:t>
      </w:r>
    </w:p>
    <w:p w:rsidR="00DF3621" w:rsidRDefault="00DF3621" w:rsidP="00DF3621">
      <w:pPr>
        <w:rPr>
          <w:sz w:val="18"/>
          <w:szCs w:val="18"/>
        </w:rPr>
      </w:pPr>
      <w:r>
        <w:rPr>
          <w:sz w:val="18"/>
          <w:szCs w:val="18"/>
        </w:rPr>
        <w:t xml:space="preserve">-voda                                           </w:t>
      </w:r>
      <w:r w:rsidR="008C0DEF">
        <w:rPr>
          <w:sz w:val="18"/>
          <w:szCs w:val="18"/>
        </w:rPr>
        <w:t xml:space="preserve">  </w:t>
      </w:r>
      <w:r w:rsidR="008D4232">
        <w:rPr>
          <w:sz w:val="18"/>
          <w:szCs w:val="18"/>
        </w:rPr>
        <w:t xml:space="preserve"> </w:t>
      </w:r>
      <w:r w:rsidR="008C0DEF">
        <w:rPr>
          <w:sz w:val="18"/>
          <w:szCs w:val="18"/>
        </w:rPr>
        <w:t xml:space="preserve"> 919</w:t>
      </w:r>
      <w:r>
        <w:rPr>
          <w:sz w:val="18"/>
          <w:szCs w:val="18"/>
        </w:rPr>
        <w:t>,-€</w:t>
      </w:r>
    </w:p>
    <w:p w:rsidR="00DF3621" w:rsidRDefault="00DF3621" w:rsidP="00DF3621">
      <w:pPr>
        <w:rPr>
          <w:sz w:val="18"/>
          <w:szCs w:val="18"/>
        </w:rPr>
      </w:pPr>
      <w:r>
        <w:rPr>
          <w:sz w:val="18"/>
          <w:szCs w:val="18"/>
        </w:rPr>
        <w:t xml:space="preserve">-poštovné                                      </w:t>
      </w:r>
      <w:r w:rsidR="008D4232">
        <w:rPr>
          <w:sz w:val="18"/>
          <w:szCs w:val="18"/>
        </w:rPr>
        <w:t xml:space="preserve"> </w:t>
      </w:r>
      <w:r>
        <w:rPr>
          <w:sz w:val="18"/>
          <w:szCs w:val="18"/>
        </w:rPr>
        <w:t xml:space="preserve"> </w:t>
      </w:r>
      <w:r w:rsidR="008D4232">
        <w:rPr>
          <w:sz w:val="18"/>
          <w:szCs w:val="18"/>
        </w:rPr>
        <w:t>505</w:t>
      </w:r>
      <w:r>
        <w:rPr>
          <w:sz w:val="18"/>
          <w:szCs w:val="18"/>
        </w:rPr>
        <w:t>,-€</w:t>
      </w:r>
    </w:p>
    <w:p w:rsidR="00DF3621" w:rsidRDefault="00DF3621" w:rsidP="00DF3621">
      <w:pPr>
        <w:rPr>
          <w:sz w:val="18"/>
          <w:szCs w:val="18"/>
        </w:rPr>
      </w:pPr>
      <w:r>
        <w:rPr>
          <w:sz w:val="18"/>
          <w:szCs w:val="18"/>
        </w:rPr>
        <w:t>-výpočtová tech</w:t>
      </w:r>
      <w:r w:rsidR="008C0DEF">
        <w:rPr>
          <w:sz w:val="18"/>
          <w:szCs w:val="18"/>
        </w:rPr>
        <w:t xml:space="preserve">nika                       </w:t>
      </w:r>
      <w:r w:rsidR="008D4232">
        <w:rPr>
          <w:sz w:val="18"/>
          <w:szCs w:val="18"/>
        </w:rPr>
        <w:t xml:space="preserve">     0</w:t>
      </w:r>
      <w:r>
        <w:rPr>
          <w:sz w:val="18"/>
          <w:szCs w:val="18"/>
        </w:rPr>
        <w:t>,-€</w:t>
      </w:r>
    </w:p>
    <w:p w:rsidR="00DF3621" w:rsidRDefault="00DF3621" w:rsidP="00DF3621">
      <w:pPr>
        <w:rPr>
          <w:sz w:val="18"/>
          <w:szCs w:val="18"/>
        </w:rPr>
      </w:pPr>
      <w:r>
        <w:rPr>
          <w:sz w:val="18"/>
          <w:szCs w:val="18"/>
        </w:rPr>
        <w:t xml:space="preserve">-materiál                                    </w:t>
      </w:r>
      <w:r w:rsidR="008D4232">
        <w:rPr>
          <w:sz w:val="18"/>
          <w:szCs w:val="18"/>
        </w:rPr>
        <w:t xml:space="preserve"> </w:t>
      </w:r>
      <w:r>
        <w:rPr>
          <w:sz w:val="18"/>
          <w:szCs w:val="18"/>
        </w:rPr>
        <w:t xml:space="preserve">  </w:t>
      </w:r>
      <w:r w:rsidR="008D4232">
        <w:rPr>
          <w:sz w:val="18"/>
          <w:szCs w:val="18"/>
        </w:rPr>
        <w:t>2 908</w:t>
      </w:r>
      <w:r>
        <w:rPr>
          <w:sz w:val="18"/>
          <w:szCs w:val="18"/>
        </w:rPr>
        <w:t>,-€</w:t>
      </w:r>
    </w:p>
    <w:p w:rsidR="00DF3621" w:rsidRDefault="00DF3621" w:rsidP="00DF3621">
      <w:pPr>
        <w:rPr>
          <w:sz w:val="18"/>
          <w:szCs w:val="18"/>
        </w:rPr>
      </w:pPr>
      <w:r>
        <w:rPr>
          <w:sz w:val="18"/>
          <w:szCs w:val="18"/>
        </w:rPr>
        <w:t xml:space="preserve">-knihy                                            </w:t>
      </w:r>
      <w:r w:rsidR="008D4232">
        <w:rPr>
          <w:sz w:val="18"/>
          <w:szCs w:val="18"/>
        </w:rPr>
        <w:t xml:space="preserve">  16</w:t>
      </w:r>
      <w:r w:rsidR="0062024E">
        <w:rPr>
          <w:sz w:val="18"/>
          <w:szCs w:val="18"/>
        </w:rPr>
        <w:t>5</w:t>
      </w:r>
      <w:r>
        <w:rPr>
          <w:sz w:val="18"/>
          <w:szCs w:val="18"/>
        </w:rPr>
        <w:t>,-€</w:t>
      </w:r>
    </w:p>
    <w:p w:rsidR="00DF3621" w:rsidRDefault="00DF3621" w:rsidP="00DF3621">
      <w:pPr>
        <w:rPr>
          <w:sz w:val="18"/>
          <w:szCs w:val="18"/>
        </w:rPr>
      </w:pPr>
      <w:r>
        <w:rPr>
          <w:sz w:val="18"/>
          <w:szCs w:val="18"/>
        </w:rPr>
        <w:t xml:space="preserve">-údržba                                        </w:t>
      </w:r>
      <w:r w:rsidR="008D4232">
        <w:rPr>
          <w:sz w:val="18"/>
          <w:szCs w:val="18"/>
        </w:rPr>
        <w:t xml:space="preserve"> 4 406</w:t>
      </w:r>
      <w:r>
        <w:rPr>
          <w:sz w:val="18"/>
          <w:szCs w:val="18"/>
        </w:rPr>
        <w:t>,-€</w:t>
      </w:r>
    </w:p>
    <w:p w:rsidR="00DF3621" w:rsidRDefault="00DF3621" w:rsidP="00DF3621">
      <w:pPr>
        <w:rPr>
          <w:sz w:val="18"/>
          <w:szCs w:val="18"/>
        </w:rPr>
      </w:pPr>
      <w:r>
        <w:rPr>
          <w:sz w:val="18"/>
          <w:szCs w:val="18"/>
        </w:rPr>
        <w:t xml:space="preserve">-služby                                         </w:t>
      </w:r>
      <w:r w:rsidR="008D4232">
        <w:rPr>
          <w:sz w:val="18"/>
          <w:szCs w:val="18"/>
        </w:rPr>
        <w:t>8 803</w:t>
      </w:r>
      <w:r>
        <w:rPr>
          <w:sz w:val="18"/>
          <w:szCs w:val="18"/>
        </w:rPr>
        <w:t>,-€</w:t>
      </w:r>
    </w:p>
    <w:p w:rsidR="008D4232" w:rsidRDefault="008D4232" w:rsidP="00DF3621">
      <w:pPr>
        <w:rPr>
          <w:sz w:val="18"/>
          <w:szCs w:val="18"/>
        </w:rPr>
      </w:pPr>
    </w:p>
    <w:p w:rsidR="008D4232" w:rsidRDefault="008D4232" w:rsidP="00DF3621">
      <w:pPr>
        <w:rPr>
          <w:sz w:val="18"/>
          <w:szCs w:val="18"/>
        </w:rPr>
      </w:pPr>
      <w:r>
        <w:rPr>
          <w:sz w:val="18"/>
          <w:szCs w:val="18"/>
        </w:rPr>
        <w:t>Lyžiarsky kurz:                           4 974,-€</w:t>
      </w:r>
    </w:p>
    <w:p w:rsidR="008D4232" w:rsidRDefault="008D4232" w:rsidP="00DF3621">
      <w:pPr>
        <w:rPr>
          <w:sz w:val="18"/>
          <w:szCs w:val="18"/>
        </w:rPr>
      </w:pPr>
      <w:r>
        <w:rPr>
          <w:sz w:val="18"/>
          <w:szCs w:val="18"/>
        </w:rPr>
        <w:t>Škola v prírode:                           3 300,-€</w:t>
      </w:r>
    </w:p>
    <w:p w:rsidR="008D4232" w:rsidRDefault="008D4232" w:rsidP="00DF3621">
      <w:pPr>
        <w:rPr>
          <w:sz w:val="18"/>
          <w:szCs w:val="18"/>
        </w:rPr>
      </w:pPr>
      <w:r>
        <w:rPr>
          <w:sz w:val="18"/>
          <w:szCs w:val="18"/>
        </w:rPr>
        <w:t>Obecný úrad Divín:                     4 000,-€</w:t>
      </w:r>
    </w:p>
    <w:p w:rsidR="00DF3621" w:rsidRDefault="00DF3621" w:rsidP="00DF3621">
      <w:pPr>
        <w:rPr>
          <w:b/>
          <w:bCs/>
          <w:sz w:val="18"/>
          <w:szCs w:val="18"/>
          <w:u w:val="single"/>
        </w:rPr>
      </w:pPr>
    </w:p>
    <w:p w:rsidR="00DF3621" w:rsidRDefault="00DF3621" w:rsidP="00DF3621">
      <w:pPr>
        <w:rPr>
          <w:b/>
          <w:bCs/>
          <w:sz w:val="18"/>
          <w:szCs w:val="18"/>
          <w:u w:val="single"/>
        </w:rPr>
      </w:pPr>
      <w:r>
        <w:rPr>
          <w:b/>
          <w:bCs/>
          <w:sz w:val="18"/>
          <w:szCs w:val="18"/>
          <w:u w:val="single"/>
        </w:rPr>
        <w:t xml:space="preserve">Projekty </w:t>
      </w:r>
    </w:p>
    <w:p w:rsidR="00DF3621" w:rsidRDefault="00DF3621" w:rsidP="00DF3621">
      <w:pPr>
        <w:rPr>
          <w:b/>
          <w:bCs/>
          <w:sz w:val="18"/>
          <w:szCs w:val="18"/>
          <w:u w:val="single"/>
        </w:rPr>
      </w:pPr>
    </w:p>
    <w:p w:rsidR="00DF3621" w:rsidRDefault="00DF3621" w:rsidP="00DF3621">
      <w:pPr>
        <w:rPr>
          <w:sz w:val="18"/>
          <w:szCs w:val="18"/>
        </w:rPr>
      </w:pPr>
      <w:r>
        <w:rPr>
          <w:sz w:val="18"/>
          <w:szCs w:val="18"/>
        </w:rPr>
        <w:t xml:space="preserve">Nórske fondy                         </w:t>
      </w:r>
      <w:r>
        <w:rPr>
          <w:sz w:val="18"/>
          <w:szCs w:val="18"/>
        </w:rPr>
        <w:tab/>
      </w:r>
      <w:r>
        <w:rPr>
          <w:sz w:val="18"/>
          <w:szCs w:val="18"/>
        </w:rPr>
        <w:tab/>
        <w:t xml:space="preserve">     29 838,-€</w:t>
      </w:r>
    </w:p>
    <w:p w:rsidR="00DF3621" w:rsidRDefault="00DF3621" w:rsidP="00DF3621">
      <w:pPr>
        <w:rPr>
          <w:sz w:val="18"/>
          <w:szCs w:val="18"/>
        </w:rPr>
      </w:pPr>
    </w:p>
    <w:p w:rsidR="00DF3621" w:rsidRDefault="00DF3621" w:rsidP="00DF3621">
      <w:pPr>
        <w:rPr>
          <w:sz w:val="18"/>
          <w:szCs w:val="18"/>
        </w:rPr>
      </w:pPr>
    </w:p>
    <w:p w:rsidR="00DF3621" w:rsidRDefault="00DF3621" w:rsidP="00DF3621">
      <w:pPr>
        <w:rPr>
          <w:b/>
          <w:bCs/>
          <w:sz w:val="18"/>
          <w:szCs w:val="18"/>
          <w:u w:val="single"/>
        </w:rPr>
      </w:pPr>
      <w:r>
        <w:rPr>
          <w:b/>
          <w:bCs/>
          <w:sz w:val="18"/>
          <w:szCs w:val="18"/>
          <w:u w:val="single"/>
        </w:rPr>
        <w:t>Dary:</w:t>
      </w:r>
    </w:p>
    <w:p w:rsidR="00DF3621" w:rsidRDefault="00DF3621" w:rsidP="00DF3621">
      <w:pPr>
        <w:rPr>
          <w:b/>
          <w:bCs/>
          <w:sz w:val="18"/>
          <w:szCs w:val="18"/>
          <w:u w:val="single"/>
        </w:rPr>
      </w:pPr>
    </w:p>
    <w:p w:rsidR="00DF3621" w:rsidRDefault="00DF3621" w:rsidP="00DF3621">
      <w:pPr>
        <w:rPr>
          <w:sz w:val="18"/>
          <w:szCs w:val="18"/>
        </w:rPr>
      </w:pPr>
      <w:r>
        <w:rPr>
          <w:sz w:val="18"/>
          <w:szCs w:val="18"/>
        </w:rPr>
        <w:t xml:space="preserve">Občianske združenie pri ZRŠ v </w:t>
      </w:r>
      <w:proofErr w:type="spellStart"/>
      <w:r>
        <w:rPr>
          <w:sz w:val="18"/>
          <w:szCs w:val="18"/>
        </w:rPr>
        <w:t>Divíne</w:t>
      </w:r>
      <w:proofErr w:type="spellEnd"/>
      <w:r>
        <w:rPr>
          <w:sz w:val="18"/>
          <w:szCs w:val="18"/>
        </w:rPr>
        <w:t xml:space="preserve"> - 2% z dane                                  </w:t>
      </w:r>
      <w:r w:rsidR="008D4232">
        <w:rPr>
          <w:sz w:val="18"/>
          <w:szCs w:val="18"/>
        </w:rPr>
        <w:t>1 108</w:t>
      </w:r>
      <w:r>
        <w:rPr>
          <w:sz w:val="18"/>
          <w:szCs w:val="18"/>
        </w:rPr>
        <w:t>,-€</w:t>
      </w:r>
    </w:p>
    <w:p w:rsidR="008D4232" w:rsidRDefault="008D4232" w:rsidP="00DF3621">
      <w:pPr>
        <w:rPr>
          <w:sz w:val="18"/>
          <w:szCs w:val="18"/>
        </w:rPr>
      </w:pPr>
      <w:r>
        <w:rPr>
          <w:sz w:val="18"/>
          <w:szCs w:val="18"/>
        </w:rPr>
        <w:t>CEEV ŽIVICA                                                                                              100,-€</w:t>
      </w:r>
    </w:p>
    <w:p w:rsidR="00DF3621" w:rsidRDefault="00DF3621" w:rsidP="00DF3621">
      <w:pPr>
        <w:rPr>
          <w:rFonts w:ascii="Tahoma" w:hAnsi="Tahoma" w:cs="Tahoma"/>
        </w:rPr>
      </w:pPr>
      <w:bookmarkStart w:id="21" w:name="BM1m"/>
      <w:bookmarkStart w:id="22" w:name="e1m"/>
      <w:bookmarkEnd w:id="21"/>
      <w:bookmarkEnd w:id="22"/>
    </w:p>
    <w:p w:rsidR="00DF3621" w:rsidRDefault="00DF3621" w:rsidP="00DF3621">
      <w:pPr>
        <w:pStyle w:val="Nadpis3"/>
        <w:rPr>
          <w:rFonts w:ascii="Tahoma" w:hAnsi="Tahoma" w:cs="Tahoma"/>
          <w:sz w:val="24"/>
          <w:szCs w:val="24"/>
        </w:rPr>
      </w:pPr>
      <w:r>
        <w:rPr>
          <w:rFonts w:ascii="Tahoma" w:hAnsi="Tahoma" w:cs="Tahoma"/>
          <w:sz w:val="24"/>
          <w:szCs w:val="24"/>
        </w:rPr>
        <w:t>Plnenie stanoveného cieľa</w:t>
      </w:r>
    </w:p>
    <w:p w:rsidR="00DF3621" w:rsidRDefault="00DF3621" w:rsidP="00DF3621">
      <w:pPr>
        <w:autoSpaceDE w:val="0"/>
        <w:autoSpaceDN w:val="0"/>
        <w:adjustRightInd w:val="0"/>
        <w:rPr>
          <w:rFonts w:ascii="Tahoma" w:hAnsi="Tahoma"/>
          <w:color w:val="000000"/>
          <w:sz w:val="18"/>
          <w:szCs w:val="18"/>
        </w:rPr>
      </w:pPr>
      <w:r>
        <w:rPr>
          <w:rFonts w:ascii="Tahoma" w:hAnsi="Tahoma"/>
          <w:color w:val="000000"/>
          <w:sz w:val="18"/>
          <w:szCs w:val="18"/>
        </w:rPr>
        <w:t xml:space="preserve">Koncepciu rozvoja školy vidíme v neustálom zvyšovaní jej kultúry, ktorá vychádza z histórie, tradície, dosiahnutých úspechov a v praktickom realizovaní cieľov a koncepčných zámerov. </w:t>
      </w:r>
    </w:p>
    <w:p w:rsidR="00DF3621" w:rsidRDefault="00DF3621" w:rsidP="00DF3621">
      <w:pPr>
        <w:pStyle w:val="Nadpis2"/>
        <w:rPr>
          <w:rFonts w:ascii="Tahoma" w:hAnsi="Tahoma" w:cs="Tahoma"/>
          <w:sz w:val="18"/>
          <w:szCs w:val="18"/>
        </w:rPr>
      </w:pPr>
      <w:r>
        <w:rPr>
          <w:rFonts w:ascii="Tahoma" w:hAnsi="Tahoma" w:cs="Tahoma"/>
          <w:sz w:val="18"/>
          <w:szCs w:val="18"/>
        </w:rPr>
        <w:t>VÍZIA NAŠEJ ŠKOLY</w:t>
      </w:r>
    </w:p>
    <w:p w:rsidR="00DF3621" w:rsidRDefault="00DF3621" w:rsidP="00DF3621">
      <w:pPr>
        <w:spacing w:line="360" w:lineRule="auto"/>
        <w:jc w:val="both"/>
        <w:rPr>
          <w:rFonts w:ascii="Tahoma" w:hAnsi="Tahoma" w:cs="Tahoma"/>
          <w:b/>
          <w:sz w:val="18"/>
          <w:szCs w:val="18"/>
        </w:rPr>
      </w:pPr>
      <w:r>
        <w:rPr>
          <w:rFonts w:ascii="Tahoma" w:hAnsi="Tahoma" w:cs="Tahoma"/>
          <w:b/>
          <w:sz w:val="18"/>
          <w:szCs w:val="18"/>
        </w:rPr>
        <w:t>„Moderná a otvorená škola, ktorá preferuje rovnosť šancí.“</w:t>
      </w:r>
    </w:p>
    <w:p w:rsidR="00DF3621" w:rsidRDefault="00DF3621" w:rsidP="00DF3621">
      <w:pPr>
        <w:jc w:val="both"/>
        <w:rPr>
          <w:rFonts w:ascii="Tahoma" w:hAnsi="Tahoma" w:cs="Tahoma"/>
          <w:sz w:val="18"/>
          <w:szCs w:val="18"/>
        </w:rPr>
      </w:pPr>
      <w:r>
        <w:rPr>
          <w:rFonts w:ascii="Tahoma" w:hAnsi="Tahoma" w:cs="Tahoma"/>
          <w:sz w:val="18"/>
          <w:szCs w:val="18"/>
        </w:rPr>
        <w:t>Táto vízia, ktorú sme si stanovili pred štyrmi rokmi a chceme v nej naďalej pokračovať, zabezpečuje rozvoj našej školy v dlhodobom časovom horizonte. Naša spoločnosť po vstupe do EÚ a v súlade s novou reformou školstva potrebuje mladých ľudí, tvorivých, flexibilných a vzdelaných, ktorí sú zodpovední za svoju prácu i sami za seba. Naša škola by mala byť školou modernou, čo znamená, že by mala byť moderná  jednak z pohľadu uznávaných hodnôt, stanovených cieľov, obsahov, štýlu riadenia  výchovno-vzdelávacieho procesu (foriem, metód a prostriedkov práce), informatizácia – posilnenie digitálnej gramotnosti, koncepcia vyučovania cudzích jazykov, zručnosti naučiť sa učiť, tímovo pracovať a využívať inovatívny didaktický materiál a rozvíjať kľúčové kompetencie.</w:t>
      </w:r>
    </w:p>
    <w:p w:rsidR="00DF3621" w:rsidRDefault="00DF3621" w:rsidP="00DF3621">
      <w:pPr>
        <w:jc w:val="both"/>
        <w:rPr>
          <w:rFonts w:ascii="Tahoma" w:hAnsi="Tahoma" w:cs="Tahoma"/>
          <w:sz w:val="18"/>
          <w:szCs w:val="18"/>
        </w:rPr>
      </w:pPr>
    </w:p>
    <w:p w:rsidR="00DF3621" w:rsidRDefault="00DF3621" w:rsidP="00DF3621">
      <w:pPr>
        <w:pStyle w:val="Default"/>
        <w:jc w:val="both"/>
        <w:rPr>
          <w:rFonts w:ascii="Tahoma" w:hAnsi="Tahoma" w:cs="Tahoma"/>
          <w:b/>
          <w:bCs/>
          <w:color w:val="auto"/>
          <w:sz w:val="18"/>
          <w:szCs w:val="18"/>
        </w:rPr>
      </w:pPr>
      <w:r>
        <w:rPr>
          <w:rFonts w:ascii="Tahoma" w:hAnsi="Tahoma" w:cs="Tahoma"/>
          <w:b/>
          <w:bCs/>
          <w:color w:val="auto"/>
          <w:sz w:val="18"/>
          <w:szCs w:val="18"/>
        </w:rPr>
        <w:t>POSLANIE ŠKOLY</w:t>
      </w:r>
    </w:p>
    <w:p w:rsidR="00DF3621" w:rsidRDefault="00DF3621" w:rsidP="00DF3621">
      <w:pPr>
        <w:pStyle w:val="Default"/>
        <w:jc w:val="both"/>
        <w:rPr>
          <w:rFonts w:ascii="Tahoma" w:hAnsi="Tahoma" w:cs="Tahoma"/>
          <w:color w:val="auto"/>
          <w:sz w:val="18"/>
          <w:szCs w:val="18"/>
        </w:rPr>
      </w:pPr>
    </w:p>
    <w:p w:rsidR="00DF3621" w:rsidRDefault="00DF3621" w:rsidP="00DF3621">
      <w:pPr>
        <w:pStyle w:val="Default"/>
        <w:jc w:val="both"/>
        <w:rPr>
          <w:rFonts w:ascii="Tahoma" w:hAnsi="Tahoma" w:cs="Tahoma"/>
          <w:color w:val="auto"/>
          <w:sz w:val="18"/>
          <w:szCs w:val="18"/>
        </w:rPr>
      </w:pPr>
      <w:r>
        <w:rPr>
          <w:rFonts w:ascii="Tahoma" w:hAnsi="Tahoma" w:cs="Tahoma"/>
          <w:color w:val="auto"/>
          <w:sz w:val="18"/>
          <w:szCs w:val="18"/>
        </w:rPr>
        <w:t xml:space="preserve">Poslaním výchovy a vzdelávania je pomôcť človeku, aby sa vedel orientovať vo svete v ktorom žije a tak realizovať plnohodnotný život. Je našou snahou rozvinúť potenciál každého žiaka, viesť ho k schopnosti tvorivo a kriticky myslieť, pracovať spoločne a vzájomne sa rešpektovať. Deti a žiakov viesť k čestnosti, zodpovednosti a samostatnosti. </w:t>
      </w:r>
    </w:p>
    <w:p w:rsidR="00DF3621" w:rsidRDefault="00DF3621" w:rsidP="00DF3621">
      <w:pPr>
        <w:pStyle w:val="Default"/>
        <w:jc w:val="both"/>
        <w:rPr>
          <w:rFonts w:ascii="Tahoma" w:hAnsi="Tahoma" w:cs="Tahoma"/>
          <w:color w:val="auto"/>
          <w:sz w:val="18"/>
          <w:szCs w:val="18"/>
        </w:rPr>
      </w:pPr>
      <w:r>
        <w:rPr>
          <w:rFonts w:ascii="Tahoma" w:hAnsi="Tahoma" w:cs="Tahoma"/>
          <w:color w:val="auto"/>
          <w:sz w:val="18"/>
          <w:szCs w:val="18"/>
        </w:rPr>
        <w:t xml:space="preserve">Hlavným cieľom je vytvoriť zo školy centrum vzdelávania, výchovy, kultúry a športu. Školu treba považovať za otvorené spoločenstvo žiakov, detí, učiteľov a rodičov, ktorej hlavným poslaním je poskytovať komplexné služby v oblasti výchovy a vzdelávania, a tak vychovávať deti a žiakov ako harmonicky rozvinuté osobnosti, schopné uplatniť sa v spoločnosti. </w:t>
      </w:r>
    </w:p>
    <w:p w:rsidR="00DF3621" w:rsidRDefault="00DF3621" w:rsidP="00DF3621">
      <w:pPr>
        <w:pStyle w:val="Default"/>
        <w:jc w:val="both"/>
        <w:rPr>
          <w:rFonts w:ascii="Tahoma" w:hAnsi="Tahoma" w:cs="Tahoma"/>
          <w:color w:val="auto"/>
          <w:sz w:val="18"/>
          <w:szCs w:val="18"/>
        </w:rPr>
      </w:pPr>
    </w:p>
    <w:p w:rsidR="00DF3621" w:rsidRDefault="00DF3621" w:rsidP="00DF3621">
      <w:pPr>
        <w:spacing w:line="360" w:lineRule="auto"/>
        <w:jc w:val="both"/>
        <w:rPr>
          <w:rFonts w:ascii="Tahoma" w:hAnsi="Tahoma" w:cs="Tahoma"/>
          <w:b/>
          <w:bCs/>
          <w:sz w:val="18"/>
          <w:szCs w:val="18"/>
        </w:rPr>
      </w:pPr>
      <w:r>
        <w:rPr>
          <w:rFonts w:ascii="Tahoma" w:hAnsi="Tahoma" w:cs="Tahoma"/>
          <w:b/>
          <w:bCs/>
          <w:sz w:val="18"/>
          <w:szCs w:val="18"/>
        </w:rPr>
        <w:t>ZAMERANIE ŠKOLY</w:t>
      </w:r>
    </w:p>
    <w:p w:rsidR="00DF3621" w:rsidRDefault="00DF3621" w:rsidP="00DF3621">
      <w:pPr>
        <w:jc w:val="both"/>
        <w:rPr>
          <w:rFonts w:ascii="Tahoma" w:hAnsi="Tahoma" w:cs="Tahoma"/>
          <w:sz w:val="18"/>
          <w:szCs w:val="18"/>
        </w:rPr>
      </w:pPr>
      <w:r>
        <w:rPr>
          <w:rFonts w:ascii="Tahoma" w:hAnsi="Tahoma" w:cs="Tahoma"/>
          <w:sz w:val="18"/>
          <w:szCs w:val="18"/>
        </w:rPr>
        <w:t xml:space="preserve">   Zameranie školy vychádza  z výchovných a vzdelávacích potrieb žiakov, z kvalifikovanosti pedagogického zboru a je v súlade s cieľmi základného vzdelania.</w:t>
      </w:r>
    </w:p>
    <w:p w:rsidR="00DF3621" w:rsidRDefault="00DF3621" w:rsidP="00DF3621">
      <w:pPr>
        <w:jc w:val="both"/>
        <w:rPr>
          <w:rFonts w:ascii="Tahoma" w:hAnsi="Tahoma" w:cs="Tahoma"/>
          <w:sz w:val="18"/>
          <w:szCs w:val="18"/>
        </w:rPr>
      </w:pPr>
      <w:r>
        <w:rPr>
          <w:rFonts w:ascii="Tahoma" w:hAnsi="Tahoma" w:cs="Tahoma"/>
          <w:sz w:val="18"/>
          <w:szCs w:val="18"/>
        </w:rPr>
        <w:t>Škola má niektoré špecifiká a kladie dôraz na niektoré oblasti výchovy a vzdelávania, ktoré ju odlišujú od ostatných škôl, a tým dochádza k jej profilácii. Vychádzame z toho, že u každého žiaka môžeme nájsť oblasť, v ktorej môže vyniknúť a byť úspešný. Chceme, aby  každý náš žiak mohol zažiť úspech a mal pocit, že je v niečom dobrý.</w:t>
      </w:r>
    </w:p>
    <w:p w:rsidR="00DF3621" w:rsidRDefault="00DF3621" w:rsidP="00DF3621">
      <w:pPr>
        <w:jc w:val="both"/>
        <w:rPr>
          <w:rFonts w:ascii="Tahoma" w:hAnsi="Tahoma" w:cs="Tahoma"/>
          <w:sz w:val="18"/>
          <w:szCs w:val="18"/>
        </w:rPr>
      </w:pPr>
      <w:r>
        <w:rPr>
          <w:rFonts w:ascii="Tahoma" w:hAnsi="Tahoma" w:cs="Tahoma"/>
          <w:sz w:val="18"/>
          <w:szCs w:val="18"/>
        </w:rPr>
        <w:t xml:space="preserve">Názov </w:t>
      </w:r>
      <w:r>
        <w:rPr>
          <w:rFonts w:ascii="Tahoma" w:hAnsi="Tahoma" w:cs="Tahoma"/>
          <w:b/>
          <w:sz w:val="18"/>
          <w:szCs w:val="18"/>
        </w:rPr>
        <w:t>ŠKOLA PRE VŠETKÝCH</w:t>
      </w:r>
      <w:r>
        <w:rPr>
          <w:rFonts w:ascii="Tahoma" w:hAnsi="Tahoma" w:cs="Tahoma"/>
          <w:sz w:val="18"/>
          <w:szCs w:val="18"/>
        </w:rPr>
        <w:t xml:space="preserve">  vyjadruje základnú myšlienku nášho vzdelávacieho programu a úzko súvisí s víziou školy. Naším cieľom je pripraviť žiakov s čo najširším všeobecným rozhľadom, jazykovo a odborne vybavených k ďalšiemu uplatneniu v bežnom živote a pri ich ďalšej profesionálnej orientácii. Školský vzdelávací program kladie dôraz na všestranný rozvoj osobnosti každého jedinca.</w:t>
      </w:r>
    </w:p>
    <w:p w:rsidR="00F90A12" w:rsidRDefault="00F90A12" w:rsidP="00DF3621">
      <w:pPr>
        <w:jc w:val="both"/>
        <w:rPr>
          <w:rFonts w:ascii="Tahoma" w:hAnsi="Tahoma" w:cs="Tahoma"/>
          <w:sz w:val="18"/>
          <w:szCs w:val="18"/>
        </w:rPr>
      </w:pPr>
    </w:p>
    <w:p w:rsidR="00F90A12" w:rsidRDefault="00F90A12" w:rsidP="00DF3621">
      <w:pPr>
        <w:jc w:val="both"/>
        <w:rPr>
          <w:rFonts w:ascii="Tahoma" w:hAnsi="Tahoma" w:cs="Tahoma"/>
          <w:sz w:val="18"/>
          <w:szCs w:val="18"/>
        </w:rPr>
      </w:pPr>
    </w:p>
    <w:p w:rsidR="00DF3621" w:rsidRDefault="00DF3621" w:rsidP="00DF3621">
      <w:pPr>
        <w:jc w:val="both"/>
        <w:rPr>
          <w:rFonts w:ascii="Tahoma" w:hAnsi="Tahoma" w:cs="Tahoma"/>
          <w:sz w:val="18"/>
          <w:szCs w:val="18"/>
        </w:rPr>
      </w:pPr>
    </w:p>
    <w:p w:rsidR="00DF3621" w:rsidRDefault="00DF3621" w:rsidP="00DF3621">
      <w:pPr>
        <w:jc w:val="both"/>
        <w:rPr>
          <w:rFonts w:ascii="Tahoma" w:hAnsi="Tahoma" w:cs="Tahoma"/>
          <w:b/>
          <w:sz w:val="18"/>
          <w:szCs w:val="18"/>
        </w:rPr>
      </w:pPr>
      <w:r>
        <w:rPr>
          <w:rFonts w:ascii="Tahoma" w:hAnsi="Tahoma" w:cs="Tahoma"/>
          <w:b/>
          <w:sz w:val="18"/>
          <w:szCs w:val="18"/>
        </w:rPr>
        <w:t>Škola sa zameriava na:</w:t>
      </w:r>
    </w:p>
    <w:p w:rsidR="00DF3621" w:rsidRDefault="00DF3621" w:rsidP="00DF3621">
      <w:pPr>
        <w:jc w:val="both"/>
        <w:rPr>
          <w:rFonts w:ascii="Tahoma" w:hAnsi="Tahoma" w:cs="Tahoma"/>
          <w:sz w:val="18"/>
          <w:szCs w:val="18"/>
        </w:rPr>
      </w:pPr>
    </w:p>
    <w:p w:rsidR="00DF3621" w:rsidRDefault="00DF3621" w:rsidP="00DF3621">
      <w:pPr>
        <w:numPr>
          <w:ilvl w:val="0"/>
          <w:numId w:val="6"/>
        </w:numPr>
        <w:jc w:val="both"/>
        <w:rPr>
          <w:rFonts w:ascii="Tahoma" w:hAnsi="Tahoma" w:cs="Tahoma"/>
          <w:sz w:val="18"/>
          <w:szCs w:val="18"/>
        </w:rPr>
      </w:pPr>
      <w:r>
        <w:rPr>
          <w:rFonts w:ascii="Tahoma" w:hAnsi="Tahoma" w:cs="Tahoma"/>
          <w:sz w:val="18"/>
          <w:szCs w:val="18"/>
        </w:rPr>
        <w:t>jazykovú vybavenosť žiakov v materinskom a cudzom jazyku,</w:t>
      </w:r>
    </w:p>
    <w:p w:rsidR="00DF3621" w:rsidRDefault="00DF3621" w:rsidP="00DF3621">
      <w:pPr>
        <w:numPr>
          <w:ilvl w:val="0"/>
          <w:numId w:val="6"/>
        </w:numPr>
        <w:jc w:val="both"/>
        <w:rPr>
          <w:rFonts w:ascii="Tahoma" w:hAnsi="Tahoma" w:cs="Tahoma"/>
          <w:sz w:val="18"/>
          <w:szCs w:val="18"/>
        </w:rPr>
      </w:pPr>
      <w:r>
        <w:rPr>
          <w:rFonts w:ascii="Tahoma" w:hAnsi="Tahoma" w:cs="Tahoma"/>
          <w:sz w:val="18"/>
          <w:szCs w:val="18"/>
        </w:rPr>
        <w:t>prácu s IKT ( informačno-komunikačnými technológiami ),</w:t>
      </w:r>
    </w:p>
    <w:p w:rsidR="00DF3621" w:rsidRDefault="00DF3621" w:rsidP="00DF3621">
      <w:pPr>
        <w:numPr>
          <w:ilvl w:val="0"/>
          <w:numId w:val="6"/>
        </w:numPr>
        <w:jc w:val="both"/>
        <w:rPr>
          <w:rFonts w:ascii="Tahoma" w:hAnsi="Tahoma" w:cs="Tahoma"/>
          <w:sz w:val="18"/>
          <w:szCs w:val="18"/>
        </w:rPr>
      </w:pPr>
      <w:r>
        <w:rPr>
          <w:rFonts w:ascii="Tahoma" w:hAnsi="Tahoma" w:cs="Tahoma"/>
          <w:sz w:val="18"/>
          <w:szCs w:val="18"/>
        </w:rPr>
        <w:t>regionálnu výchovu,</w:t>
      </w:r>
    </w:p>
    <w:p w:rsidR="00DF3621" w:rsidRDefault="00DF3621" w:rsidP="00DF3621">
      <w:pPr>
        <w:numPr>
          <w:ilvl w:val="0"/>
          <w:numId w:val="6"/>
        </w:numPr>
        <w:jc w:val="both"/>
        <w:rPr>
          <w:rFonts w:ascii="Tahoma" w:hAnsi="Tahoma" w:cs="Tahoma"/>
          <w:sz w:val="18"/>
          <w:szCs w:val="18"/>
        </w:rPr>
      </w:pPr>
      <w:r>
        <w:rPr>
          <w:rFonts w:ascii="Tahoma" w:hAnsi="Tahoma" w:cs="Tahoma"/>
          <w:sz w:val="18"/>
          <w:szCs w:val="18"/>
        </w:rPr>
        <w:t>environmentálnu výchovu – Škola v  Klimatickej aliancii Zeme, vlastný ENVIRONMENTÁLNY PROGRAM školy, ZELENÁ ŠKOLA,</w:t>
      </w:r>
    </w:p>
    <w:p w:rsidR="00DF3621" w:rsidRDefault="00DF3621" w:rsidP="00DF3621">
      <w:pPr>
        <w:numPr>
          <w:ilvl w:val="0"/>
          <w:numId w:val="6"/>
        </w:numPr>
        <w:jc w:val="both"/>
        <w:rPr>
          <w:rFonts w:ascii="Tahoma" w:hAnsi="Tahoma" w:cs="Tahoma"/>
          <w:sz w:val="18"/>
          <w:szCs w:val="18"/>
        </w:rPr>
      </w:pPr>
      <w:r>
        <w:rPr>
          <w:rFonts w:ascii="Tahoma" w:hAnsi="Tahoma" w:cs="Tahoma"/>
          <w:sz w:val="18"/>
          <w:szCs w:val="18"/>
        </w:rPr>
        <w:t>zdravý životný štýl – ZDRAVÁ ŠKOLA,</w:t>
      </w:r>
    </w:p>
    <w:p w:rsidR="00DF3621" w:rsidRDefault="00DF3621" w:rsidP="00DF3621">
      <w:pPr>
        <w:numPr>
          <w:ilvl w:val="0"/>
          <w:numId w:val="6"/>
        </w:numPr>
        <w:jc w:val="both"/>
        <w:rPr>
          <w:rFonts w:ascii="Tahoma" w:hAnsi="Tahoma" w:cs="Tahoma"/>
          <w:sz w:val="18"/>
          <w:szCs w:val="18"/>
        </w:rPr>
      </w:pPr>
      <w:r>
        <w:rPr>
          <w:rFonts w:ascii="Tahoma" w:hAnsi="Tahoma" w:cs="Tahoma"/>
          <w:sz w:val="18"/>
          <w:szCs w:val="18"/>
        </w:rPr>
        <w:t>prácu s deťmi so špeciálnymi výchovno-vzdelávacími potrebami,</w:t>
      </w:r>
    </w:p>
    <w:p w:rsidR="00DF3621" w:rsidRDefault="00DF3621" w:rsidP="00DF3621">
      <w:pPr>
        <w:numPr>
          <w:ilvl w:val="0"/>
          <w:numId w:val="6"/>
        </w:numPr>
        <w:jc w:val="both"/>
        <w:rPr>
          <w:rFonts w:ascii="Tahoma" w:hAnsi="Tahoma" w:cs="Tahoma"/>
          <w:sz w:val="18"/>
          <w:szCs w:val="18"/>
        </w:rPr>
      </w:pPr>
      <w:r>
        <w:rPr>
          <w:rFonts w:ascii="Tahoma" w:hAnsi="Tahoma" w:cs="Tahoma"/>
          <w:sz w:val="18"/>
          <w:szCs w:val="18"/>
        </w:rPr>
        <w:t xml:space="preserve">naplnenie voľného času detí širokou ponukou krúžkov. </w:t>
      </w:r>
    </w:p>
    <w:p w:rsidR="00DF3621" w:rsidRDefault="00DF3621" w:rsidP="00DF3621">
      <w:pPr>
        <w:ind w:left="720"/>
        <w:jc w:val="both"/>
        <w:rPr>
          <w:rFonts w:ascii="Tahoma" w:hAnsi="Tahoma" w:cs="Tahoma"/>
          <w:sz w:val="18"/>
          <w:szCs w:val="18"/>
        </w:rPr>
      </w:pPr>
    </w:p>
    <w:p w:rsidR="00DF3621" w:rsidRDefault="00DF3621" w:rsidP="00DF3621">
      <w:pPr>
        <w:pStyle w:val="Default"/>
        <w:rPr>
          <w:rFonts w:ascii="Tahoma" w:hAnsi="Tahoma" w:cs="Tahoma"/>
          <w:b/>
          <w:bCs/>
          <w:color w:val="auto"/>
          <w:sz w:val="18"/>
          <w:szCs w:val="18"/>
        </w:rPr>
      </w:pPr>
      <w:r>
        <w:rPr>
          <w:rFonts w:ascii="Tahoma" w:hAnsi="Tahoma" w:cs="Tahoma"/>
          <w:b/>
          <w:bCs/>
          <w:color w:val="auto"/>
          <w:sz w:val="18"/>
          <w:szCs w:val="18"/>
        </w:rPr>
        <w:t>Strategické ciele školy</w:t>
      </w:r>
    </w:p>
    <w:p w:rsidR="00DF3621" w:rsidRDefault="00DF3621" w:rsidP="00DF3621">
      <w:pPr>
        <w:pStyle w:val="Default"/>
        <w:rPr>
          <w:rFonts w:ascii="Tahoma" w:hAnsi="Tahoma" w:cs="Tahoma"/>
          <w:b/>
          <w:bCs/>
          <w:color w:val="auto"/>
          <w:sz w:val="18"/>
          <w:szCs w:val="18"/>
        </w:rPr>
      </w:pPr>
    </w:p>
    <w:p w:rsidR="00DF3621" w:rsidRDefault="00DF3621" w:rsidP="00DF3621">
      <w:pPr>
        <w:rPr>
          <w:rFonts w:ascii="Tahoma" w:hAnsi="Tahoma"/>
          <w:color w:val="000000"/>
          <w:sz w:val="18"/>
          <w:szCs w:val="18"/>
        </w:rPr>
      </w:pPr>
      <w:r>
        <w:rPr>
          <w:rFonts w:ascii="Tahoma" w:hAnsi="Tahoma"/>
          <w:color w:val="000000"/>
          <w:sz w:val="18"/>
          <w:szCs w:val="18"/>
        </w:rPr>
        <w:t xml:space="preserve">Kľúčové strategické ciele, ktoré sme si určili v koncepcii rozvoja školy: </w:t>
      </w:r>
    </w:p>
    <w:p w:rsidR="00A82E2C" w:rsidRDefault="00A82E2C" w:rsidP="00DF3621">
      <w:pPr>
        <w:rPr>
          <w:rFonts w:ascii="Tahoma" w:hAnsi="Tahoma"/>
          <w:color w:val="000000"/>
          <w:sz w:val="18"/>
          <w:szCs w:val="18"/>
        </w:rPr>
      </w:pPr>
    </w:p>
    <w:p w:rsidR="00A82E2C" w:rsidRDefault="00A82E2C" w:rsidP="00DF3621">
      <w:pPr>
        <w:rPr>
          <w:rFonts w:ascii="Tahoma" w:hAnsi="Tahoma"/>
          <w:color w:val="000000"/>
          <w:sz w:val="18"/>
          <w:szCs w:val="18"/>
        </w:rPr>
      </w:pPr>
    </w:p>
    <w:p w:rsidR="00A82E2C" w:rsidRPr="00A82E2C" w:rsidRDefault="00A82E2C" w:rsidP="00A82E2C">
      <w:pPr>
        <w:pStyle w:val="Odsekzoznamu"/>
        <w:numPr>
          <w:ilvl w:val="0"/>
          <w:numId w:val="17"/>
        </w:numPr>
        <w:rPr>
          <w:rFonts w:ascii="Tahoma" w:hAnsi="Tahoma"/>
          <w:color w:val="000000"/>
          <w:sz w:val="18"/>
          <w:szCs w:val="18"/>
        </w:rPr>
      </w:pPr>
      <w:r w:rsidRPr="00A82E2C">
        <w:rPr>
          <w:rFonts w:ascii="Tahoma" w:hAnsi="Tahoma"/>
          <w:sz w:val="18"/>
          <w:szCs w:val="18"/>
        </w:rPr>
        <w:t>Zvýšiť úroveň jazykového vzdelávania na škole prostredníctvom komunikačných zručnost</w:t>
      </w:r>
      <w:r>
        <w:rPr>
          <w:rFonts w:ascii="Tahoma" w:hAnsi="Tahoma"/>
          <w:sz w:val="18"/>
          <w:szCs w:val="18"/>
        </w:rPr>
        <w:t>í</w:t>
      </w:r>
      <w:r w:rsidR="00A05551">
        <w:rPr>
          <w:rFonts w:ascii="Tahoma" w:hAnsi="Tahoma"/>
          <w:sz w:val="18"/>
          <w:szCs w:val="18"/>
        </w:rPr>
        <w:t>.</w:t>
      </w:r>
    </w:p>
    <w:p w:rsidR="00A82E2C" w:rsidRPr="00A82E2C" w:rsidRDefault="00A82E2C" w:rsidP="00A82E2C">
      <w:pPr>
        <w:pStyle w:val="Odsekzoznamu"/>
        <w:numPr>
          <w:ilvl w:val="0"/>
          <w:numId w:val="17"/>
        </w:numPr>
        <w:rPr>
          <w:rFonts w:ascii="Tahoma" w:hAnsi="Tahoma"/>
          <w:color w:val="000000"/>
          <w:sz w:val="18"/>
          <w:szCs w:val="18"/>
        </w:rPr>
      </w:pPr>
      <w:r>
        <w:rPr>
          <w:rFonts w:ascii="Tahoma" w:hAnsi="Tahoma"/>
          <w:sz w:val="18"/>
          <w:szCs w:val="18"/>
        </w:rPr>
        <w:t>Podporovať telesnú a športovú výchovu a športové aktivity.</w:t>
      </w:r>
    </w:p>
    <w:p w:rsidR="00DF3621" w:rsidRDefault="00DF3621" w:rsidP="00DF3621">
      <w:pPr>
        <w:numPr>
          <w:ilvl w:val="0"/>
          <w:numId w:val="8"/>
        </w:numPr>
        <w:autoSpaceDE w:val="0"/>
        <w:autoSpaceDN w:val="0"/>
        <w:adjustRightInd w:val="0"/>
        <w:spacing w:after="27"/>
        <w:jc w:val="both"/>
        <w:rPr>
          <w:rFonts w:ascii="Tahoma" w:hAnsi="Tahoma"/>
          <w:sz w:val="18"/>
          <w:szCs w:val="18"/>
        </w:rPr>
      </w:pPr>
      <w:r>
        <w:rPr>
          <w:rFonts w:ascii="Tahoma" w:hAnsi="Tahoma"/>
          <w:sz w:val="18"/>
          <w:szCs w:val="18"/>
        </w:rPr>
        <w:t>Vo všetkých predmetoch využívať IKT ako</w:t>
      </w:r>
      <w:r w:rsidR="00A82E2C">
        <w:rPr>
          <w:rFonts w:ascii="Tahoma" w:hAnsi="Tahoma"/>
          <w:sz w:val="18"/>
          <w:szCs w:val="18"/>
        </w:rPr>
        <w:t xml:space="preserve"> bežnú súčasť vyučovania</w:t>
      </w:r>
      <w:r w:rsidR="00A05551">
        <w:rPr>
          <w:rFonts w:ascii="Tahoma" w:hAnsi="Tahoma"/>
          <w:sz w:val="18"/>
          <w:szCs w:val="18"/>
        </w:rPr>
        <w:t>.</w:t>
      </w:r>
    </w:p>
    <w:p w:rsidR="00DF3621" w:rsidRDefault="00DF3621" w:rsidP="00A82E2C">
      <w:pPr>
        <w:autoSpaceDE w:val="0"/>
        <w:autoSpaceDN w:val="0"/>
        <w:adjustRightInd w:val="0"/>
        <w:spacing w:after="27"/>
        <w:jc w:val="both"/>
        <w:rPr>
          <w:rFonts w:ascii="Tahoma" w:hAnsi="Tahoma"/>
          <w:sz w:val="18"/>
          <w:szCs w:val="18"/>
        </w:rPr>
      </w:pPr>
    </w:p>
    <w:p w:rsidR="00DF3621" w:rsidRDefault="00A82E2C" w:rsidP="00DF3621">
      <w:pPr>
        <w:numPr>
          <w:ilvl w:val="0"/>
          <w:numId w:val="8"/>
        </w:numPr>
        <w:autoSpaceDE w:val="0"/>
        <w:autoSpaceDN w:val="0"/>
        <w:adjustRightInd w:val="0"/>
        <w:spacing w:after="27"/>
        <w:jc w:val="both"/>
        <w:rPr>
          <w:rFonts w:ascii="Tahoma" w:hAnsi="Tahoma"/>
          <w:sz w:val="18"/>
          <w:szCs w:val="18"/>
        </w:rPr>
      </w:pPr>
      <w:r>
        <w:rPr>
          <w:rFonts w:ascii="Tahoma" w:hAnsi="Tahoma"/>
          <w:sz w:val="18"/>
          <w:szCs w:val="18"/>
        </w:rPr>
        <w:t>Naďalej pokračovať v dobudovaní</w:t>
      </w:r>
      <w:r w:rsidR="00DF3621">
        <w:rPr>
          <w:rFonts w:ascii="Tahoma" w:hAnsi="Tahoma"/>
          <w:sz w:val="18"/>
          <w:szCs w:val="18"/>
        </w:rPr>
        <w:t xml:space="preserve"> materiálne</w:t>
      </w:r>
      <w:r>
        <w:rPr>
          <w:rFonts w:ascii="Tahoma" w:hAnsi="Tahoma"/>
          <w:sz w:val="18"/>
          <w:szCs w:val="18"/>
        </w:rPr>
        <w:t>ho</w:t>
      </w:r>
      <w:r w:rsidR="00DF3621">
        <w:rPr>
          <w:rFonts w:ascii="Tahoma" w:hAnsi="Tahoma"/>
          <w:sz w:val="18"/>
          <w:szCs w:val="18"/>
        </w:rPr>
        <w:t xml:space="preserve"> vybavenie odborných učební pre potreby využívania moderných technológií. </w:t>
      </w:r>
    </w:p>
    <w:p w:rsidR="00DF3621" w:rsidRDefault="00DF3621" w:rsidP="00DF3621">
      <w:pPr>
        <w:pStyle w:val="Odsekzoznamu1"/>
        <w:jc w:val="both"/>
        <w:rPr>
          <w:rFonts w:ascii="Tahoma" w:hAnsi="Tahoma"/>
          <w:sz w:val="18"/>
          <w:szCs w:val="18"/>
        </w:rPr>
      </w:pPr>
    </w:p>
    <w:p w:rsidR="00DF3621" w:rsidRDefault="00DF3621" w:rsidP="00DF3621">
      <w:pPr>
        <w:numPr>
          <w:ilvl w:val="0"/>
          <w:numId w:val="8"/>
        </w:numPr>
        <w:autoSpaceDE w:val="0"/>
        <w:autoSpaceDN w:val="0"/>
        <w:adjustRightInd w:val="0"/>
        <w:spacing w:after="27"/>
        <w:jc w:val="both"/>
        <w:rPr>
          <w:rFonts w:ascii="Tahoma" w:hAnsi="Tahoma"/>
          <w:sz w:val="18"/>
          <w:szCs w:val="18"/>
        </w:rPr>
      </w:pPr>
      <w:r>
        <w:rPr>
          <w:rFonts w:ascii="Tahoma" w:hAnsi="Tahoma"/>
          <w:sz w:val="18"/>
          <w:szCs w:val="18"/>
        </w:rPr>
        <w:t>Modernizovať vzdelávanie na škole pomocou finančných prostriedkov získaných z rôznych projektov.</w:t>
      </w:r>
    </w:p>
    <w:p w:rsidR="00DF3621" w:rsidRDefault="00DF3621" w:rsidP="00DF3621">
      <w:pPr>
        <w:pStyle w:val="Odsekzoznamu1"/>
        <w:jc w:val="both"/>
        <w:rPr>
          <w:rFonts w:ascii="Tahoma" w:hAnsi="Tahoma"/>
          <w:sz w:val="18"/>
          <w:szCs w:val="18"/>
        </w:rPr>
      </w:pPr>
    </w:p>
    <w:p w:rsidR="00DF3621" w:rsidRPr="003936AE" w:rsidRDefault="00DF3621" w:rsidP="003936AE">
      <w:pPr>
        <w:numPr>
          <w:ilvl w:val="0"/>
          <w:numId w:val="8"/>
        </w:numPr>
        <w:autoSpaceDE w:val="0"/>
        <w:autoSpaceDN w:val="0"/>
        <w:adjustRightInd w:val="0"/>
        <w:spacing w:after="27"/>
        <w:jc w:val="both"/>
        <w:rPr>
          <w:rFonts w:ascii="Tahoma" w:hAnsi="Tahoma"/>
          <w:sz w:val="18"/>
          <w:szCs w:val="18"/>
        </w:rPr>
      </w:pPr>
      <w:r>
        <w:rPr>
          <w:rFonts w:ascii="Tahoma" w:hAnsi="Tahoma"/>
          <w:sz w:val="18"/>
          <w:szCs w:val="18"/>
        </w:rPr>
        <w:t>Zvýšiť envir</w:t>
      </w:r>
      <w:r w:rsidR="00A82E2C">
        <w:rPr>
          <w:rFonts w:ascii="Tahoma" w:hAnsi="Tahoma"/>
          <w:sz w:val="18"/>
          <w:szCs w:val="18"/>
        </w:rPr>
        <w:t>onmentálne povedomie žiakov v rámci plnenia projektu ZELENÁ ŠKOLA.</w:t>
      </w:r>
    </w:p>
    <w:p w:rsidR="00DF3621" w:rsidRDefault="00DF3621" w:rsidP="00DF3621">
      <w:pPr>
        <w:pStyle w:val="Default"/>
        <w:ind w:left="720"/>
        <w:rPr>
          <w:rFonts w:ascii="Tahoma" w:hAnsi="Tahoma" w:cs="Tahoma"/>
          <w:color w:val="auto"/>
          <w:sz w:val="18"/>
          <w:szCs w:val="18"/>
        </w:rPr>
      </w:pPr>
    </w:p>
    <w:p w:rsidR="00A82E2C" w:rsidRDefault="00A82E2C" w:rsidP="00A82E2C">
      <w:pPr>
        <w:rPr>
          <w:rFonts w:ascii="Tahoma" w:hAnsi="Tahoma" w:cs="Tahoma"/>
          <w:sz w:val="18"/>
          <w:szCs w:val="18"/>
        </w:rPr>
      </w:pPr>
      <w:r>
        <w:rPr>
          <w:rFonts w:ascii="Tahoma" w:hAnsi="Tahoma" w:cs="Tahoma"/>
          <w:b/>
          <w:bCs/>
          <w:sz w:val="18"/>
          <w:szCs w:val="18"/>
        </w:rPr>
        <w:t>Cieľ, ktorý si škola určila v koncepčnom zámere rozvoja školy na príslušný školský rok a vyhodnotenie jeho plnenia ( § 2 ods. 1 písm. n)</w:t>
      </w:r>
    </w:p>
    <w:p w:rsidR="00A82E2C" w:rsidRDefault="00A82E2C" w:rsidP="00A82E2C">
      <w:pPr>
        <w:rPr>
          <w:rFonts w:ascii="Tahoma" w:hAnsi="Tahoma" w:cs="Tahoma"/>
          <w:sz w:val="18"/>
          <w:szCs w:val="18"/>
        </w:rPr>
      </w:pPr>
    </w:p>
    <w:p w:rsidR="00A82E2C" w:rsidRDefault="00A82E2C" w:rsidP="00A82E2C">
      <w:pPr>
        <w:jc w:val="both"/>
        <w:rPr>
          <w:rFonts w:ascii="Tahoma" w:hAnsi="Tahoma" w:cs="Tahoma"/>
          <w:sz w:val="18"/>
          <w:szCs w:val="18"/>
        </w:rPr>
      </w:pPr>
      <w:r>
        <w:rPr>
          <w:rFonts w:ascii="Tahoma" w:hAnsi="Tahoma" w:cs="Tahoma"/>
          <w:sz w:val="18"/>
          <w:szCs w:val="18"/>
        </w:rPr>
        <w:t xml:space="preserve">Ciele, ktoré si škola určila v koncepčnom zámere rozvoja školy na príslušný rok, sme splnili.  </w:t>
      </w:r>
    </w:p>
    <w:p w:rsidR="00EA62A5" w:rsidRDefault="00EA62A5" w:rsidP="003936AE">
      <w:pPr>
        <w:autoSpaceDE w:val="0"/>
        <w:autoSpaceDN w:val="0"/>
        <w:adjustRightInd w:val="0"/>
        <w:rPr>
          <w:rFonts w:ascii="Tahoma" w:hAnsi="Tahoma"/>
          <w:sz w:val="18"/>
          <w:szCs w:val="18"/>
        </w:rPr>
      </w:pPr>
    </w:p>
    <w:p w:rsidR="00EA62A5" w:rsidRDefault="00EA62A5" w:rsidP="00EA62A5">
      <w:pPr>
        <w:pStyle w:val="Odsekzoznamu"/>
        <w:numPr>
          <w:ilvl w:val="0"/>
          <w:numId w:val="10"/>
        </w:numPr>
        <w:autoSpaceDE w:val="0"/>
        <w:autoSpaceDN w:val="0"/>
        <w:adjustRightInd w:val="0"/>
        <w:spacing w:after="28"/>
        <w:rPr>
          <w:rFonts w:ascii="Tahoma" w:hAnsi="Tahoma"/>
          <w:b/>
          <w:bCs/>
          <w:sz w:val="18"/>
          <w:szCs w:val="18"/>
        </w:rPr>
      </w:pPr>
      <w:r>
        <w:rPr>
          <w:rFonts w:ascii="Tahoma" w:hAnsi="Tahoma"/>
          <w:b/>
          <w:bCs/>
          <w:sz w:val="18"/>
          <w:szCs w:val="18"/>
        </w:rPr>
        <w:t xml:space="preserve">Oblasť vzdelávania a výchovy </w:t>
      </w:r>
    </w:p>
    <w:p w:rsidR="00A82E2C" w:rsidRDefault="00A82E2C" w:rsidP="00A82E2C">
      <w:pPr>
        <w:rPr>
          <w:bCs/>
        </w:rPr>
      </w:pPr>
    </w:p>
    <w:p w:rsidR="004067CB" w:rsidRDefault="003936AE" w:rsidP="00A82E2C">
      <w:pPr>
        <w:rPr>
          <w:rFonts w:ascii="Tahoma" w:hAnsi="Tahoma" w:cs="Tahoma"/>
          <w:b/>
          <w:bCs/>
          <w:sz w:val="18"/>
          <w:szCs w:val="18"/>
        </w:rPr>
      </w:pPr>
      <w:r>
        <w:rPr>
          <w:rFonts w:ascii="Tahoma" w:hAnsi="Tahoma" w:cs="Tahoma"/>
          <w:b/>
          <w:bCs/>
          <w:sz w:val="18"/>
          <w:szCs w:val="18"/>
        </w:rPr>
        <w:t>1.</w:t>
      </w:r>
      <w:r w:rsidR="004067CB" w:rsidRPr="00A82E2C">
        <w:rPr>
          <w:rFonts w:ascii="Tahoma" w:hAnsi="Tahoma" w:cs="Tahoma"/>
          <w:b/>
          <w:bCs/>
          <w:sz w:val="18"/>
          <w:szCs w:val="18"/>
        </w:rPr>
        <w:t xml:space="preserve">Výučba cudzích jazykov </w:t>
      </w:r>
    </w:p>
    <w:p w:rsidR="00EA62A5" w:rsidRDefault="00EA62A5" w:rsidP="00A82E2C">
      <w:pPr>
        <w:rPr>
          <w:rFonts w:ascii="Tahoma" w:hAnsi="Tahoma" w:cs="Tahoma"/>
          <w:b/>
          <w:bCs/>
          <w:sz w:val="18"/>
          <w:szCs w:val="18"/>
        </w:rPr>
      </w:pPr>
    </w:p>
    <w:p w:rsidR="00EA62A5" w:rsidRDefault="00EA62A5" w:rsidP="00A82E2C">
      <w:pPr>
        <w:rPr>
          <w:rFonts w:ascii="Tahoma" w:hAnsi="Tahoma" w:cs="Tahoma"/>
          <w:b/>
          <w:bCs/>
          <w:sz w:val="18"/>
          <w:szCs w:val="18"/>
        </w:rPr>
      </w:pPr>
      <w:r>
        <w:rPr>
          <w:rFonts w:ascii="Tahoma" w:hAnsi="Tahoma" w:cs="Tahoma"/>
          <w:b/>
          <w:bCs/>
          <w:sz w:val="18"/>
          <w:szCs w:val="18"/>
        </w:rPr>
        <w:t>Uvedený cieľ bol čiastočne splnený.</w:t>
      </w:r>
    </w:p>
    <w:p w:rsidR="00A82E2C" w:rsidRPr="00A82E2C" w:rsidRDefault="00A82E2C" w:rsidP="00A82E2C">
      <w:pPr>
        <w:rPr>
          <w:rFonts w:ascii="Tahoma" w:hAnsi="Tahoma" w:cs="Tahoma"/>
          <w:bCs/>
          <w:sz w:val="18"/>
          <w:szCs w:val="18"/>
        </w:rPr>
      </w:pPr>
    </w:p>
    <w:p w:rsidR="004067CB" w:rsidRPr="00A82E2C" w:rsidRDefault="004067CB" w:rsidP="004067CB">
      <w:pPr>
        <w:ind w:left="720"/>
        <w:jc w:val="both"/>
        <w:rPr>
          <w:rFonts w:ascii="Tahoma" w:hAnsi="Tahoma" w:cs="Tahoma"/>
          <w:bCs/>
          <w:sz w:val="18"/>
          <w:szCs w:val="18"/>
        </w:rPr>
      </w:pPr>
      <w:r w:rsidRPr="00A82E2C">
        <w:rPr>
          <w:rFonts w:ascii="Tahoma" w:hAnsi="Tahoma" w:cs="Tahoma"/>
          <w:bCs/>
          <w:sz w:val="18"/>
          <w:szCs w:val="18"/>
        </w:rPr>
        <w:t>Slovensko je súčasťou Európskej únie, preto jednou z prvoradých schopností Európanov je komunikovať v niekoľkých jazykoch. Vyučovanie a ovládanie cudzích jazykov sa stalo v oblasti vzdelávania prioritnou požiadavkou.</w:t>
      </w:r>
      <w:r w:rsidR="00C87B6B">
        <w:rPr>
          <w:rFonts w:ascii="Tahoma" w:hAnsi="Tahoma" w:cs="Tahoma"/>
          <w:bCs/>
          <w:sz w:val="18"/>
          <w:szCs w:val="18"/>
        </w:rPr>
        <w:t xml:space="preserve"> </w:t>
      </w:r>
      <w:r w:rsidRPr="00A82E2C">
        <w:rPr>
          <w:rFonts w:ascii="Tahoma" w:hAnsi="Tahoma" w:cs="Tahoma"/>
          <w:bCs/>
          <w:sz w:val="18"/>
          <w:szCs w:val="18"/>
        </w:rPr>
        <w:t>S výučbou cudzích jazykov začíname</w:t>
      </w:r>
      <w:r w:rsidR="00C87B6B">
        <w:rPr>
          <w:rFonts w:ascii="Tahoma" w:hAnsi="Tahoma" w:cs="Tahoma"/>
          <w:bCs/>
          <w:sz w:val="18"/>
          <w:szCs w:val="18"/>
        </w:rPr>
        <w:t xml:space="preserve"> </w:t>
      </w:r>
      <w:r w:rsidRPr="00A82E2C">
        <w:rPr>
          <w:rFonts w:ascii="Tahoma" w:hAnsi="Tahoma" w:cs="Tahoma"/>
          <w:bCs/>
          <w:sz w:val="18"/>
          <w:szCs w:val="18"/>
        </w:rPr>
        <w:t>od prvého ročníka.</w:t>
      </w:r>
      <w:r w:rsidR="00C87B6B">
        <w:rPr>
          <w:rFonts w:ascii="Tahoma" w:hAnsi="Tahoma" w:cs="Tahoma"/>
          <w:bCs/>
          <w:sz w:val="18"/>
          <w:szCs w:val="18"/>
        </w:rPr>
        <w:t xml:space="preserve"> </w:t>
      </w:r>
      <w:r w:rsidRPr="00A82E2C">
        <w:rPr>
          <w:rFonts w:ascii="Tahoma" w:hAnsi="Tahoma" w:cs="Tahoma"/>
          <w:bCs/>
          <w:sz w:val="18"/>
          <w:szCs w:val="18"/>
        </w:rPr>
        <w:t xml:space="preserve">Rodičia si už niekoľko rokov vyberajú ako prvý cudzí jazyk anglický. </w:t>
      </w:r>
      <w:r w:rsidR="00A82E2C">
        <w:rPr>
          <w:rFonts w:ascii="Tahoma" w:hAnsi="Tahoma" w:cs="Tahoma"/>
          <w:bCs/>
          <w:sz w:val="18"/>
          <w:szCs w:val="18"/>
        </w:rPr>
        <w:t xml:space="preserve">Podľa  </w:t>
      </w:r>
      <w:proofErr w:type="spellStart"/>
      <w:r w:rsidR="00A82E2C">
        <w:rPr>
          <w:rFonts w:ascii="Tahoma" w:hAnsi="Tahoma" w:cs="Tahoma"/>
          <w:bCs/>
          <w:sz w:val="18"/>
          <w:szCs w:val="18"/>
        </w:rPr>
        <w:t>ŠkVP</w:t>
      </w:r>
      <w:proofErr w:type="spellEnd"/>
      <w:r w:rsidR="00A82E2C">
        <w:rPr>
          <w:rFonts w:ascii="Tahoma" w:hAnsi="Tahoma" w:cs="Tahoma"/>
          <w:bCs/>
          <w:sz w:val="18"/>
          <w:szCs w:val="18"/>
        </w:rPr>
        <w:t xml:space="preserve"> sme zaviedli v 1. ročníku 1</w:t>
      </w:r>
      <w:r w:rsidRPr="00A82E2C">
        <w:rPr>
          <w:rFonts w:ascii="Tahoma" w:hAnsi="Tahoma" w:cs="Tahoma"/>
          <w:bCs/>
          <w:sz w:val="18"/>
          <w:szCs w:val="18"/>
        </w:rPr>
        <w:t xml:space="preserve"> h</w:t>
      </w:r>
      <w:r w:rsidR="00A82E2C">
        <w:rPr>
          <w:rFonts w:ascii="Tahoma" w:hAnsi="Tahoma" w:cs="Tahoma"/>
          <w:bCs/>
          <w:sz w:val="18"/>
          <w:szCs w:val="18"/>
        </w:rPr>
        <w:t>odinu cudzieho jazyka. V </w:t>
      </w:r>
      <w:r w:rsidRPr="00A82E2C">
        <w:rPr>
          <w:rFonts w:ascii="Tahoma" w:hAnsi="Tahoma" w:cs="Tahoma"/>
          <w:bCs/>
          <w:sz w:val="18"/>
          <w:szCs w:val="18"/>
        </w:rPr>
        <w:t xml:space="preserve"> 2.</w:t>
      </w:r>
      <w:r w:rsidR="00A82E2C">
        <w:rPr>
          <w:rFonts w:ascii="Tahoma" w:hAnsi="Tahoma" w:cs="Tahoma"/>
          <w:bCs/>
          <w:sz w:val="18"/>
          <w:szCs w:val="18"/>
        </w:rPr>
        <w:t>,3 a 4</w:t>
      </w:r>
      <w:r w:rsidRPr="00A82E2C">
        <w:rPr>
          <w:rFonts w:ascii="Tahoma" w:hAnsi="Tahoma" w:cs="Tahoma"/>
          <w:bCs/>
          <w:sz w:val="18"/>
          <w:szCs w:val="18"/>
        </w:rPr>
        <w:t xml:space="preserve">. ročníku  sme zaviedli </w:t>
      </w:r>
      <w:r w:rsidR="00A82E2C">
        <w:rPr>
          <w:rFonts w:ascii="Tahoma" w:hAnsi="Tahoma" w:cs="Tahoma"/>
          <w:bCs/>
          <w:sz w:val="18"/>
          <w:szCs w:val="18"/>
        </w:rPr>
        <w:t>2 hodiny cudzieho jazyka.</w:t>
      </w:r>
    </w:p>
    <w:p w:rsidR="004067CB" w:rsidRDefault="004067CB" w:rsidP="004067CB">
      <w:pPr>
        <w:ind w:left="720"/>
        <w:jc w:val="both"/>
        <w:rPr>
          <w:rFonts w:ascii="Tahoma" w:hAnsi="Tahoma" w:cs="Tahoma"/>
          <w:bCs/>
          <w:sz w:val="18"/>
          <w:szCs w:val="18"/>
        </w:rPr>
      </w:pPr>
      <w:r w:rsidRPr="00A82E2C">
        <w:rPr>
          <w:rFonts w:ascii="Tahoma" w:hAnsi="Tahoma" w:cs="Tahoma"/>
          <w:bCs/>
          <w:sz w:val="18"/>
          <w:szCs w:val="18"/>
        </w:rPr>
        <w:t>Na 2. stupni v každom zameraní sme cudzie jazyk</w:t>
      </w:r>
      <w:r w:rsidR="002A0947">
        <w:rPr>
          <w:rFonts w:ascii="Tahoma" w:hAnsi="Tahoma" w:cs="Tahoma"/>
          <w:bCs/>
          <w:sz w:val="18"/>
          <w:szCs w:val="18"/>
        </w:rPr>
        <w:t xml:space="preserve">y posilnili časovou dotáciou. V 6. ročníku vyučujeme </w:t>
      </w:r>
      <w:r w:rsidRPr="00A82E2C">
        <w:rPr>
          <w:rFonts w:ascii="Tahoma" w:hAnsi="Tahoma" w:cs="Tahoma"/>
          <w:bCs/>
          <w:sz w:val="18"/>
          <w:szCs w:val="18"/>
        </w:rPr>
        <w:t xml:space="preserve"> druhý cudzí ja</w:t>
      </w:r>
      <w:r w:rsidR="002A0947">
        <w:rPr>
          <w:rFonts w:ascii="Tahoma" w:hAnsi="Tahoma" w:cs="Tahoma"/>
          <w:bCs/>
          <w:sz w:val="18"/>
          <w:szCs w:val="18"/>
        </w:rPr>
        <w:t xml:space="preserve">zyk. Žiaci si môžu vybrať ruský a </w:t>
      </w:r>
      <w:r w:rsidRPr="00A82E2C">
        <w:rPr>
          <w:rFonts w:ascii="Tahoma" w:hAnsi="Tahoma" w:cs="Tahoma"/>
          <w:bCs/>
          <w:sz w:val="18"/>
          <w:szCs w:val="18"/>
        </w:rPr>
        <w:t>nemecký. Vo výchovno-vzdelávacom procese sa využí</w:t>
      </w:r>
      <w:r w:rsidR="00EA62A5">
        <w:rPr>
          <w:rFonts w:ascii="Tahoma" w:hAnsi="Tahoma" w:cs="Tahoma"/>
          <w:bCs/>
          <w:sz w:val="18"/>
          <w:szCs w:val="18"/>
        </w:rPr>
        <w:t>va dostupné IKT</w:t>
      </w:r>
      <w:r w:rsidR="002A0947">
        <w:rPr>
          <w:rFonts w:ascii="Tahoma" w:hAnsi="Tahoma" w:cs="Tahoma"/>
          <w:bCs/>
          <w:sz w:val="18"/>
          <w:szCs w:val="18"/>
        </w:rPr>
        <w:t xml:space="preserve"> a</w:t>
      </w:r>
      <w:r w:rsidR="00EA62A5">
        <w:rPr>
          <w:rFonts w:ascii="Tahoma" w:hAnsi="Tahoma" w:cs="Tahoma"/>
          <w:bCs/>
          <w:sz w:val="18"/>
          <w:szCs w:val="18"/>
        </w:rPr>
        <w:t> </w:t>
      </w:r>
      <w:r w:rsidR="002A0947">
        <w:rPr>
          <w:rFonts w:ascii="Tahoma" w:hAnsi="Tahoma" w:cs="Tahoma"/>
          <w:bCs/>
          <w:sz w:val="18"/>
          <w:szCs w:val="18"/>
        </w:rPr>
        <w:t>dve</w:t>
      </w:r>
      <w:r w:rsidR="00EA62A5">
        <w:rPr>
          <w:rFonts w:ascii="Tahoma" w:hAnsi="Tahoma" w:cs="Tahoma"/>
          <w:bCs/>
          <w:sz w:val="18"/>
          <w:szCs w:val="18"/>
        </w:rPr>
        <w:t xml:space="preserve"> dobre </w:t>
      </w:r>
      <w:r w:rsidR="002A0947">
        <w:rPr>
          <w:rFonts w:ascii="Tahoma" w:hAnsi="Tahoma" w:cs="Tahoma"/>
          <w:bCs/>
          <w:sz w:val="18"/>
          <w:szCs w:val="18"/>
        </w:rPr>
        <w:t xml:space="preserve"> vybavené jazykové laboratóriá</w:t>
      </w:r>
      <w:r w:rsidRPr="00A82E2C">
        <w:rPr>
          <w:rFonts w:ascii="Tahoma" w:hAnsi="Tahoma" w:cs="Tahoma"/>
          <w:bCs/>
          <w:sz w:val="18"/>
          <w:szCs w:val="18"/>
        </w:rPr>
        <w:t>.</w:t>
      </w:r>
    </w:p>
    <w:p w:rsidR="00EA62A5" w:rsidRPr="00A82E2C" w:rsidRDefault="00EA62A5" w:rsidP="004067CB">
      <w:pPr>
        <w:ind w:left="720"/>
        <w:jc w:val="both"/>
        <w:rPr>
          <w:rFonts w:ascii="Tahoma" w:hAnsi="Tahoma" w:cs="Tahoma"/>
          <w:bCs/>
          <w:sz w:val="18"/>
          <w:szCs w:val="18"/>
        </w:rPr>
      </w:pPr>
      <w:r>
        <w:rPr>
          <w:rFonts w:ascii="Tahoma" w:hAnsi="Tahoma" w:cs="Tahoma"/>
          <w:bCs/>
          <w:sz w:val="18"/>
          <w:szCs w:val="18"/>
        </w:rPr>
        <w:t xml:space="preserve">Vyučovací proces zabezpečujú kvalifikovaní pedagógovia, ktorí využívajú  na vyučovaní moderné inovatívne metódy. </w:t>
      </w:r>
    </w:p>
    <w:p w:rsidR="004067CB" w:rsidRDefault="004067CB" w:rsidP="004067CB">
      <w:pPr>
        <w:ind w:left="720"/>
        <w:jc w:val="both"/>
        <w:rPr>
          <w:bCs/>
        </w:rPr>
      </w:pPr>
    </w:p>
    <w:p w:rsidR="004067CB" w:rsidRDefault="00EA62A5" w:rsidP="004067CB">
      <w:pPr>
        <w:ind w:left="360"/>
        <w:jc w:val="both"/>
        <w:rPr>
          <w:rFonts w:ascii="Tahoma" w:hAnsi="Tahoma" w:cs="Tahoma"/>
          <w:b/>
          <w:sz w:val="18"/>
          <w:szCs w:val="18"/>
        </w:rPr>
      </w:pPr>
      <w:r>
        <w:rPr>
          <w:rFonts w:ascii="Tahoma" w:hAnsi="Tahoma" w:cs="Tahoma"/>
          <w:b/>
          <w:sz w:val="18"/>
          <w:szCs w:val="18"/>
        </w:rPr>
        <w:t xml:space="preserve">2. </w:t>
      </w:r>
      <w:r w:rsidR="002A0947" w:rsidRPr="003936AE">
        <w:rPr>
          <w:rFonts w:ascii="Tahoma" w:hAnsi="Tahoma" w:cs="Tahoma"/>
          <w:b/>
          <w:sz w:val="18"/>
          <w:szCs w:val="18"/>
        </w:rPr>
        <w:t>Telesná a športová výchova</w:t>
      </w:r>
    </w:p>
    <w:p w:rsidR="003936AE" w:rsidRDefault="003936AE" w:rsidP="004067CB">
      <w:pPr>
        <w:ind w:left="360"/>
        <w:jc w:val="both"/>
        <w:rPr>
          <w:rFonts w:ascii="Tahoma" w:hAnsi="Tahoma" w:cs="Tahoma"/>
          <w:b/>
          <w:sz w:val="18"/>
          <w:szCs w:val="18"/>
        </w:rPr>
      </w:pPr>
    </w:p>
    <w:p w:rsidR="00EA62A5" w:rsidRDefault="00EA62A5" w:rsidP="004067CB">
      <w:pPr>
        <w:ind w:left="360"/>
        <w:jc w:val="both"/>
        <w:rPr>
          <w:rFonts w:ascii="Tahoma" w:hAnsi="Tahoma" w:cs="Tahoma"/>
          <w:b/>
          <w:sz w:val="18"/>
          <w:szCs w:val="18"/>
        </w:rPr>
      </w:pPr>
      <w:r>
        <w:rPr>
          <w:rFonts w:ascii="Tahoma" w:hAnsi="Tahoma" w:cs="Tahoma"/>
          <w:b/>
          <w:sz w:val="18"/>
          <w:szCs w:val="18"/>
        </w:rPr>
        <w:t>Uvedený cieľ bol čiastočne splnený.</w:t>
      </w:r>
    </w:p>
    <w:p w:rsidR="00EA62A5" w:rsidRPr="003936AE" w:rsidRDefault="00EA62A5" w:rsidP="004067CB">
      <w:pPr>
        <w:ind w:left="360"/>
        <w:jc w:val="both"/>
        <w:rPr>
          <w:rFonts w:ascii="Tahoma" w:hAnsi="Tahoma" w:cs="Tahoma"/>
          <w:b/>
          <w:sz w:val="18"/>
          <w:szCs w:val="18"/>
        </w:rPr>
      </w:pPr>
    </w:p>
    <w:p w:rsidR="003936AE" w:rsidRPr="002A0947" w:rsidRDefault="004067CB" w:rsidP="003936AE">
      <w:pPr>
        <w:ind w:left="720"/>
        <w:jc w:val="both"/>
        <w:rPr>
          <w:rFonts w:ascii="Tahoma" w:hAnsi="Tahoma" w:cs="Tahoma"/>
          <w:bCs/>
          <w:sz w:val="18"/>
          <w:szCs w:val="18"/>
        </w:rPr>
      </w:pPr>
      <w:r w:rsidRPr="002A0947">
        <w:rPr>
          <w:rFonts w:ascii="Tahoma" w:hAnsi="Tahoma" w:cs="Tahoma"/>
          <w:bCs/>
          <w:sz w:val="18"/>
          <w:szCs w:val="18"/>
        </w:rPr>
        <w:t>Šport je neoddeliteľnou súčasťou života na škole. Pomáha nielen upevňovať zdravie človeka, rozvíjať morálno-vôľové vlastnosti, ale napomáha i v boji proti negatívnym javom, je pro</w:t>
      </w:r>
      <w:r w:rsidR="003936AE">
        <w:rPr>
          <w:rFonts w:ascii="Tahoma" w:hAnsi="Tahoma" w:cs="Tahoma"/>
          <w:bCs/>
          <w:sz w:val="18"/>
          <w:szCs w:val="18"/>
        </w:rPr>
        <w:t>striedkom trávenia voľného času.</w:t>
      </w:r>
    </w:p>
    <w:p w:rsidR="004067CB" w:rsidRPr="002A0947" w:rsidRDefault="002A0947" w:rsidP="003936AE">
      <w:pPr>
        <w:ind w:left="720"/>
        <w:jc w:val="both"/>
        <w:rPr>
          <w:rFonts w:ascii="Tahoma" w:hAnsi="Tahoma" w:cs="Tahoma"/>
          <w:bCs/>
          <w:sz w:val="18"/>
          <w:szCs w:val="18"/>
        </w:rPr>
      </w:pPr>
      <w:r w:rsidRPr="002A0947">
        <w:rPr>
          <w:rFonts w:ascii="Tahoma" w:hAnsi="Tahoma" w:cs="Tahoma"/>
          <w:bCs/>
          <w:sz w:val="18"/>
          <w:szCs w:val="18"/>
        </w:rPr>
        <w:t>V </w:t>
      </w:r>
      <w:proofErr w:type="spellStart"/>
      <w:r w:rsidRPr="002A0947">
        <w:rPr>
          <w:rFonts w:ascii="Tahoma" w:hAnsi="Tahoma" w:cs="Tahoma"/>
          <w:bCs/>
          <w:sz w:val="18"/>
          <w:szCs w:val="18"/>
        </w:rPr>
        <w:t>ŠkVP</w:t>
      </w:r>
      <w:proofErr w:type="spellEnd"/>
      <w:r w:rsidRPr="002A0947">
        <w:rPr>
          <w:rFonts w:ascii="Tahoma" w:hAnsi="Tahoma" w:cs="Tahoma"/>
          <w:bCs/>
          <w:sz w:val="18"/>
          <w:szCs w:val="18"/>
        </w:rPr>
        <w:t xml:space="preserve"> sme rozšírili vyučovanie tel</w:t>
      </w:r>
      <w:r w:rsidR="00824093">
        <w:rPr>
          <w:rFonts w:ascii="Tahoma" w:hAnsi="Tahoma" w:cs="Tahoma"/>
          <w:bCs/>
          <w:sz w:val="18"/>
          <w:szCs w:val="18"/>
        </w:rPr>
        <w:t>esnej a športovej výchovy v 1. r</w:t>
      </w:r>
      <w:r w:rsidRPr="002A0947">
        <w:rPr>
          <w:rFonts w:ascii="Tahoma" w:hAnsi="Tahoma" w:cs="Tahoma"/>
          <w:bCs/>
          <w:sz w:val="18"/>
          <w:szCs w:val="18"/>
        </w:rPr>
        <w:t xml:space="preserve">očníku z dvoch na tri vyučovacie hodiny a v 7. </w:t>
      </w:r>
      <w:r>
        <w:rPr>
          <w:rFonts w:ascii="Tahoma" w:hAnsi="Tahoma" w:cs="Tahoma"/>
          <w:bCs/>
          <w:sz w:val="18"/>
          <w:szCs w:val="18"/>
        </w:rPr>
        <w:t>r</w:t>
      </w:r>
      <w:r w:rsidRPr="002A0947">
        <w:rPr>
          <w:rFonts w:ascii="Tahoma" w:hAnsi="Tahoma" w:cs="Tahoma"/>
          <w:bCs/>
          <w:sz w:val="18"/>
          <w:szCs w:val="18"/>
        </w:rPr>
        <w:t>očníku tiež z dvoch na tri vyučovacie hodiny. Tretia vyučovacia hodina je zameraná na loptové hry.</w:t>
      </w:r>
      <w:r w:rsidR="004067CB" w:rsidRPr="002A0947">
        <w:rPr>
          <w:rFonts w:ascii="Tahoma" w:hAnsi="Tahoma" w:cs="Tahoma"/>
          <w:bCs/>
          <w:sz w:val="18"/>
          <w:szCs w:val="18"/>
        </w:rPr>
        <w:t xml:space="preserve"> Škola zabezpečuje lyžiarsky výcvik, plavecký výcvik - základný aj zdokonaľovací a veľa </w:t>
      </w:r>
      <w:r w:rsidRPr="002A0947">
        <w:rPr>
          <w:rFonts w:ascii="Tahoma" w:hAnsi="Tahoma" w:cs="Tahoma"/>
          <w:bCs/>
          <w:sz w:val="18"/>
          <w:szCs w:val="18"/>
        </w:rPr>
        <w:t>športových krúžkov.</w:t>
      </w:r>
    </w:p>
    <w:p w:rsidR="004067CB" w:rsidRPr="002A0947" w:rsidRDefault="004067CB" w:rsidP="003936AE">
      <w:pPr>
        <w:ind w:left="720" w:firstLine="720"/>
        <w:jc w:val="both"/>
        <w:rPr>
          <w:rFonts w:ascii="Tahoma" w:hAnsi="Tahoma" w:cs="Tahoma"/>
          <w:bCs/>
          <w:sz w:val="18"/>
          <w:szCs w:val="18"/>
        </w:rPr>
      </w:pPr>
      <w:r w:rsidRPr="002A0947">
        <w:rPr>
          <w:rFonts w:ascii="Tahoma" w:hAnsi="Tahoma" w:cs="Tahoma"/>
          <w:bCs/>
          <w:sz w:val="18"/>
          <w:szCs w:val="18"/>
        </w:rPr>
        <w:t>Škola sa aktívne zapá</w:t>
      </w:r>
      <w:r w:rsidR="002A0947" w:rsidRPr="002A0947">
        <w:rPr>
          <w:rFonts w:ascii="Tahoma" w:hAnsi="Tahoma" w:cs="Tahoma"/>
          <w:bCs/>
          <w:sz w:val="18"/>
          <w:szCs w:val="18"/>
        </w:rPr>
        <w:t>jala do rôznych športových súťaží, kde naši žiaci dosahujú dobré výsledky</w:t>
      </w:r>
      <w:r w:rsidRPr="002A0947">
        <w:rPr>
          <w:rFonts w:ascii="Tahoma" w:hAnsi="Tahoma" w:cs="Tahoma"/>
          <w:bCs/>
          <w:sz w:val="18"/>
          <w:szCs w:val="18"/>
        </w:rPr>
        <w:t>.</w:t>
      </w:r>
    </w:p>
    <w:p w:rsidR="004067CB" w:rsidRPr="002A0947" w:rsidRDefault="004067CB" w:rsidP="003936AE">
      <w:pPr>
        <w:ind w:left="720"/>
        <w:jc w:val="both"/>
        <w:rPr>
          <w:rFonts w:ascii="Tahoma" w:hAnsi="Tahoma" w:cs="Tahoma"/>
          <w:bCs/>
          <w:sz w:val="18"/>
          <w:szCs w:val="18"/>
        </w:rPr>
      </w:pPr>
      <w:r w:rsidRPr="002A0947">
        <w:rPr>
          <w:rFonts w:ascii="Tahoma" w:hAnsi="Tahoma" w:cs="Tahoma"/>
          <w:bCs/>
          <w:sz w:val="18"/>
          <w:szCs w:val="18"/>
        </w:rPr>
        <w:t>Zapojiť čo najväčší počet detí do športových aktivít sa nám darí aj vďaka zlepšeniu stavu športového areálu, v ktorom chceme  pokračovať aj naďalej, ale i v aktivite ved</w:t>
      </w:r>
      <w:r w:rsidR="002A0947" w:rsidRPr="002A0947">
        <w:rPr>
          <w:rFonts w:ascii="Tahoma" w:hAnsi="Tahoma" w:cs="Tahoma"/>
          <w:bCs/>
          <w:sz w:val="18"/>
          <w:szCs w:val="18"/>
        </w:rPr>
        <w:t>enia školy a učiteľov.</w:t>
      </w:r>
    </w:p>
    <w:p w:rsidR="00EA62A5" w:rsidRDefault="00EA62A5" w:rsidP="00EA62A5">
      <w:pPr>
        <w:autoSpaceDE w:val="0"/>
        <w:autoSpaceDN w:val="0"/>
        <w:adjustRightInd w:val="0"/>
        <w:rPr>
          <w:rFonts w:ascii="Tahoma" w:hAnsi="Tahoma"/>
          <w:sz w:val="18"/>
          <w:szCs w:val="18"/>
        </w:rPr>
      </w:pPr>
    </w:p>
    <w:p w:rsidR="004067CB" w:rsidRDefault="003936AE" w:rsidP="003936AE">
      <w:pPr>
        <w:tabs>
          <w:tab w:val="left" w:pos="5653"/>
        </w:tabs>
        <w:jc w:val="both"/>
        <w:rPr>
          <w:bCs/>
        </w:rPr>
      </w:pPr>
      <w:r>
        <w:rPr>
          <w:bCs/>
        </w:rPr>
        <w:tab/>
      </w:r>
    </w:p>
    <w:p w:rsidR="00B57704" w:rsidRDefault="00B57704" w:rsidP="002A0947">
      <w:pPr>
        <w:rPr>
          <w:rFonts w:ascii="Tahoma" w:hAnsi="Tahoma" w:cs="Tahoma"/>
          <w:b/>
          <w:bCs/>
          <w:sz w:val="18"/>
          <w:szCs w:val="18"/>
        </w:rPr>
      </w:pPr>
    </w:p>
    <w:p w:rsidR="00B57704" w:rsidRDefault="00B57704" w:rsidP="002A0947">
      <w:pPr>
        <w:rPr>
          <w:rFonts w:ascii="Tahoma" w:hAnsi="Tahoma" w:cs="Tahoma"/>
          <w:b/>
          <w:bCs/>
          <w:sz w:val="18"/>
          <w:szCs w:val="18"/>
        </w:rPr>
      </w:pPr>
    </w:p>
    <w:p w:rsidR="004067CB" w:rsidRDefault="00EA62A5" w:rsidP="002A0947">
      <w:pPr>
        <w:rPr>
          <w:rFonts w:ascii="Tahoma" w:hAnsi="Tahoma" w:cs="Tahoma"/>
          <w:b/>
          <w:bCs/>
          <w:sz w:val="18"/>
          <w:szCs w:val="18"/>
        </w:rPr>
      </w:pPr>
      <w:r>
        <w:rPr>
          <w:rFonts w:ascii="Tahoma" w:hAnsi="Tahoma" w:cs="Tahoma"/>
          <w:b/>
          <w:bCs/>
          <w:sz w:val="18"/>
          <w:szCs w:val="18"/>
        </w:rPr>
        <w:lastRenderedPageBreak/>
        <w:t>3.</w:t>
      </w:r>
      <w:r w:rsidR="003936AE">
        <w:rPr>
          <w:rFonts w:ascii="Tahoma" w:hAnsi="Tahoma" w:cs="Tahoma"/>
          <w:b/>
          <w:bCs/>
          <w:sz w:val="18"/>
          <w:szCs w:val="18"/>
        </w:rPr>
        <w:t xml:space="preserve"> Používanie IKT</w:t>
      </w:r>
    </w:p>
    <w:p w:rsidR="00EA62A5" w:rsidRDefault="00EA62A5" w:rsidP="002A0947">
      <w:pPr>
        <w:rPr>
          <w:rFonts w:ascii="Tahoma" w:hAnsi="Tahoma" w:cs="Tahoma"/>
          <w:b/>
          <w:bCs/>
          <w:sz w:val="18"/>
          <w:szCs w:val="18"/>
        </w:rPr>
      </w:pPr>
    </w:p>
    <w:p w:rsidR="00EA62A5" w:rsidRDefault="00EA62A5" w:rsidP="002A0947">
      <w:pPr>
        <w:rPr>
          <w:rFonts w:ascii="Tahoma" w:hAnsi="Tahoma" w:cs="Tahoma"/>
          <w:b/>
          <w:bCs/>
          <w:sz w:val="18"/>
          <w:szCs w:val="18"/>
        </w:rPr>
      </w:pPr>
      <w:r>
        <w:rPr>
          <w:rFonts w:ascii="Tahoma" w:hAnsi="Tahoma" w:cs="Tahoma"/>
          <w:b/>
          <w:bCs/>
          <w:sz w:val="18"/>
          <w:szCs w:val="18"/>
        </w:rPr>
        <w:t xml:space="preserve">         Uvedený cieľ bol čiastočne splnený.</w:t>
      </w:r>
    </w:p>
    <w:p w:rsidR="003936AE" w:rsidRPr="002A0947" w:rsidRDefault="003936AE" w:rsidP="002A0947">
      <w:pPr>
        <w:rPr>
          <w:rFonts w:ascii="Tahoma" w:hAnsi="Tahoma" w:cs="Tahoma"/>
          <w:b/>
          <w:bCs/>
          <w:sz w:val="18"/>
          <w:szCs w:val="18"/>
        </w:rPr>
      </w:pPr>
    </w:p>
    <w:p w:rsidR="002A0947" w:rsidRDefault="004067CB" w:rsidP="002A0947">
      <w:pPr>
        <w:ind w:left="720" w:hanging="360"/>
        <w:jc w:val="both"/>
        <w:rPr>
          <w:rFonts w:ascii="Tahoma" w:hAnsi="Tahoma" w:cs="Tahoma"/>
          <w:bCs/>
          <w:sz w:val="18"/>
          <w:szCs w:val="18"/>
        </w:rPr>
      </w:pPr>
      <w:r w:rsidRPr="002A0947">
        <w:rPr>
          <w:rFonts w:ascii="Tahoma" w:hAnsi="Tahoma" w:cs="Tahoma"/>
          <w:bCs/>
          <w:sz w:val="18"/>
          <w:szCs w:val="18"/>
        </w:rPr>
        <w:t xml:space="preserve">      Základné vedomosti a zručnosti žiaci získavajú na hodinách informatickej výchovy na 1. stupni a informatiky na</w:t>
      </w:r>
      <w:r w:rsidR="00EA62A5">
        <w:rPr>
          <w:rFonts w:ascii="Tahoma" w:hAnsi="Tahoma" w:cs="Tahoma"/>
          <w:bCs/>
          <w:sz w:val="18"/>
          <w:szCs w:val="18"/>
        </w:rPr>
        <w:t>2. stupni. V školskom roku 2014-20</w:t>
      </w:r>
      <w:r w:rsidR="002A0947" w:rsidRPr="002A0947">
        <w:rPr>
          <w:rFonts w:ascii="Tahoma" w:hAnsi="Tahoma" w:cs="Tahoma"/>
          <w:bCs/>
          <w:sz w:val="18"/>
          <w:szCs w:val="18"/>
        </w:rPr>
        <w:t>15</w:t>
      </w:r>
      <w:r w:rsidRPr="002A0947">
        <w:rPr>
          <w:rFonts w:ascii="Tahoma" w:hAnsi="Tahoma" w:cs="Tahoma"/>
          <w:bCs/>
          <w:sz w:val="18"/>
          <w:szCs w:val="18"/>
        </w:rPr>
        <w:t xml:space="preserve"> nastal posun vo využívaní IKT i v ostatných predmetoch. Využívanie interaktívnych tabúľ, výučbových programov, dig</w:t>
      </w:r>
      <w:r w:rsidR="002A0947" w:rsidRPr="002A0947">
        <w:rPr>
          <w:rFonts w:ascii="Tahoma" w:hAnsi="Tahoma" w:cs="Tahoma"/>
          <w:bCs/>
          <w:sz w:val="18"/>
          <w:szCs w:val="18"/>
        </w:rPr>
        <w:t>itálneho učiva</w:t>
      </w:r>
      <w:r w:rsidRPr="002A0947">
        <w:rPr>
          <w:rFonts w:ascii="Tahoma" w:hAnsi="Tahoma" w:cs="Tahoma"/>
          <w:bCs/>
          <w:sz w:val="18"/>
          <w:szCs w:val="18"/>
        </w:rPr>
        <w:t xml:space="preserve"> rozvíja tvorivé a aktívne učenie sa. Digitálne technológie v spojení s inovatívnymi metódami pomáhajú rozvíjať nielen vedomosti, ale aj osobnosť žiakov. Žiaci pomocou počítačov pracujú na vyučovacích hodinách, ale i doma, využívajú rôzne animácie, prezentácie, interaktívne cvičenia na získavanie i upevňovanie vedomostí najmä v prírodovedných predmetoch. </w:t>
      </w:r>
      <w:r w:rsidRPr="002A0947">
        <w:rPr>
          <w:rFonts w:ascii="Tahoma" w:hAnsi="Tahoma" w:cs="Tahoma"/>
          <w:sz w:val="18"/>
          <w:szCs w:val="18"/>
        </w:rPr>
        <w:t>Vybudovaním  učební IKT umožňujeme žiakom našej školy v rámci hodín informatiky a krúžkov získať zručnosti v práci s počítačom, vyhľadávať si a spracovávať informácie pomocou  internetu, komunikovať so spolužiakmi a</w:t>
      </w:r>
      <w:r w:rsidR="00EA62A5">
        <w:rPr>
          <w:rFonts w:ascii="Tahoma" w:hAnsi="Tahoma" w:cs="Tahoma"/>
          <w:sz w:val="18"/>
          <w:szCs w:val="18"/>
        </w:rPr>
        <w:t> kamarátmi. V školskom roku 2014-</w:t>
      </w:r>
      <w:r w:rsidR="002A0947" w:rsidRPr="002A0947">
        <w:rPr>
          <w:rFonts w:ascii="Tahoma" w:hAnsi="Tahoma" w:cs="Tahoma"/>
          <w:sz w:val="18"/>
          <w:szCs w:val="18"/>
        </w:rPr>
        <w:t>2015</w:t>
      </w:r>
      <w:r w:rsidRPr="002A0947">
        <w:rPr>
          <w:rFonts w:ascii="Tahoma" w:hAnsi="Tahoma" w:cs="Tahoma"/>
          <w:sz w:val="18"/>
          <w:szCs w:val="18"/>
        </w:rPr>
        <w:t xml:space="preserve"> sme získali ďalšiu interaktívnu tabuľu s </w:t>
      </w:r>
      <w:proofErr w:type="spellStart"/>
      <w:r w:rsidRPr="002A0947">
        <w:rPr>
          <w:rFonts w:ascii="Tahoma" w:hAnsi="Tahoma" w:cs="Tahoma"/>
          <w:sz w:val="18"/>
          <w:szCs w:val="18"/>
        </w:rPr>
        <w:t>dataprojektorom</w:t>
      </w:r>
      <w:proofErr w:type="spellEnd"/>
      <w:r w:rsidRPr="002A0947">
        <w:rPr>
          <w:rFonts w:ascii="Tahoma" w:hAnsi="Tahoma" w:cs="Tahoma"/>
          <w:sz w:val="18"/>
          <w:szCs w:val="18"/>
        </w:rPr>
        <w:t xml:space="preserve"> z projektu . </w:t>
      </w:r>
      <w:r w:rsidRPr="002A0947">
        <w:rPr>
          <w:rFonts w:ascii="Tahoma" w:hAnsi="Tahoma" w:cs="Tahoma"/>
          <w:bCs/>
          <w:sz w:val="18"/>
          <w:szCs w:val="18"/>
        </w:rPr>
        <w:t>Žiaci sú prostredníctvom nových metód vtiahnutí do vyučovania zážitkovou formou, čo prispieva k zmene ich prístupu k prednášanému učivu a k zvýšeniu miery efektívnosti vyučovacieho procesu. Škola v súvislosti s využívaním IKT a moderných metód sa pribl</w:t>
      </w:r>
      <w:r w:rsidR="002A0947">
        <w:rPr>
          <w:rFonts w:ascii="Tahoma" w:hAnsi="Tahoma" w:cs="Tahoma"/>
          <w:bCs/>
          <w:sz w:val="18"/>
          <w:szCs w:val="18"/>
        </w:rPr>
        <w:t>ižuje k vedomostnej spoločnosti.</w:t>
      </w:r>
      <w:r w:rsidR="00EA62A5">
        <w:rPr>
          <w:rFonts w:ascii="Tahoma" w:hAnsi="Tahoma" w:cs="Tahoma"/>
          <w:bCs/>
          <w:sz w:val="18"/>
          <w:szCs w:val="18"/>
        </w:rPr>
        <w:t xml:space="preserve"> Naďalej pokračujeme</w:t>
      </w:r>
    </w:p>
    <w:p w:rsidR="00EA62A5" w:rsidRPr="002A0947" w:rsidRDefault="00824093" w:rsidP="002A0947">
      <w:pPr>
        <w:ind w:left="720" w:hanging="360"/>
        <w:jc w:val="both"/>
        <w:rPr>
          <w:rFonts w:ascii="Tahoma" w:hAnsi="Tahoma" w:cs="Tahoma"/>
          <w:bCs/>
          <w:sz w:val="18"/>
          <w:szCs w:val="18"/>
        </w:rPr>
      </w:pPr>
      <w:r>
        <w:rPr>
          <w:rFonts w:ascii="Tahoma" w:hAnsi="Tahoma" w:cs="Tahoma"/>
          <w:bCs/>
          <w:sz w:val="18"/>
          <w:szCs w:val="18"/>
        </w:rPr>
        <w:t xml:space="preserve">      v</w:t>
      </w:r>
      <w:r w:rsidR="00EA62A5">
        <w:rPr>
          <w:rFonts w:ascii="Tahoma" w:hAnsi="Tahoma" w:cs="Tahoma"/>
          <w:bCs/>
          <w:sz w:val="18"/>
          <w:szCs w:val="18"/>
        </w:rPr>
        <w:t> realizácii mobilného digitálneho priestoru na našej škole.</w:t>
      </w:r>
    </w:p>
    <w:p w:rsidR="004067CB" w:rsidRPr="00784142" w:rsidRDefault="004067CB" w:rsidP="004067CB">
      <w:pPr>
        <w:jc w:val="both"/>
        <w:rPr>
          <w:bCs/>
        </w:rPr>
      </w:pPr>
    </w:p>
    <w:p w:rsidR="004067CB" w:rsidRDefault="001F5314" w:rsidP="004067CB">
      <w:pPr>
        <w:jc w:val="both"/>
        <w:rPr>
          <w:rFonts w:ascii="Tahoma" w:hAnsi="Tahoma" w:cs="Tahoma"/>
          <w:b/>
          <w:bCs/>
          <w:sz w:val="18"/>
          <w:szCs w:val="18"/>
        </w:rPr>
      </w:pPr>
      <w:r>
        <w:rPr>
          <w:rFonts w:ascii="Tahoma" w:hAnsi="Tahoma" w:cs="Tahoma"/>
          <w:b/>
          <w:bCs/>
          <w:sz w:val="18"/>
          <w:szCs w:val="18"/>
        </w:rPr>
        <w:t xml:space="preserve">4. </w:t>
      </w:r>
      <w:r w:rsidR="004067CB" w:rsidRPr="003936AE">
        <w:rPr>
          <w:rFonts w:ascii="Tahoma" w:hAnsi="Tahoma" w:cs="Tahoma"/>
          <w:b/>
          <w:bCs/>
          <w:sz w:val="18"/>
          <w:szCs w:val="18"/>
        </w:rPr>
        <w:t xml:space="preserve">Environmentálna </w:t>
      </w:r>
      <w:r w:rsidR="003936AE">
        <w:rPr>
          <w:rFonts w:ascii="Tahoma" w:hAnsi="Tahoma" w:cs="Tahoma"/>
          <w:b/>
          <w:bCs/>
          <w:sz w:val="18"/>
          <w:szCs w:val="18"/>
        </w:rPr>
        <w:t>výchov</w:t>
      </w:r>
      <w:r w:rsidR="00B97347">
        <w:rPr>
          <w:rFonts w:ascii="Tahoma" w:hAnsi="Tahoma" w:cs="Tahoma"/>
          <w:b/>
          <w:bCs/>
          <w:sz w:val="18"/>
          <w:szCs w:val="18"/>
        </w:rPr>
        <w:t>a</w:t>
      </w:r>
    </w:p>
    <w:p w:rsidR="00C73279" w:rsidRDefault="00C73279" w:rsidP="004067CB">
      <w:pPr>
        <w:jc w:val="both"/>
        <w:rPr>
          <w:rFonts w:ascii="Tahoma" w:hAnsi="Tahoma" w:cs="Tahoma"/>
          <w:b/>
          <w:bCs/>
          <w:sz w:val="18"/>
          <w:szCs w:val="18"/>
        </w:rPr>
      </w:pPr>
    </w:p>
    <w:p w:rsidR="00C73279" w:rsidRDefault="00C73279" w:rsidP="004067CB">
      <w:pPr>
        <w:jc w:val="both"/>
        <w:rPr>
          <w:rFonts w:ascii="Tahoma" w:hAnsi="Tahoma" w:cs="Tahoma"/>
          <w:b/>
          <w:bCs/>
          <w:sz w:val="18"/>
          <w:szCs w:val="18"/>
        </w:rPr>
      </w:pPr>
      <w:r>
        <w:rPr>
          <w:rFonts w:ascii="Tahoma" w:hAnsi="Tahoma" w:cs="Tahoma"/>
          <w:b/>
          <w:bCs/>
          <w:sz w:val="18"/>
          <w:szCs w:val="18"/>
        </w:rPr>
        <w:t xml:space="preserve">          Uvedený cieľ bol čiastočne splnený.</w:t>
      </w:r>
    </w:p>
    <w:p w:rsidR="003936AE" w:rsidRPr="003936AE" w:rsidRDefault="003936AE" w:rsidP="004067CB">
      <w:pPr>
        <w:jc w:val="both"/>
        <w:rPr>
          <w:rFonts w:ascii="Tahoma" w:hAnsi="Tahoma" w:cs="Tahoma"/>
          <w:b/>
          <w:bCs/>
          <w:sz w:val="18"/>
          <w:szCs w:val="18"/>
        </w:rPr>
      </w:pPr>
    </w:p>
    <w:p w:rsidR="004067CB" w:rsidRDefault="00C87B6B" w:rsidP="004067CB">
      <w:pPr>
        <w:ind w:left="709"/>
        <w:jc w:val="both"/>
        <w:rPr>
          <w:rFonts w:ascii="Tahoma" w:hAnsi="Tahoma" w:cs="Tahoma"/>
          <w:color w:val="000000"/>
          <w:sz w:val="18"/>
          <w:szCs w:val="18"/>
        </w:rPr>
      </w:pPr>
      <w:r>
        <w:rPr>
          <w:rFonts w:ascii="Tahoma" w:hAnsi="Tahoma" w:cs="Tahoma"/>
          <w:bCs/>
          <w:sz w:val="18"/>
          <w:szCs w:val="18"/>
        </w:rPr>
        <w:t>V školskom roku 2015</w:t>
      </w:r>
      <w:r w:rsidR="001F5314">
        <w:rPr>
          <w:rFonts w:ascii="Tahoma" w:hAnsi="Tahoma" w:cs="Tahoma"/>
          <w:bCs/>
          <w:sz w:val="18"/>
          <w:szCs w:val="18"/>
        </w:rPr>
        <w:t>-20</w:t>
      </w:r>
      <w:r>
        <w:rPr>
          <w:rFonts w:ascii="Tahoma" w:hAnsi="Tahoma" w:cs="Tahoma"/>
          <w:bCs/>
          <w:sz w:val="18"/>
          <w:szCs w:val="18"/>
        </w:rPr>
        <w:t>16</w:t>
      </w:r>
      <w:r w:rsidR="004067CB" w:rsidRPr="003936AE">
        <w:rPr>
          <w:rFonts w:ascii="Tahoma" w:hAnsi="Tahoma" w:cs="Tahoma"/>
          <w:bCs/>
          <w:sz w:val="18"/>
          <w:szCs w:val="18"/>
        </w:rPr>
        <w:t xml:space="preserve"> škola pokračovala v realizácií a naplnení cieľov projektu  Zelená škola.</w:t>
      </w:r>
      <w:r w:rsidR="004067CB" w:rsidRPr="003936AE">
        <w:rPr>
          <w:rFonts w:ascii="Tahoma" w:hAnsi="Tahoma" w:cs="Tahoma"/>
          <w:color w:val="000000"/>
          <w:sz w:val="18"/>
          <w:szCs w:val="18"/>
        </w:rPr>
        <w:t xml:space="preserve"> Program Zelená   škola pomáha škole realizovať </w:t>
      </w:r>
      <w:r w:rsidR="004067CB" w:rsidRPr="003936AE">
        <w:rPr>
          <w:rFonts w:ascii="Tahoma" w:hAnsi="Tahoma" w:cs="Tahoma"/>
          <w:bCs/>
          <w:color w:val="000000"/>
          <w:sz w:val="18"/>
          <w:szCs w:val="18"/>
        </w:rPr>
        <w:t>environmentálnu výchovu prepojenú s praktickými krokmi</w:t>
      </w:r>
      <w:r w:rsidR="004067CB" w:rsidRPr="003936AE">
        <w:rPr>
          <w:rFonts w:ascii="Tahoma" w:hAnsi="Tahoma" w:cs="Tahoma"/>
          <w:color w:val="000000"/>
          <w:sz w:val="18"/>
          <w:szCs w:val="18"/>
        </w:rPr>
        <w:t xml:space="preserve">. Do celého projektu sú zapojení nielen všetci žiaci školy, učitelia, ale i všetci nepedagogickí pracovníci. Aktivity vedú žiakov a celú školu k šetrnejšiemu prístupu voči životnému prostrediu, nadobudnuté vedomosti a zručnosti prenášajú žiaci do svojich domovov. Hlavným cieľom je pomôcť škole nájsť cestu zmeny, ktorá povedie k zdravšej, zelenšej a aktívnejšej škole  a získať nielen vedomosti o problematike životného prostredia, ale zároveň zmeniť konanie žiakov. Ako prioritnú tému si škola vybrala </w:t>
      </w:r>
      <w:r w:rsidR="002A0947" w:rsidRPr="003936AE">
        <w:rPr>
          <w:rFonts w:ascii="Tahoma" w:hAnsi="Tahoma" w:cs="Tahoma"/>
          <w:b/>
          <w:color w:val="000000"/>
          <w:sz w:val="18"/>
          <w:szCs w:val="18"/>
        </w:rPr>
        <w:t>Vodu</w:t>
      </w:r>
      <w:r w:rsidR="004067CB" w:rsidRPr="003936AE">
        <w:rPr>
          <w:rFonts w:ascii="Tahoma" w:hAnsi="Tahoma" w:cs="Tahoma"/>
          <w:b/>
          <w:color w:val="000000"/>
          <w:sz w:val="18"/>
          <w:szCs w:val="18"/>
        </w:rPr>
        <w:t xml:space="preserve">. </w:t>
      </w:r>
      <w:r w:rsidR="003936AE" w:rsidRPr="003936AE">
        <w:rPr>
          <w:rFonts w:ascii="Tahoma" w:hAnsi="Tahoma" w:cs="Tahoma"/>
          <w:color w:val="000000"/>
          <w:sz w:val="18"/>
          <w:szCs w:val="18"/>
        </w:rPr>
        <w:t xml:space="preserve"> Škola po štvrtom</w:t>
      </w:r>
      <w:r w:rsidR="004067CB" w:rsidRPr="003936AE">
        <w:rPr>
          <w:rFonts w:ascii="Tahoma" w:hAnsi="Tahoma" w:cs="Tahoma"/>
          <w:color w:val="000000"/>
          <w:sz w:val="18"/>
          <w:szCs w:val="18"/>
        </w:rPr>
        <w:t xml:space="preserve"> roku pôsobenia získala</w:t>
      </w:r>
      <w:r w:rsidR="003936AE" w:rsidRPr="003936AE">
        <w:rPr>
          <w:rFonts w:ascii="Tahoma" w:hAnsi="Tahoma" w:cs="Tahoma"/>
          <w:color w:val="000000"/>
          <w:sz w:val="18"/>
          <w:szCs w:val="18"/>
        </w:rPr>
        <w:t xml:space="preserve"> už po druhýkrát</w:t>
      </w:r>
      <w:r w:rsidR="004067CB" w:rsidRPr="003936AE">
        <w:rPr>
          <w:rFonts w:ascii="Tahoma" w:hAnsi="Tahoma" w:cs="Tahoma"/>
          <w:color w:val="000000"/>
          <w:sz w:val="18"/>
          <w:szCs w:val="18"/>
        </w:rPr>
        <w:t xml:space="preserve"> Certifikát Zelenej školy.</w:t>
      </w:r>
    </w:p>
    <w:p w:rsidR="00C73279" w:rsidRDefault="00C73279" w:rsidP="004067CB">
      <w:pPr>
        <w:ind w:left="709"/>
        <w:jc w:val="both"/>
        <w:rPr>
          <w:rFonts w:ascii="Tahoma" w:hAnsi="Tahoma" w:cs="Tahoma"/>
          <w:color w:val="000000"/>
          <w:sz w:val="18"/>
          <w:szCs w:val="18"/>
        </w:rPr>
      </w:pPr>
      <w:r>
        <w:rPr>
          <w:rFonts w:ascii="Tahoma" w:hAnsi="Tahoma" w:cs="Tahoma"/>
          <w:bCs/>
          <w:sz w:val="18"/>
          <w:szCs w:val="18"/>
        </w:rPr>
        <w:t>Naďalej pokračujeme v plnení projektu MODRÉ ŠKOLY.</w:t>
      </w:r>
      <w:r>
        <w:rPr>
          <w:rFonts w:ascii="Tahoma" w:hAnsi="Tahoma" w:cs="Tahoma"/>
          <w:color w:val="000000"/>
          <w:sz w:val="18"/>
          <w:szCs w:val="18"/>
        </w:rPr>
        <w:t xml:space="preserve"> Máme vypracované učebné osnovy o využívaní dažďovej vody do jednotlivých učebných predmetov. Projekt pokračuje ešte ďalší školský rok. </w:t>
      </w:r>
    </w:p>
    <w:p w:rsidR="001F5314" w:rsidRDefault="001F5314" w:rsidP="004067CB">
      <w:pPr>
        <w:ind w:left="709"/>
        <w:jc w:val="both"/>
        <w:rPr>
          <w:rFonts w:ascii="Tahoma" w:hAnsi="Tahoma" w:cs="Tahoma"/>
          <w:bCs/>
          <w:sz w:val="18"/>
          <w:szCs w:val="18"/>
        </w:rPr>
      </w:pPr>
    </w:p>
    <w:p w:rsidR="001F5314" w:rsidRDefault="001F5314" w:rsidP="001F5314">
      <w:pPr>
        <w:autoSpaceDE w:val="0"/>
        <w:autoSpaceDN w:val="0"/>
        <w:adjustRightInd w:val="0"/>
        <w:spacing w:after="28"/>
        <w:rPr>
          <w:rFonts w:ascii="Tahoma" w:hAnsi="Tahoma"/>
          <w:sz w:val="18"/>
          <w:szCs w:val="18"/>
        </w:rPr>
      </w:pPr>
    </w:p>
    <w:p w:rsidR="00C73279" w:rsidRDefault="001F5314" w:rsidP="00C73279">
      <w:pPr>
        <w:autoSpaceDE w:val="0"/>
        <w:autoSpaceDN w:val="0"/>
        <w:adjustRightInd w:val="0"/>
        <w:rPr>
          <w:rFonts w:ascii="Tahoma" w:hAnsi="Tahoma"/>
          <w:b/>
          <w:bCs/>
          <w:sz w:val="18"/>
          <w:szCs w:val="18"/>
        </w:rPr>
      </w:pPr>
      <w:r>
        <w:rPr>
          <w:rFonts w:ascii="Tahoma" w:hAnsi="Tahoma"/>
          <w:b/>
          <w:bCs/>
          <w:sz w:val="18"/>
          <w:szCs w:val="18"/>
        </w:rPr>
        <w:t xml:space="preserve">      5</w:t>
      </w:r>
      <w:r w:rsidR="00C73279">
        <w:rPr>
          <w:rFonts w:ascii="Tahoma" w:hAnsi="Tahoma"/>
          <w:b/>
          <w:bCs/>
          <w:sz w:val="18"/>
          <w:szCs w:val="18"/>
        </w:rPr>
        <w:t xml:space="preserve">. Realizáciou projektov zvýšiť kvalitu školy </w:t>
      </w:r>
    </w:p>
    <w:p w:rsidR="00C73279" w:rsidRDefault="00C73279" w:rsidP="00C73279">
      <w:pPr>
        <w:autoSpaceDE w:val="0"/>
        <w:autoSpaceDN w:val="0"/>
        <w:adjustRightInd w:val="0"/>
        <w:rPr>
          <w:rFonts w:ascii="Tahoma" w:hAnsi="Tahoma"/>
          <w:sz w:val="18"/>
          <w:szCs w:val="18"/>
        </w:rPr>
      </w:pPr>
    </w:p>
    <w:p w:rsidR="00C73279" w:rsidRDefault="00C73279" w:rsidP="00C73279">
      <w:pPr>
        <w:autoSpaceDE w:val="0"/>
        <w:autoSpaceDN w:val="0"/>
        <w:adjustRightInd w:val="0"/>
        <w:rPr>
          <w:rFonts w:ascii="Tahoma" w:hAnsi="Tahoma"/>
          <w:sz w:val="18"/>
          <w:szCs w:val="18"/>
        </w:rPr>
      </w:pPr>
      <w:r>
        <w:rPr>
          <w:rFonts w:ascii="Tahoma" w:hAnsi="Tahoma"/>
          <w:sz w:val="18"/>
          <w:szCs w:val="18"/>
        </w:rPr>
        <w:t xml:space="preserve">            Uvedený cieľ bol splnený. </w:t>
      </w:r>
    </w:p>
    <w:p w:rsidR="00C73279" w:rsidRDefault="00C73279" w:rsidP="00C73279">
      <w:pPr>
        <w:autoSpaceDE w:val="0"/>
        <w:autoSpaceDN w:val="0"/>
        <w:adjustRightInd w:val="0"/>
        <w:jc w:val="both"/>
        <w:rPr>
          <w:rFonts w:ascii="Tahoma" w:hAnsi="Tahoma"/>
          <w:sz w:val="18"/>
          <w:szCs w:val="18"/>
        </w:rPr>
      </w:pPr>
      <w:r>
        <w:rPr>
          <w:rFonts w:ascii="Tahoma" w:hAnsi="Tahoma"/>
          <w:sz w:val="18"/>
          <w:szCs w:val="18"/>
        </w:rPr>
        <w:t xml:space="preserve">           Bolo zabezpečené: </w:t>
      </w:r>
    </w:p>
    <w:p w:rsidR="00C73279" w:rsidRDefault="00C73279" w:rsidP="00C73279">
      <w:pPr>
        <w:autoSpaceDE w:val="0"/>
        <w:autoSpaceDN w:val="0"/>
        <w:adjustRightInd w:val="0"/>
        <w:spacing w:after="27"/>
        <w:jc w:val="both"/>
        <w:rPr>
          <w:rFonts w:ascii="Tahoma" w:hAnsi="Tahoma"/>
          <w:sz w:val="18"/>
          <w:szCs w:val="18"/>
        </w:rPr>
      </w:pPr>
      <w:r>
        <w:rPr>
          <w:rFonts w:ascii="Tahoma" w:hAnsi="Tahoma"/>
          <w:sz w:val="18"/>
          <w:szCs w:val="18"/>
        </w:rPr>
        <w:t xml:space="preserve">           - zapojenie sa do národného projektu: Modernizácia vzdelávacieho procesu na ZŠ </w:t>
      </w:r>
    </w:p>
    <w:p w:rsidR="00C73279" w:rsidRDefault="00C73279" w:rsidP="00C73279">
      <w:pPr>
        <w:autoSpaceDE w:val="0"/>
        <w:autoSpaceDN w:val="0"/>
        <w:adjustRightInd w:val="0"/>
        <w:spacing w:after="27"/>
        <w:jc w:val="both"/>
        <w:rPr>
          <w:rFonts w:ascii="Tahoma" w:hAnsi="Tahoma"/>
          <w:sz w:val="18"/>
          <w:szCs w:val="18"/>
        </w:rPr>
      </w:pPr>
      <w:r>
        <w:rPr>
          <w:rFonts w:ascii="Tahoma" w:hAnsi="Tahoma"/>
          <w:sz w:val="18"/>
          <w:szCs w:val="18"/>
        </w:rPr>
        <w:t xml:space="preserve">           - pokračovanie v programe Zelená škola</w:t>
      </w:r>
    </w:p>
    <w:p w:rsidR="00C73279" w:rsidRDefault="00C73279" w:rsidP="00C73279">
      <w:pPr>
        <w:jc w:val="both"/>
        <w:rPr>
          <w:rFonts w:ascii="Tahoma" w:hAnsi="Tahoma"/>
          <w:sz w:val="18"/>
          <w:szCs w:val="18"/>
        </w:rPr>
      </w:pPr>
      <w:r>
        <w:rPr>
          <w:rFonts w:ascii="Tahoma" w:hAnsi="Tahoma"/>
          <w:sz w:val="18"/>
          <w:szCs w:val="18"/>
        </w:rPr>
        <w:t xml:space="preserve">           - získanie</w:t>
      </w:r>
      <w:r w:rsidR="00A05551">
        <w:rPr>
          <w:rFonts w:ascii="Tahoma" w:hAnsi="Tahoma"/>
          <w:sz w:val="18"/>
          <w:szCs w:val="18"/>
        </w:rPr>
        <w:t xml:space="preserve"> a pokračovanie v realizácii nasledovných grantov</w:t>
      </w:r>
      <w:r>
        <w:rPr>
          <w:rFonts w:ascii="Tahoma" w:hAnsi="Tahoma"/>
          <w:sz w:val="18"/>
          <w:szCs w:val="18"/>
        </w:rPr>
        <w:t xml:space="preserve"> :</w:t>
      </w:r>
    </w:p>
    <w:p w:rsidR="00C73279" w:rsidRDefault="00C73279" w:rsidP="00C73279">
      <w:pPr>
        <w:rPr>
          <w:rFonts w:ascii="Tahoma" w:hAnsi="Tahoma"/>
          <w:sz w:val="18"/>
          <w:szCs w:val="18"/>
        </w:rPr>
      </w:pPr>
    </w:p>
    <w:p w:rsidR="00C73279" w:rsidRDefault="00C73279" w:rsidP="00C73279">
      <w:pPr>
        <w:pStyle w:val="Normlnywebov"/>
        <w:rPr>
          <w:rFonts w:ascii="Tahoma" w:hAnsi="Tahoma" w:cs="Tahoma"/>
          <w:sz w:val="18"/>
          <w:szCs w:val="18"/>
        </w:rPr>
      </w:pPr>
      <w:r>
        <w:rPr>
          <w:rFonts w:ascii="Tahoma" w:hAnsi="Tahoma" w:cs="Tahoma"/>
          <w:sz w:val="18"/>
          <w:szCs w:val="18"/>
        </w:rPr>
        <w:t xml:space="preserve">Projekt </w:t>
      </w:r>
      <w:r>
        <w:rPr>
          <w:rFonts w:ascii="Tahoma" w:hAnsi="Tahoma" w:cs="Tahoma"/>
          <w:b/>
          <w:sz w:val="18"/>
          <w:szCs w:val="18"/>
        </w:rPr>
        <w:t>„</w:t>
      </w:r>
      <w:r>
        <w:rPr>
          <w:rStyle w:val="Zvraznenie"/>
          <w:rFonts w:ascii="Tahoma" w:hAnsi="Tahoma" w:cs="Tahoma"/>
          <w:b/>
          <w:sz w:val="18"/>
          <w:szCs w:val="18"/>
        </w:rPr>
        <w:t xml:space="preserve">Zvyšovanie kvality vzdelávania na základných a stredných školách s využitím elektronického testovania  - </w:t>
      </w:r>
      <w:r>
        <w:rPr>
          <w:rFonts w:ascii="Tahoma" w:hAnsi="Tahoma" w:cs="Tahoma"/>
          <w:b/>
          <w:sz w:val="18"/>
          <w:szCs w:val="18"/>
        </w:rPr>
        <w:t>E-TESTOVANIE“</w:t>
      </w:r>
      <w:r>
        <w:rPr>
          <w:rFonts w:ascii="Tahoma" w:hAnsi="Tahoma" w:cs="Tahoma"/>
          <w:sz w:val="18"/>
          <w:szCs w:val="18"/>
        </w:rPr>
        <w:t xml:space="preserve"> - </w:t>
      </w:r>
      <w:r>
        <w:rPr>
          <w:rStyle w:val="Zvraznenie"/>
          <w:rFonts w:ascii="Tahoma" w:hAnsi="Tahoma" w:cs="Tahoma"/>
          <w:sz w:val="18"/>
          <w:szCs w:val="18"/>
        </w:rPr>
        <w:t>Elektronické skúšobné testovanie  z jednotlivých vyučovacích predmetov. Po testovaní žiakov 9. ročníka zo slovenského jazyka a literatúry a matematiky, ktoré si naši žiaci vyskúšali ešte</w:t>
      </w:r>
      <w:r w:rsidR="004603CC">
        <w:rPr>
          <w:rStyle w:val="Zvraznenie"/>
          <w:rFonts w:ascii="Tahoma" w:hAnsi="Tahoma" w:cs="Tahoma"/>
          <w:sz w:val="18"/>
          <w:szCs w:val="18"/>
        </w:rPr>
        <w:t xml:space="preserve"> pred hlavným TESTOVANÍM  9 2016</w:t>
      </w:r>
      <w:r>
        <w:rPr>
          <w:rStyle w:val="Zvraznenie"/>
          <w:rFonts w:ascii="Tahoma" w:hAnsi="Tahoma" w:cs="Tahoma"/>
          <w:sz w:val="18"/>
          <w:szCs w:val="18"/>
        </w:rPr>
        <w:t>, pokračujeme v testovaní žiakov ďalších ročníkov z rôznych predmetov.</w:t>
      </w:r>
    </w:p>
    <w:p w:rsidR="00C73279" w:rsidRDefault="00C73279" w:rsidP="00C73279">
      <w:pPr>
        <w:pStyle w:val="Normlnywebov"/>
        <w:rPr>
          <w:rFonts w:ascii="Tahoma" w:hAnsi="Tahoma" w:cs="Tahoma"/>
          <w:sz w:val="18"/>
          <w:szCs w:val="18"/>
        </w:rPr>
      </w:pPr>
      <w:r>
        <w:rPr>
          <w:rFonts w:ascii="Tahoma" w:hAnsi="Tahoma" w:cs="Tahoma"/>
          <w:sz w:val="18"/>
          <w:szCs w:val="18"/>
        </w:rPr>
        <w:t xml:space="preserve">  Vyučovanie bolo obohatené o projektové vyučovanie v rámci realizácie projektu </w:t>
      </w:r>
      <w:r>
        <w:rPr>
          <w:rStyle w:val="Zvraznenie"/>
          <w:rFonts w:ascii="Tahoma" w:hAnsi="Tahoma" w:cs="Tahoma"/>
          <w:b/>
          <w:sz w:val="18"/>
          <w:szCs w:val="18"/>
        </w:rPr>
        <w:t xml:space="preserve"> „Medzinárodný deň školských knižníc“, „Záložka spája školy“</w:t>
      </w:r>
      <w:r w:rsidR="00B97347">
        <w:rPr>
          <w:rStyle w:val="Zvraznenie"/>
          <w:rFonts w:ascii="Tahoma" w:hAnsi="Tahoma" w:cs="Tahoma"/>
          <w:b/>
          <w:sz w:val="18"/>
          <w:szCs w:val="18"/>
        </w:rPr>
        <w:t xml:space="preserve"> </w:t>
      </w:r>
      <w:r>
        <w:rPr>
          <w:rFonts w:ascii="Tahoma" w:hAnsi="Tahoma" w:cs="Tahoma"/>
          <w:sz w:val="18"/>
          <w:szCs w:val="18"/>
        </w:rPr>
        <w:t>a aktivitami v rámci programu</w:t>
      </w:r>
      <w:r w:rsidR="00B97347">
        <w:rPr>
          <w:rFonts w:ascii="Tahoma" w:hAnsi="Tahoma" w:cs="Tahoma"/>
          <w:sz w:val="18"/>
          <w:szCs w:val="18"/>
        </w:rPr>
        <w:t xml:space="preserve"> </w:t>
      </w:r>
      <w:r w:rsidRPr="00311172">
        <w:rPr>
          <w:rStyle w:val="Zvraznenie"/>
          <w:rFonts w:ascii="Tahoma" w:hAnsi="Tahoma" w:cs="Tahoma"/>
          <w:b/>
          <w:sz w:val="18"/>
          <w:szCs w:val="18"/>
        </w:rPr>
        <w:t>Zelená škola.</w:t>
      </w:r>
    </w:p>
    <w:p w:rsidR="00C73279" w:rsidRDefault="00311172" w:rsidP="00C73279">
      <w:pPr>
        <w:rPr>
          <w:rFonts w:ascii="Tahoma" w:hAnsi="Tahoma" w:cs="Tahoma"/>
          <w:sz w:val="18"/>
          <w:szCs w:val="18"/>
        </w:rPr>
      </w:pPr>
      <w:r>
        <w:rPr>
          <w:rFonts w:ascii="Tahoma" w:hAnsi="Tahoma" w:cs="Tahoma"/>
          <w:sz w:val="18"/>
          <w:szCs w:val="18"/>
        </w:rPr>
        <w:t xml:space="preserve">Naďalej pokračujeme v realizácii projektu </w:t>
      </w:r>
      <w:r w:rsidR="00C73279">
        <w:rPr>
          <w:rFonts w:ascii="Tahoma" w:hAnsi="Tahoma" w:cs="Tahoma"/>
          <w:sz w:val="18"/>
          <w:szCs w:val="18"/>
        </w:rPr>
        <w:t xml:space="preserve"> Úradu vlády SR </w:t>
      </w:r>
      <w:r w:rsidR="00C73279">
        <w:rPr>
          <w:rStyle w:val="Zvraznenie"/>
          <w:rFonts w:ascii="Tahoma" w:hAnsi="Tahoma" w:cs="Tahoma"/>
          <w:b/>
          <w:bCs/>
          <w:sz w:val="18"/>
          <w:szCs w:val="18"/>
        </w:rPr>
        <w:t>Modré školy</w:t>
      </w:r>
      <w:r w:rsidR="00C73279">
        <w:rPr>
          <w:rStyle w:val="Siln"/>
          <w:rFonts w:ascii="Tahoma" w:hAnsi="Tahoma" w:cs="Tahoma"/>
          <w:sz w:val="18"/>
          <w:szCs w:val="18"/>
        </w:rPr>
        <w:t>,</w:t>
      </w:r>
      <w:r w:rsidR="00C73279">
        <w:rPr>
          <w:rFonts w:ascii="Tahoma" w:hAnsi="Tahoma" w:cs="Tahoma"/>
          <w:sz w:val="18"/>
          <w:szCs w:val="18"/>
        </w:rPr>
        <w:t xml:space="preserve"> ktorý je financovaný z Nórskeho finančného mechanizmu</w:t>
      </w:r>
      <w:r w:rsidR="00C73279">
        <w:rPr>
          <w:rStyle w:val="Siln"/>
          <w:rFonts w:ascii="Tahoma" w:hAnsi="Tahoma" w:cs="Tahoma"/>
          <w:sz w:val="18"/>
          <w:szCs w:val="18"/>
        </w:rPr>
        <w:t>.</w:t>
      </w:r>
      <w:r w:rsidR="00C73279">
        <w:rPr>
          <w:rFonts w:ascii="Tahoma" w:hAnsi="Tahoma" w:cs="Tahoma"/>
          <w:sz w:val="18"/>
          <w:szCs w:val="18"/>
        </w:rPr>
        <w:t xml:space="preserve"> Cieľom projektu je osadenie nádob na zachytávanie dažďovej vody s vybudovaním závlahového systému v exteriéri školy, vertikálne zazeleňovanie, dažďová záhrada, </w:t>
      </w:r>
      <w:proofErr w:type="spellStart"/>
      <w:r w:rsidR="00C73279">
        <w:rPr>
          <w:rFonts w:ascii="Tahoma" w:hAnsi="Tahoma" w:cs="Tahoma"/>
          <w:sz w:val="18"/>
          <w:szCs w:val="18"/>
        </w:rPr>
        <w:t>meteostanica</w:t>
      </w:r>
      <w:proofErr w:type="spellEnd"/>
      <w:r w:rsidR="00C73279">
        <w:rPr>
          <w:rFonts w:ascii="Tahoma" w:hAnsi="Tahoma" w:cs="Tahoma"/>
          <w:sz w:val="18"/>
          <w:szCs w:val="18"/>
        </w:rPr>
        <w:t>, skleník, zapracovanie učiva o vode do učebných osnov jednotlivých vyučovacích predmetov a množstvo zaujímavých výchovno-vzdelávacích aktivít pre žiakov.</w:t>
      </w:r>
    </w:p>
    <w:p w:rsidR="00311172" w:rsidRDefault="00311172" w:rsidP="00C73279">
      <w:pPr>
        <w:rPr>
          <w:rFonts w:ascii="Tahoma" w:hAnsi="Tahoma" w:cs="Tahoma"/>
          <w:sz w:val="18"/>
          <w:szCs w:val="18"/>
        </w:rPr>
      </w:pPr>
    </w:p>
    <w:p w:rsidR="00311172" w:rsidRDefault="004603CC" w:rsidP="00C73279">
      <w:pPr>
        <w:autoSpaceDE w:val="0"/>
        <w:autoSpaceDN w:val="0"/>
        <w:adjustRightInd w:val="0"/>
        <w:rPr>
          <w:rFonts w:ascii="Tahoma" w:hAnsi="Tahoma"/>
          <w:b/>
          <w:bCs/>
          <w:sz w:val="18"/>
          <w:szCs w:val="18"/>
        </w:rPr>
      </w:pPr>
      <w:r>
        <w:rPr>
          <w:rFonts w:ascii="Tahoma" w:hAnsi="Tahoma"/>
          <w:b/>
          <w:bCs/>
          <w:sz w:val="18"/>
          <w:szCs w:val="18"/>
        </w:rPr>
        <w:t>TESTOVANIE 5 2015</w:t>
      </w:r>
    </w:p>
    <w:p w:rsidR="00C73279" w:rsidRDefault="004603CC" w:rsidP="00C73279">
      <w:pPr>
        <w:autoSpaceDE w:val="0"/>
        <w:autoSpaceDN w:val="0"/>
        <w:adjustRightInd w:val="0"/>
        <w:rPr>
          <w:rFonts w:ascii="Tahoma" w:hAnsi="Tahoma"/>
          <w:b/>
          <w:bCs/>
          <w:sz w:val="18"/>
          <w:szCs w:val="18"/>
        </w:rPr>
      </w:pPr>
      <w:r>
        <w:rPr>
          <w:rFonts w:ascii="Tahoma" w:hAnsi="Tahoma"/>
          <w:b/>
          <w:bCs/>
          <w:sz w:val="18"/>
          <w:szCs w:val="18"/>
        </w:rPr>
        <w:t>TESTOVANIE 9 2016</w:t>
      </w:r>
    </w:p>
    <w:p w:rsidR="00311172" w:rsidRDefault="00311172" w:rsidP="00311172">
      <w:pPr>
        <w:autoSpaceDE w:val="0"/>
        <w:autoSpaceDN w:val="0"/>
        <w:adjustRightInd w:val="0"/>
        <w:rPr>
          <w:rFonts w:ascii="Tahoma" w:hAnsi="Tahoma"/>
          <w:b/>
          <w:bCs/>
          <w:sz w:val="18"/>
          <w:szCs w:val="18"/>
        </w:rPr>
      </w:pPr>
    </w:p>
    <w:p w:rsidR="00311172" w:rsidRDefault="00311172" w:rsidP="00311172">
      <w:pPr>
        <w:autoSpaceDE w:val="0"/>
        <w:autoSpaceDN w:val="0"/>
        <w:adjustRightInd w:val="0"/>
        <w:rPr>
          <w:rFonts w:ascii="Tahoma" w:hAnsi="Tahoma"/>
          <w:b/>
          <w:bCs/>
          <w:sz w:val="18"/>
          <w:szCs w:val="18"/>
        </w:rPr>
      </w:pPr>
      <w:r>
        <w:rPr>
          <w:rFonts w:ascii="Tahoma" w:hAnsi="Tahoma"/>
          <w:b/>
          <w:bCs/>
          <w:sz w:val="18"/>
          <w:szCs w:val="18"/>
        </w:rPr>
        <w:t xml:space="preserve">6. Zabezpečiť podmienky pre základnú a špeciálnu starostlivosť o žiakov. </w:t>
      </w:r>
    </w:p>
    <w:p w:rsidR="00311172" w:rsidRDefault="00311172" w:rsidP="00311172">
      <w:pPr>
        <w:autoSpaceDE w:val="0"/>
        <w:autoSpaceDN w:val="0"/>
        <w:adjustRightInd w:val="0"/>
        <w:rPr>
          <w:rFonts w:ascii="Tahoma" w:hAnsi="Tahoma"/>
          <w:b/>
          <w:bCs/>
          <w:sz w:val="18"/>
          <w:szCs w:val="18"/>
        </w:rPr>
      </w:pPr>
    </w:p>
    <w:p w:rsidR="00311172" w:rsidRDefault="00311172" w:rsidP="00311172">
      <w:pPr>
        <w:autoSpaceDE w:val="0"/>
        <w:autoSpaceDN w:val="0"/>
        <w:adjustRightInd w:val="0"/>
        <w:jc w:val="both"/>
        <w:rPr>
          <w:rFonts w:ascii="Tahoma" w:hAnsi="Tahoma"/>
          <w:sz w:val="18"/>
          <w:szCs w:val="18"/>
        </w:rPr>
      </w:pPr>
      <w:r>
        <w:rPr>
          <w:rFonts w:ascii="Tahoma" w:hAnsi="Tahoma"/>
          <w:sz w:val="18"/>
          <w:szCs w:val="18"/>
        </w:rPr>
        <w:t>Uvedený cieľ bol splnený.</w:t>
      </w:r>
    </w:p>
    <w:p w:rsidR="00311172" w:rsidRDefault="00311172" w:rsidP="00311172">
      <w:pPr>
        <w:autoSpaceDE w:val="0"/>
        <w:autoSpaceDN w:val="0"/>
        <w:adjustRightInd w:val="0"/>
        <w:rPr>
          <w:rFonts w:ascii="Tahoma" w:hAnsi="Tahoma"/>
          <w:sz w:val="18"/>
          <w:szCs w:val="18"/>
        </w:rPr>
      </w:pPr>
      <w:r>
        <w:rPr>
          <w:rFonts w:ascii="Tahoma" w:hAnsi="Tahoma"/>
          <w:sz w:val="18"/>
          <w:szCs w:val="18"/>
        </w:rPr>
        <w:t xml:space="preserve"> Bolo zabezpečené realizovanie výchovno-vzdelávacieho procesu zameraného </w:t>
      </w:r>
      <w:proofErr w:type="spellStart"/>
      <w:r>
        <w:rPr>
          <w:rFonts w:ascii="Tahoma" w:hAnsi="Tahoma"/>
          <w:sz w:val="18"/>
          <w:szCs w:val="18"/>
        </w:rPr>
        <w:t>narozvoj</w:t>
      </w:r>
      <w:proofErr w:type="spellEnd"/>
      <w:r>
        <w:rPr>
          <w:rFonts w:ascii="Tahoma" w:hAnsi="Tahoma"/>
          <w:sz w:val="18"/>
          <w:szCs w:val="18"/>
        </w:rPr>
        <w:t xml:space="preserve"> komunikačných schopností v materinskom a cudzom jazyku, počítačovej gramotnosti, zručností pracovať s IKT, s využitím moderných didaktických pomôcok, metód, foriem a programov vyučovania. </w:t>
      </w:r>
    </w:p>
    <w:p w:rsidR="00311172" w:rsidRDefault="00311172" w:rsidP="00311172">
      <w:pPr>
        <w:autoSpaceDE w:val="0"/>
        <w:autoSpaceDN w:val="0"/>
        <w:adjustRightInd w:val="0"/>
        <w:rPr>
          <w:rFonts w:ascii="Tahoma" w:hAnsi="Tahoma"/>
          <w:sz w:val="18"/>
          <w:szCs w:val="18"/>
        </w:rPr>
      </w:pPr>
      <w:r>
        <w:rPr>
          <w:rFonts w:ascii="Tahoma" w:hAnsi="Tahoma"/>
          <w:sz w:val="18"/>
          <w:szCs w:val="18"/>
        </w:rPr>
        <w:t xml:space="preserve">Realizovali sme rôzne projekty a programy zamerané na širokú skupinu žiakov (prevencia sociálno-patologických javov, zdravá škola a výchova k zdravému životnému štýlu, environmentálna výchova, výchova k manželstvu a rodičovstvu, regionálna výchova, </w:t>
      </w:r>
      <w:proofErr w:type="spellStart"/>
      <w:r>
        <w:rPr>
          <w:rFonts w:ascii="Tahoma" w:hAnsi="Tahoma"/>
          <w:sz w:val="18"/>
          <w:szCs w:val="18"/>
        </w:rPr>
        <w:t>komunitné</w:t>
      </w:r>
      <w:proofErr w:type="spellEnd"/>
      <w:r>
        <w:rPr>
          <w:rFonts w:ascii="Tahoma" w:hAnsi="Tahoma"/>
          <w:sz w:val="18"/>
          <w:szCs w:val="18"/>
        </w:rPr>
        <w:t xml:space="preserve"> projekty a pod.) </w:t>
      </w:r>
    </w:p>
    <w:p w:rsidR="00311172" w:rsidRDefault="00311172" w:rsidP="00311172">
      <w:pPr>
        <w:autoSpaceDE w:val="0"/>
        <w:autoSpaceDN w:val="0"/>
        <w:adjustRightInd w:val="0"/>
        <w:rPr>
          <w:rFonts w:ascii="Tahoma" w:hAnsi="Tahoma"/>
          <w:sz w:val="18"/>
          <w:szCs w:val="18"/>
        </w:rPr>
      </w:pPr>
      <w:r>
        <w:rPr>
          <w:rFonts w:ascii="Tahoma" w:hAnsi="Tahoma"/>
          <w:sz w:val="18"/>
          <w:szCs w:val="18"/>
        </w:rPr>
        <w:t xml:space="preserve">Zabezpečili sme  školského psychológa a špeciálneho pedagóga. </w:t>
      </w:r>
    </w:p>
    <w:p w:rsidR="00311172" w:rsidRDefault="00311172" w:rsidP="00311172">
      <w:pPr>
        <w:autoSpaceDE w:val="0"/>
        <w:autoSpaceDN w:val="0"/>
        <w:adjustRightInd w:val="0"/>
        <w:rPr>
          <w:rFonts w:ascii="Tahoma" w:hAnsi="Tahoma"/>
          <w:sz w:val="18"/>
          <w:szCs w:val="18"/>
        </w:rPr>
      </w:pPr>
      <w:r>
        <w:rPr>
          <w:rFonts w:ascii="Tahoma" w:hAnsi="Tahoma"/>
          <w:sz w:val="18"/>
          <w:szCs w:val="18"/>
        </w:rPr>
        <w:lastRenderedPageBreak/>
        <w:t xml:space="preserve">Pri práci so žiakmi so špeciálnymi výchovno-vzdelávacími potrebami bola nevyhnutná úzka spolupráca medzi výchovným poradcom, školským špeciálnym pedagógom, školským psychológom, asistentom učiteľa, triednymi učiteľmi, učiteľmi jednotlivých predmetov a rodičmi. </w:t>
      </w:r>
    </w:p>
    <w:p w:rsidR="00311172" w:rsidRDefault="00311172" w:rsidP="00311172">
      <w:pPr>
        <w:autoSpaceDE w:val="0"/>
        <w:autoSpaceDN w:val="0"/>
        <w:adjustRightInd w:val="0"/>
        <w:rPr>
          <w:rFonts w:ascii="Tahoma" w:hAnsi="Tahoma"/>
          <w:sz w:val="18"/>
          <w:szCs w:val="18"/>
        </w:rPr>
      </w:pPr>
      <w:r>
        <w:rPr>
          <w:rFonts w:ascii="Tahoma" w:hAnsi="Tahoma"/>
          <w:sz w:val="18"/>
          <w:szCs w:val="18"/>
        </w:rPr>
        <w:t xml:space="preserve">Pri riešení určitých závažných výchovných a vzdelávacích problémov žiakov škola spolupracovala s </w:t>
      </w:r>
      <w:proofErr w:type="spellStart"/>
      <w:r>
        <w:rPr>
          <w:rFonts w:ascii="Tahoma" w:hAnsi="Tahoma"/>
          <w:sz w:val="18"/>
          <w:szCs w:val="18"/>
        </w:rPr>
        <w:t>CPPPaP</w:t>
      </w:r>
      <w:proofErr w:type="spellEnd"/>
      <w:r>
        <w:rPr>
          <w:rFonts w:ascii="Tahoma" w:hAnsi="Tahoma"/>
          <w:sz w:val="18"/>
          <w:szCs w:val="18"/>
        </w:rPr>
        <w:t xml:space="preserve"> a CŠPP v Lučenci a </w:t>
      </w:r>
      <w:proofErr w:type="spellStart"/>
      <w:r>
        <w:rPr>
          <w:rFonts w:ascii="Tahoma" w:hAnsi="Tahoma"/>
          <w:sz w:val="18"/>
          <w:szCs w:val="18"/>
        </w:rPr>
        <w:t>ÚPSVaR</w:t>
      </w:r>
      <w:proofErr w:type="spellEnd"/>
      <w:r>
        <w:rPr>
          <w:rFonts w:ascii="Tahoma" w:hAnsi="Tahoma"/>
          <w:sz w:val="18"/>
          <w:szCs w:val="18"/>
        </w:rPr>
        <w:t xml:space="preserve"> v</w:t>
      </w:r>
      <w:r w:rsidR="00824093">
        <w:rPr>
          <w:rFonts w:ascii="Tahoma" w:hAnsi="Tahoma"/>
          <w:sz w:val="18"/>
          <w:szCs w:val="18"/>
        </w:rPr>
        <w:t> </w:t>
      </w:r>
      <w:r>
        <w:rPr>
          <w:rFonts w:ascii="Tahoma" w:hAnsi="Tahoma"/>
          <w:sz w:val="18"/>
          <w:szCs w:val="18"/>
        </w:rPr>
        <w:t>Lučenci</w:t>
      </w:r>
      <w:r w:rsidR="00824093">
        <w:rPr>
          <w:rFonts w:ascii="Tahoma" w:hAnsi="Tahoma"/>
          <w:sz w:val="18"/>
          <w:szCs w:val="18"/>
        </w:rPr>
        <w:t xml:space="preserve"> a v Detve</w:t>
      </w:r>
      <w:r>
        <w:rPr>
          <w:rFonts w:ascii="Tahoma" w:hAnsi="Tahoma"/>
          <w:sz w:val="18"/>
          <w:szCs w:val="18"/>
        </w:rPr>
        <w:t>.</w:t>
      </w:r>
    </w:p>
    <w:p w:rsidR="00311172" w:rsidRDefault="00311172" w:rsidP="00311172">
      <w:pPr>
        <w:autoSpaceDE w:val="0"/>
        <w:autoSpaceDN w:val="0"/>
        <w:adjustRightInd w:val="0"/>
        <w:rPr>
          <w:rFonts w:ascii="Tahoma" w:hAnsi="Tahoma"/>
          <w:sz w:val="18"/>
          <w:szCs w:val="18"/>
        </w:rPr>
      </w:pPr>
      <w:r>
        <w:rPr>
          <w:rFonts w:ascii="Tahoma" w:hAnsi="Tahoma"/>
          <w:sz w:val="18"/>
          <w:szCs w:val="18"/>
        </w:rPr>
        <w:t xml:space="preserve"> U žiakov s jednotlivými druhmi postihnutia na základe vyšetrenia, súhlasu rodičov a posúdenia podmienok školy, sme pristúpili k ich individuálnemu začleneniu s možnosťou individuálneho plánu vzdelávania. </w:t>
      </w:r>
    </w:p>
    <w:p w:rsidR="00311172" w:rsidRDefault="00311172" w:rsidP="00311172">
      <w:pPr>
        <w:autoSpaceDE w:val="0"/>
        <w:autoSpaceDN w:val="0"/>
        <w:adjustRightInd w:val="0"/>
        <w:rPr>
          <w:rFonts w:ascii="Tahoma" w:hAnsi="Tahoma"/>
          <w:sz w:val="18"/>
          <w:szCs w:val="18"/>
        </w:rPr>
      </w:pPr>
      <w:r>
        <w:rPr>
          <w:rFonts w:ascii="Tahoma" w:hAnsi="Tahoma"/>
          <w:sz w:val="18"/>
          <w:szCs w:val="18"/>
        </w:rPr>
        <w:t xml:space="preserve">Pre uvedenú skupinu žiakov sme vytvorili podmienky na zvládnutie výchovných a vzdelávacích úloh formou: </w:t>
      </w:r>
    </w:p>
    <w:p w:rsidR="00311172" w:rsidRDefault="00311172" w:rsidP="00311172">
      <w:pPr>
        <w:autoSpaceDE w:val="0"/>
        <w:autoSpaceDN w:val="0"/>
        <w:adjustRightInd w:val="0"/>
        <w:spacing w:after="27"/>
        <w:rPr>
          <w:rFonts w:ascii="Tahoma" w:hAnsi="Tahoma"/>
          <w:sz w:val="18"/>
          <w:szCs w:val="18"/>
        </w:rPr>
      </w:pPr>
      <w:r>
        <w:rPr>
          <w:rFonts w:ascii="Tahoma" w:hAnsi="Tahoma"/>
          <w:sz w:val="18"/>
          <w:szCs w:val="18"/>
        </w:rPr>
        <w:t xml:space="preserve">- individuálnym začlenením, individuálneho prístupu, individuálnej práce asistenta učiteľa </w:t>
      </w:r>
    </w:p>
    <w:p w:rsidR="00311172" w:rsidRDefault="00311172" w:rsidP="00311172">
      <w:pPr>
        <w:autoSpaceDE w:val="0"/>
        <w:autoSpaceDN w:val="0"/>
        <w:adjustRightInd w:val="0"/>
        <w:spacing w:after="27"/>
        <w:rPr>
          <w:rFonts w:ascii="Tahoma" w:hAnsi="Tahoma"/>
          <w:sz w:val="18"/>
          <w:szCs w:val="18"/>
        </w:rPr>
      </w:pPr>
      <w:r>
        <w:rPr>
          <w:rFonts w:ascii="Tahoma" w:hAnsi="Tahoma"/>
          <w:sz w:val="18"/>
          <w:szCs w:val="18"/>
        </w:rPr>
        <w:t xml:space="preserve">- pravidelnou konzultáciou s rodičmi </w:t>
      </w:r>
    </w:p>
    <w:p w:rsidR="00311172" w:rsidRDefault="00311172" w:rsidP="00311172">
      <w:pPr>
        <w:autoSpaceDE w:val="0"/>
        <w:autoSpaceDN w:val="0"/>
        <w:adjustRightInd w:val="0"/>
        <w:rPr>
          <w:rFonts w:ascii="Tahoma" w:hAnsi="Tahoma"/>
          <w:sz w:val="18"/>
          <w:szCs w:val="18"/>
        </w:rPr>
      </w:pPr>
      <w:r>
        <w:rPr>
          <w:rFonts w:ascii="Tahoma" w:hAnsi="Tahoma"/>
          <w:sz w:val="18"/>
          <w:szCs w:val="18"/>
        </w:rPr>
        <w:t xml:space="preserve">- zabezpečením kompenzačných učebných pomôcok a pod. </w:t>
      </w:r>
    </w:p>
    <w:p w:rsidR="00311172" w:rsidRDefault="00311172" w:rsidP="00311172">
      <w:pPr>
        <w:autoSpaceDE w:val="0"/>
        <w:autoSpaceDN w:val="0"/>
        <w:adjustRightInd w:val="0"/>
        <w:rPr>
          <w:rFonts w:ascii="Tahoma" w:hAnsi="Tahoma"/>
          <w:sz w:val="18"/>
          <w:szCs w:val="18"/>
        </w:rPr>
      </w:pPr>
    </w:p>
    <w:p w:rsidR="00311172" w:rsidRDefault="00311172" w:rsidP="00311172">
      <w:pPr>
        <w:autoSpaceDE w:val="0"/>
        <w:autoSpaceDN w:val="0"/>
        <w:adjustRightInd w:val="0"/>
        <w:jc w:val="both"/>
        <w:rPr>
          <w:rFonts w:ascii="Tahoma" w:hAnsi="Tahoma"/>
          <w:sz w:val="18"/>
          <w:szCs w:val="18"/>
        </w:rPr>
      </w:pPr>
      <w:r>
        <w:rPr>
          <w:rFonts w:ascii="Tahoma" w:hAnsi="Tahoma"/>
          <w:sz w:val="18"/>
          <w:szCs w:val="18"/>
        </w:rPr>
        <w:t>Žiakov so sociálne znevýhodneného prostredia sme priebežne monitorovali, venovali im zvýšenú pozornosť zo strany triedneho učiteľa a asistentov učiteľa. Úzko sme spolupracovali s rodičmi, s Úradom práce, sociálnych vecí a rodiny v</w:t>
      </w:r>
      <w:r w:rsidR="007C15E5">
        <w:rPr>
          <w:rFonts w:ascii="Tahoma" w:hAnsi="Tahoma"/>
          <w:sz w:val="18"/>
          <w:szCs w:val="18"/>
        </w:rPr>
        <w:t> </w:t>
      </w:r>
      <w:r>
        <w:rPr>
          <w:rFonts w:ascii="Tahoma" w:hAnsi="Tahoma"/>
          <w:sz w:val="18"/>
          <w:szCs w:val="18"/>
        </w:rPr>
        <w:t>Lučenci</w:t>
      </w:r>
      <w:r w:rsidR="007C15E5">
        <w:rPr>
          <w:rFonts w:ascii="Tahoma" w:hAnsi="Tahoma"/>
          <w:sz w:val="18"/>
          <w:szCs w:val="18"/>
        </w:rPr>
        <w:t xml:space="preserve"> a v Detve</w:t>
      </w:r>
      <w:r>
        <w:rPr>
          <w:rFonts w:ascii="Tahoma" w:hAnsi="Tahoma"/>
          <w:sz w:val="18"/>
          <w:szCs w:val="18"/>
        </w:rPr>
        <w:t xml:space="preserve">. </w:t>
      </w:r>
    </w:p>
    <w:p w:rsidR="00311172" w:rsidRDefault="00311172" w:rsidP="00311172">
      <w:pPr>
        <w:autoSpaceDE w:val="0"/>
        <w:autoSpaceDN w:val="0"/>
        <w:adjustRightInd w:val="0"/>
        <w:jc w:val="both"/>
        <w:rPr>
          <w:rFonts w:ascii="Tahoma" w:hAnsi="Tahoma"/>
          <w:sz w:val="18"/>
          <w:szCs w:val="18"/>
        </w:rPr>
      </w:pPr>
    </w:p>
    <w:p w:rsidR="00311172" w:rsidRDefault="00311172" w:rsidP="00311172">
      <w:pPr>
        <w:autoSpaceDE w:val="0"/>
        <w:autoSpaceDN w:val="0"/>
        <w:adjustRightInd w:val="0"/>
        <w:jc w:val="both"/>
        <w:rPr>
          <w:rFonts w:ascii="Tahoma" w:hAnsi="Tahoma"/>
          <w:sz w:val="18"/>
          <w:szCs w:val="18"/>
        </w:rPr>
      </w:pPr>
      <w:r>
        <w:rPr>
          <w:rFonts w:ascii="Tahoma" w:hAnsi="Tahoma"/>
          <w:sz w:val="18"/>
          <w:szCs w:val="18"/>
        </w:rPr>
        <w:t xml:space="preserve">Nadaným žiakom sme vytvorili podmienky na realizovanie ich schopností prostredníctvom individuálnej starostlivosti, otvorením širokej škály krúžkov, zapájaním ich do vedomostných olympiád a súťaží, korešpondenčných seminárov a súťaží. </w:t>
      </w:r>
    </w:p>
    <w:p w:rsidR="00184436" w:rsidRDefault="00184436" w:rsidP="00311172">
      <w:pPr>
        <w:autoSpaceDE w:val="0"/>
        <w:autoSpaceDN w:val="0"/>
        <w:adjustRightInd w:val="0"/>
        <w:jc w:val="both"/>
        <w:rPr>
          <w:rFonts w:ascii="Tahoma" w:hAnsi="Tahoma"/>
          <w:b/>
          <w:bCs/>
          <w:sz w:val="18"/>
          <w:szCs w:val="18"/>
        </w:rPr>
      </w:pPr>
    </w:p>
    <w:p w:rsidR="00184436" w:rsidRDefault="00184436" w:rsidP="00311172">
      <w:pPr>
        <w:autoSpaceDE w:val="0"/>
        <w:autoSpaceDN w:val="0"/>
        <w:adjustRightInd w:val="0"/>
        <w:jc w:val="both"/>
        <w:rPr>
          <w:rFonts w:ascii="Tahoma" w:hAnsi="Tahoma"/>
          <w:b/>
          <w:bCs/>
          <w:sz w:val="18"/>
          <w:szCs w:val="18"/>
        </w:rPr>
      </w:pPr>
    </w:p>
    <w:p w:rsidR="00311172" w:rsidRDefault="00424E51" w:rsidP="00311172">
      <w:pPr>
        <w:autoSpaceDE w:val="0"/>
        <w:autoSpaceDN w:val="0"/>
        <w:adjustRightInd w:val="0"/>
        <w:jc w:val="both"/>
        <w:rPr>
          <w:rFonts w:ascii="Tahoma" w:hAnsi="Tahoma"/>
          <w:b/>
          <w:bCs/>
          <w:sz w:val="18"/>
          <w:szCs w:val="18"/>
        </w:rPr>
      </w:pPr>
      <w:r>
        <w:rPr>
          <w:rFonts w:ascii="Tahoma" w:hAnsi="Tahoma"/>
          <w:b/>
          <w:bCs/>
          <w:sz w:val="18"/>
          <w:szCs w:val="18"/>
        </w:rPr>
        <w:t>7</w:t>
      </w:r>
      <w:r w:rsidR="00311172">
        <w:rPr>
          <w:rFonts w:ascii="Tahoma" w:hAnsi="Tahoma"/>
          <w:b/>
          <w:bCs/>
          <w:sz w:val="18"/>
          <w:szCs w:val="18"/>
        </w:rPr>
        <w:t>. Prácou školy prispieť k formovaniu zdravého životného štýlu žiakov ako predpokladu ich kvalitného a úspešného života.</w:t>
      </w:r>
    </w:p>
    <w:p w:rsidR="00311172" w:rsidRDefault="00311172" w:rsidP="00311172">
      <w:pPr>
        <w:autoSpaceDE w:val="0"/>
        <w:autoSpaceDN w:val="0"/>
        <w:adjustRightInd w:val="0"/>
        <w:jc w:val="both"/>
        <w:rPr>
          <w:rFonts w:ascii="Tahoma" w:hAnsi="Tahoma"/>
          <w:b/>
          <w:bCs/>
          <w:sz w:val="18"/>
          <w:szCs w:val="18"/>
        </w:rPr>
      </w:pPr>
    </w:p>
    <w:p w:rsidR="00311172" w:rsidRDefault="00311172" w:rsidP="00311172">
      <w:pPr>
        <w:autoSpaceDE w:val="0"/>
        <w:autoSpaceDN w:val="0"/>
        <w:adjustRightInd w:val="0"/>
        <w:jc w:val="both"/>
        <w:rPr>
          <w:rFonts w:ascii="Tahoma" w:hAnsi="Tahoma"/>
          <w:sz w:val="18"/>
          <w:szCs w:val="18"/>
        </w:rPr>
      </w:pPr>
      <w:r>
        <w:rPr>
          <w:rFonts w:ascii="Tahoma" w:hAnsi="Tahoma"/>
          <w:sz w:val="18"/>
          <w:szCs w:val="18"/>
        </w:rPr>
        <w:t xml:space="preserve">Uvedený cieľ považujeme za </w:t>
      </w:r>
      <w:r w:rsidR="00824093">
        <w:rPr>
          <w:rFonts w:ascii="Tahoma" w:hAnsi="Tahoma"/>
          <w:sz w:val="18"/>
          <w:szCs w:val="18"/>
        </w:rPr>
        <w:t>s</w:t>
      </w:r>
      <w:r>
        <w:rPr>
          <w:rFonts w:ascii="Tahoma" w:hAnsi="Tahoma"/>
          <w:sz w:val="18"/>
          <w:szCs w:val="18"/>
        </w:rPr>
        <w:t xml:space="preserve">plnený. </w:t>
      </w:r>
    </w:p>
    <w:p w:rsidR="00311172" w:rsidRDefault="00311172" w:rsidP="00311172">
      <w:pPr>
        <w:autoSpaceDE w:val="0"/>
        <w:autoSpaceDN w:val="0"/>
        <w:adjustRightInd w:val="0"/>
        <w:jc w:val="both"/>
        <w:rPr>
          <w:rFonts w:ascii="Tahoma" w:hAnsi="Tahoma"/>
          <w:sz w:val="18"/>
          <w:szCs w:val="18"/>
        </w:rPr>
      </w:pPr>
      <w:r>
        <w:rPr>
          <w:rFonts w:ascii="Tahoma" w:hAnsi="Tahoma"/>
          <w:sz w:val="18"/>
          <w:szCs w:val="18"/>
        </w:rPr>
        <w:t xml:space="preserve">Pedagógovia a vychovávatelia školy realizovaním </w:t>
      </w:r>
      <w:proofErr w:type="spellStart"/>
      <w:r>
        <w:rPr>
          <w:rFonts w:ascii="Tahoma" w:hAnsi="Tahoma"/>
          <w:sz w:val="18"/>
          <w:szCs w:val="18"/>
        </w:rPr>
        <w:t>ŠkVP</w:t>
      </w:r>
      <w:proofErr w:type="spellEnd"/>
      <w:r>
        <w:rPr>
          <w:rFonts w:ascii="Tahoma" w:hAnsi="Tahoma"/>
          <w:sz w:val="18"/>
          <w:szCs w:val="18"/>
        </w:rPr>
        <w:t xml:space="preserve">, Výchovného programu ŠKD, záujmovej činnosti, mimoškolských a </w:t>
      </w:r>
      <w:proofErr w:type="spellStart"/>
      <w:r>
        <w:rPr>
          <w:rFonts w:ascii="Tahoma" w:hAnsi="Tahoma"/>
          <w:sz w:val="18"/>
          <w:szCs w:val="18"/>
        </w:rPr>
        <w:t>mimovyučovacích</w:t>
      </w:r>
      <w:proofErr w:type="spellEnd"/>
      <w:r>
        <w:rPr>
          <w:rFonts w:ascii="Tahoma" w:hAnsi="Tahoma"/>
          <w:sz w:val="18"/>
          <w:szCs w:val="18"/>
        </w:rPr>
        <w:t xml:space="preserve"> aktivít so žiakmi rozvíjali osobnostné vlastnosti žiakov, viedli ich k osvojovaniu kvalitného hodnotového systému a </w:t>
      </w:r>
      <w:proofErr w:type="spellStart"/>
      <w:r>
        <w:rPr>
          <w:rFonts w:ascii="Tahoma" w:hAnsi="Tahoma"/>
          <w:sz w:val="18"/>
          <w:szCs w:val="18"/>
        </w:rPr>
        <w:t>prosociálnemu</w:t>
      </w:r>
      <w:proofErr w:type="spellEnd"/>
      <w:r>
        <w:rPr>
          <w:rFonts w:ascii="Tahoma" w:hAnsi="Tahoma"/>
          <w:sz w:val="18"/>
          <w:szCs w:val="18"/>
        </w:rPr>
        <w:t xml:space="preserve"> správaniu, zabezpečovali sociálnu prevenciu a ochranu detí pred negatívnymi vplyvmi spoločnosti, viedli ich k zdravému životnému štýlu. </w:t>
      </w:r>
    </w:p>
    <w:p w:rsidR="00311172" w:rsidRDefault="00311172" w:rsidP="00311172">
      <w:pPr>
        <w:autoSpaceDE w:val="0"/>
        <w:autoSpaceDN w:val="0"/>
        <w:adjustRightInd w:val="0"/>
        <w:spacing w:after="27"/>
        <w:ind w:left="284" w:firstLine="76"/>
        <w:jc w:val="both"/>
        <w:rPr>
          <w:rFonts w:ascii="Tahoma" w:hAnsi="Tahoma"/>
          <w:b/>
          <w:bCs/>
          <w:sz w:val="18"/>
          <w:szCs w:val="18"/>
        </w:rPr>
      </w:pPr>
    </w:p>
    <w:p w:rsidR="00184436" w:rsidRDefault="00184436" w:rsidP="00311172">
      <w:pPr>
        <w:pStyle w:val="Default"/>
        <w:jc w:val="both"/>
        <w:rPr>
          <w:rFonts w:ascii="Tahoma" w:hAnsi="Tahoma"/>
          <w:b/>
          <w:bCs/>
          <w:sz w:val="18"/>
          <w:szCs w:val="18"/>
        </w:rPr>
      </w:pPr>
    </w:p>
    <w:p w:rsidR="00311172" w:rsidRDefault="00311172" w:rsidP="00155146">
      <w:pPr>
        <w:pStyle w:val="Default"/>
        <w:numPr>
          <w:ilvl w:val="0"/>
          <w:numId w:val="24"/>
        </w:numPr>
        <w:jc w:val="both"/>
        <w:rPr>
          <w:b/>
          <w:bCs/>
          <w:i/>
          <w:iCs/>
          <w:sz w:val="28"/>
          <w:szCs w:val="28"/>
        </w:rPr>
      </w:pPr>
      <w:r>
        <w:rPr>
          <w:rFonts w:ascii="Tahoma" w:hAnsi="Tahoma" w:cs="Tahoma"/>
          <w:b/>
          <w:bCs/>
          <w:sz w:val="18"/>
          <w:szCs w:val="18"/>
        </w:rPr>
        <w:t>Modernizácia budov školy a jej areálu</w:t>
      </w:r>
    </w:p>
    <w:p w:rsidR="00311172" w:rsidRDefault="00311172" w:rsidP="00311172">
      <w:pPr>
        <w:autoSpaceDE w:val="0"/>
        <w:autoSpaceDN w:val="0"/>
        <w:adjustRightInd w:val="0"/>
        <w:jc w:val="both"/>
        <w:rPr>
          <w:rFonts w:ascii="Tahoma" w:hAnsi="Tahoma"/>
          <w:sz w:val="18"/>
          <w:szCs w:val="18"/>
        </w:rPr>
      </w:pPr>
    </w:p>
    <w:p w:rsidR="00311172" w:rsidRDefault="00311172" w:rsidP="00311172">
      <w:pPr>
        <w:autoSpaceDE w:val="0"/>
        <w:autoSpaceDN w:val="0"/>
        <w:adjustRightInd w:val="0"/>
        <w:jc w:val="both"/>
        <w:rPr>
          <w:rFonts w:ascii="Tahoma" w:hAnsi="Tahoma"/>
          <w:sz w:val="18"/>
          <w:szCs w:val="18"/>
        </w:rPr>
      </w:pPr>
      <w:r>
        <w:rPr>
          <w:rFonts w:ascii="Tahoma" w:hAnsi="Tahoma"/>
          <w:sz w:val="18"/>
          <w:szCs w:val="18"/>
        </w:rPr>
        <w:t xml:space="preserve">V uvedenej oblasti považujeme za splnené: </w:t>
      </w:r>
    </w:p>
    <w:p w:rsidR="00311172" w:rsidRDefault="00311172" w:rsidP="00311172">
      <w:pPr>
        <w:autoSpaceDE w:val="0"/>
        <w:autoSpaceDN w:val="0"/>
        <w:adjustRightInd w:val="0"/>
        <w:spacing w:after="27"/>
        <w:jc w:val="both"/>
        <w:rPr>
          <w:rFonts w:ascii="Tahoma" w:hAnsi="Tahoma"/>
          <w:sz w:val="18"/>
          <w:szCs w:val="18"/>
        </w:rPr>
      </w:pPr>
      <w:r>
        <w:rPr>
          <w:rFonts w:ascii="Tahoma" w:hAnsi="Tahoma"/>
          <w:sz w:val="18"/>
          <w:szCs w:val="18"/>
        </w:rPr>
        <w:t xml:space="preserve">- zabezpečenie modernizácie učební (IKT technika, lavice, stoličky pre žiakov, doplnky na zlepšenie estetiky školy, notebooky pre pedagogických zamestnancov, interaktívna tabuľa do ŠKD) </w:t>
      </w:r>
    </w:p>
    <w:p w:rsidR="00424E51" w:rsidRDefault="00424E51" w:rsidP="00311172">
      <w:pPr>
        <w:autoSpaceDE w:val="0"/>
        <w:autoSpaceDN w:val="0"/>
        <w:adjustRightInd w:val="0"/>
        <w:spacing w:after="27"/>
        <w:jc w:val="both"/>
        <w:rPr>
          <w:rFonts w:ascii="Tahoma" w:hAnsi="Tahoma"/>
          <w:sz w:val="18"/>
          <w:szCs w:val="18"/>
        </w:rPr>
      </w:pPr>
      <w:r>
        <w:rPr>
          <w:rFonts w:ascii="Tahoma" w:hAnsi="Tahoma"/>
          <w:sz w:val="18"/>
          <w:szCs w:val="18"/>
        </w:rPr>
        <w:t>-postupná montáž interaktívnych tabúľ do tried</w:t>
      </w:r>
    </w:p>
    <w:p w:rsidR="00311172" w:rsidRDefault="00424E51" w:rsidP="00311172">
      <w:pPr>
        <w:autoSpaceDE w:val="0"/>
        <w:autoSpaceDN w:val="0"/>
        <w:adjustRightInd w:val="0"/>
        <w:spacing w:after="27"/>
        <w:jc w:val="both"/>
        <w:rPr>
          <w:rFonts w:ascii="Tahoma" w:hAnsi="Tahoma"/>
          <w:sz w:val="18"/>
          <w:szCs w:val="18"/>
        </w:rPr>
      </w:pPr>
      <w:r>
        <w:rPr>
          <w:rFonts w:ascii="Tahoma" w:hAnsi="Tahoma"/>
          <w:sz w:val="18"/>
          <w:szCs w:val="18"/>
        </w:rPr>
        <w:t>- postupné vybavenie tried nábytkom</w:t>
      </w:r>
    </w:p>
    <w:p w:rsidR="00311172" w:rsidRDefault="00184436" w:rsidP="00311172">
      <w:pPr>
        <w:autoSpaceDE w:val="0"/>
        <w:autoSpaceDN w:val="0"/>
        <w:adjustRightInd w:val="0"/>
        <w:spacing w:after="27"/>
        <w:jc w:val="both"/>
        <w:rPr>
          <w:rFonts w:ascii="Tahoma" w:hAnsi="Tahoma"/>
          <w:sz w:val="18"/>
          <w:szCs w:val="18"/>
        </w:rPr>
      </w:pPr>
      <w:r>
        <w:rPr>
          <w:rFonts w:ascii="Tahoma" w:hAnsi="Tahoma"/>
          <w:sz w:val="18"/>
          <w:szCs w:val="18"/>
        </w:rPr>
        <w:t xml:space="preserve">- vybavenie tried na </w:t>
      </w:r>
      <w:r w:rsidR="00311172">
        <w:rPr>
          <w:rFonts w:ascii="Tahoma" w:hAnsi="Tahoma"/>
          <w:sz w:val="18"/>
          <w:szCs w:val="18"/>
        </w:rPr>
        <w:t xml:space="preserve">II. stupni </w:t>
      </w:r>
      <w:proofErr w:type="spellStart"/>
      <w:r w:rsidR="00311172">
        <w:rPr>
          <w:rFonts w:ascii="Tahoma" w:hAnsi="Tahoma"/>
          <w:sz w:val="18"/>
          <w:szCs w:val="18"/>
        </w:rPr>
        <w:t>dataprojektormi</w:t>
      </w:r>
      <w:proofErr w:type="spellEnd"/>
      <w:r w:rsidR="00311172">
        <w:rPr>
          <w:rFonts w:ascii="Tahoma" w:hAnsi="Tahoma"/>
          <w:sz w:val="18"/>
          <w:szCs w:val="18"/>
        </w:rPr>
        <w:t xml:space="preserve"> a bielymi tabuľami</w:t>
      </w:r>
    </w:p>
    <w:p w:rsidR="00311172" w:rsidRDefault="00311172" w:rsidP="00311172">
      <w:pPr>
        <w:autoSpaceDE w:val="0"/>
        <w:autoSpaceDN w:val="0"/>
        <w:adjustRightInd w:val="0"/>
        <w:spacing w:after="27"/>
        <w:jc w:val="both"/>
        <w:rPr>
          <w:rFonts w:ascii="Tahoma" w:hAnsi="Tahoma"/>
          <w:sz w:val="18"/>
          <w:szCs w:val="18"/>
        </w:rPr>
      </w:pPr>
      <w:r>
        <w:rPr>
          <w:rFonts w:ascii="Tahoma" w:hAnsi="Tahoma"/>
          <w:sz w:val="18"/>
          <w:szCs w:val="18"/>
        </w:rPr>
        <w:t xml:space="preserve">- zabezpečenie obnovy učebných </w:t>
      </w:r>
      <w:r w:rsidR="00424E51">
        <w:rPr>
          <w:rFonts w:ascii="Tahoma" w:hAnsi="Tahoma"/>
          <w:sz w:val="18"/>
          <w:szCs w:val="18"/>
        </w:rPr>
        <w:t>pomôcok pre jednotlivé predmety</w:t>
      </w:r>
    </w:p>
    <w:p w:rsidR="00311172" w:rsidRDefault="00311172" w:rsidP="00311172">
      <w:pPr>
        <w:autoSpaceDE w:val="0"/>
        <w:autoSpaceDN w:val="0"/>
        <w:adjustRightInd w:val="0"/>
        <w:spacing w:after="27"/>
        <w:jc w:val="both"/>
        <w:rPr>
          <w:rFonts w:ascii="Tahoma" w:hAnsi="Tahoma"/>
          <w:sz w:val="18"/>
          <w:szCs w:val="18"/>
        </w:rPr>
      </w:pPr>
      <w:r>
        <w:rPr>
          <w:rFonts w:ascii="Tahoma" w:hAnsi="Tahoma"/>
          <w:sz w:val="18"/>
          <w:szCs w:val="18"/>
        </w:rPr>
        <w:t>- revitalizácia a skrášľovanie exteriéru školy</w:t>
      </w:r>
    </w:p>
    <w:p w:rsidR="00311172" w:rsidRDefault="00311172" w:rsidP="00311172">
      <w:pPr>
        <w:autoSpaceDE w:val="0"/>
        <w:autoSpaceDN w:val="0"/>
        <w:adjustRightInd w:val="0"/>
        <w:spacing w:after="27"/>
        <w:jc w:val="both"/>
        <w:rPr>
          <w:rFonts w:ascii="Tahoma" w:hAnsi="Tahoma"/>
          <w:sz w:val="18"/>
          <w:szCs w:val="18"/>
        </w:rPr>
      </w:pPr>
      <w:r>
        <w:rPr>
          <w:rFonts w:ascii="Tahoma" w:hAnsi="Tahoma"/>
          <w:sz w:val="18"/>
          <w:szCs w:val="18"/>
        </w:rPr>
        <w:t>- doplnenie kníh do školskej knižnice</w:t>
      </w:r>
    </w:p>
    <w:p w:rsidR="004603CC" w:rsidRDefault="004603CC" w:rsidP="00311172">
      <w:pPr>
        <w:autoSpaceDE w:val="0"/>
        <w:autoSpaceDN w:val="0"/>
        <w:adjustRightInd w:val="0"/>
        <w:spacing w:after="27"/>
        <w:jc w:val="both"/>
        <w:rPr>
          <w:rFonts w:ascii="Tahoma" w:hAnsi="Tahoma"/>
          <w:sz w:val="18"/>
          <w:szCs w:val="18"/>
        </w:rPr>
      </w:pPr>
      <w:r>
        <w:rPr>
          <w:rFonts w:ascii="Tahoma" w:hAnsi="Tahoma"/>
          <w:sz w:val="18"/>
          <w:szCs w:val="18"/>
        </w:rPr>
        <w:t>- rekonštrukcia starého oplotenia školy</w:t>
      </w:r>
    </w:p>
    <w:p w:rsidR="004603CC" w:rsidRDefault="004603CC" w:rsidP="00311172">
      <w:pPr>
        <w:autoSpaceDE w:val="0"/>
        <w:autoSpaceDN w:val="0"/>
        <w:adjustRightInd w:val="0"/>
        <w:spacing w:after="27"/>
        <w:jc w:val="both"/>
        <w:rPr>
          <w:rFonts w:ascii="Tahoma" w:hAnsi="Tahoma"/>
          <w:sz w:val="18"/>
          <w:szCs w:val="18"/>
        </w:rPr>
      </w:pPr>
      <w:r>
        <w:rPr>
          <w:rFonts w:ascii="Tahoma" w:hAnsi="Tahoma"/>
          <w:sz w:val="18"/>
          <w:szCs w:val="18"/>
        </w:rPr>
        <w:t>- nadzemné nádrže na zachytávanie dažďovej vody a závlahový systém</w:t>
      </w:r>
    </w:p>
    <w:p w:rsidR="004603CC" w:rsidRDefault="004603CC" w:rsidP="00311172">
      <w:pPr>
        <w:autoSpaceDE w:val="0"/>
        <w:autoSpaceDN w:val="0"/>
        <w:adjustRightInd w:val="0"/>
        <w:spacing w:after="27"/>
        <w:jc w:val="both"/>
        <w:rPr>
          <w:rFonts w:ascii="Tahoma" w:hAnsi="Tahoma"/>
          <w:sz w:val="18"/>
          <w:szCs w:val="18"/>
        </w:rPr>
      </w:pPr>
      <w:r>
        <w:rPr>
          <w:rFonts w:ascii="Tahoma" w:hAnsi="Tahoma"/>
          <w:sz w:val="18"/>
          <w:szCs w:val="18"/>
        </w:rPr>
        <w:t>- vybudovanie dažďových záhrad a skleníka</w:t>
      </w:r>
    </w:p>
    <w:p w:rsidR="00311172" w:rsidRDefault="00311172" w:rsidP="00311172">
      <w:pPr>
        <w:autoSpaceDE w:val="0"/>
        <w:autoSpaceDN w:val="0"/>
        <w:adjustRightInd w:val="0"/>
        <w:jc w:val="both"/>
        <w:rPr>
          <w:rFonts w:ascii="Tahoma" w:hAnsi="Tahoma"/>
          <w:sz w:val="18"/>
          <w:szCs w:val="18"/>
        </w:rPr>
      </w:pPr>
      <w:r>
        <w:rPr>
          <w:rFonts w:ascii="Tahoma" w:hAnsi="Tahoma"/>
          <w:sz w:val="18"/>
          <w:szCs w:val="18"/>
        </w:rPr>
        <w:t>- zabezpečenie podmienok pre bezpečnosť a ochranu zdravia žiakov a zamestnancov školy.</w:t>
      </w:r>
    </w:p>
    <w:p w:rsidR="00311172" w:rsidRDefault="00311172" w:rsidP="00311172">
      <w:pPr>
        <w:autoSpaceDE w:val="0"/>
        <w:autoSpaceDN w:val="0"/>
        <w:adjustRightInd w:val="0"/>
        <w:jc w:val="both"/>
        <w:rPr>
          <w:rFonts w:ascii="Tahoma" w:hAnsi="Tahoma"/>
          <w:sz w:val="18"/>
          <w:szCs w:val="18"/>
        </w:rPr>
      </w:pPr>
    </w:p>
    <w:p w:rsidR="00311172" w:rsidRDefault="00311172" w:rsidP="00311172">
      <w:pPr>
        <w:autoSpaceDE w:val="0"/>
        <w:autoSpaceDN w:val="0"/>
        <w:adjustRightInd w:val="0"/>
        <w:jc w:val="both"/>
        <w:rPr>
          <w:rFonts w:ascii="Tahoma" w:hAnsi="Tahoma"/>
          <w:sz w:val="18"/>
          <w:szCs w:val="18"/>
        </w:rPr>
      </w:pPr>
    </w:p>
    <w:p w:rsidR="00311172" w:rsidRDefault="00155146" w:rsidP="00311172">
      <w:pPr>
        <w:autoSpaceDE w:val="0"/>
        <w:autoSpaceDN w:val="0"/>
        <w:adjustRightInd w:val="0"/>
        <w:rPr>
          <w:rFonts w:ascii="Tahoma" w:hAnsi="Tahoma"/>
          <w:b/>
          <w:bCs/>
          <w:sz w:val="18"/>
          <w:szCs w:val="18"/>
        </w:rPr>
      </w:pPr>
      <w:r>
        <w:rPr>
          <w:rFonts w:ascii="Tahoma" w:hAnsi="Tahoma"/>
          <w:b/>
          <w:bCs/>
          <w:sz w:val="18"/>
          <w:szCs w:val="18"/>
        </w:rPr>
        <w:t>b</w:t>
      </w:r>
      <w:r w:rsidR="00311172">
        <w:rPr>
          <w:rFonts w:ascii="Tahoma" w:hAnsi="Tahoma"/>
          <w:b/>
          <w:bCs/>
          <w:sz w:val="18"/>
          <w:szCs w:val="18"/>
        </w:rPr>
        <w:t xml:space="preserve">) Oblasť spolupráce školy s inými subjektmi </w:t>
      </w:r>
    </w:p>
    <w:p w:rsidR="00311172" w:rsidRDefault="00311172" w:rsidP="00311172">
      <w:pPr>
        <w:autoSpaceDE w:val="0"/>
        <w:autoSpaceDN w:val="0"/>
        <w:adjustRightInd w:val="0"/>
        <w:rPr>
          <w:rFonts w:ascii="Tahoma" w:hAnsi="Tahoma"/>
          <w:b/>
          <w:bCs/>
          <w:sz w:val="18"/>
          <w:szCs w:val="18"/>
        </w:rPr>
      </w:pPr>
    </w:p>
    <w:p w:rsidR="00311172" w:rsidRDefault="00311172" w:rsidP="00311172">
      <w:pPr>
        <w:autoSpaceDE w:val="0"/>
        <w:autoSpaceDN w:val="0"/>
        <w:adjustRightInd w:val="0"/>
        <w:rPr>
          <w:rFonts w:ascii="Tahoma" w:hAnsi="Tahoma"/>
          <w:sz w:val="18"/>
          <w:szCs w:val="18"/>
        </w:rPr>
      </w:pPr>
      <w:r>
        <w:rPr>
          <w:rFonts w:ascii="Tahoma" w:hAnsi="Tahoma"/>
          <w:sz w:val="18"/>
          <w:szCs w:val="18"/>
        </w:rPr>
        <w:t xml:space="preserve">Vzájomnou spoluprácou školy, rodiny a inštitúcií zabezpečiť komplexnú výchovu žiakov. </w:t>
      </w:r>
    </w:p>
    <w:p w:rsidR="00311172" w:rsidRDefault="00311172" w:rsidP="00311172">
      <w:pPr>
        <w:autoSpaceDE w:val="0"/>
        <w:autoSpaceDN w:val="0"/>
        <w:adjustRightInd w:val="0"/>
        <w:rPr>
          <w:rFonts w:ascii="Tahoma" w:hAnsi="Tahoma"/>
          <w:sz w:val="18"/>
          <w:szCs w:val="18"/>
        </w:rPr>
      </w:pPr>
      <w:r>
        <w:rPr>
          <w:rFonts w:ascii="Tahoma" w:hAnsi="Tahoma"/>
          <w:sz w:val="18"/>
          <w:szCs w:val="18"/>
        </w:rPr>
        <w:t xml:space="preserve">Uvedený cieľ považujeme za </w:t>
      </w:r>
      <w:r w:rsidR="00824093">
        <w:rPr>
          <w:rFonts w:ascii="Tahoma" w:hAnsi="Tahoma"/>
          <w:sz w:val="18"/>
          <w:szCs w:val="18"/>
        </w:rPr>
        <w:t>s</w:t>
      </w:r>
      <w:r>
        <w:rPr>
          <w:rFonts w:ascii="Tahoma" w:hAnsi="Tahoma"/>
          <w:sz w:val="18"/>
          <w:szCs w:val="18"/>
        </w:rPr>
        <w:t xml:space="preserve">plnený. </w:t>
      </w:r>
    </w:p>
    <w:p w:rsidR="00311172" w:rsidRDefault="00311172" w:rsidP="00311172">
      <w:pPr>
        <w:autoSpaceDE w:val="0"/>
        <w:autoSpaceDN w:val="0"/>
        <w:adjustRightInd w:val="0"/>
        <w:rPr>
          <w:rFonts w:ascii="Tahoma" w:hAnsi="Tahoma"/>
          <w:sz w:val="18"/>
          <w:szCs w:val="18"/>
        </w:rPr>
      </w:pPr>
      <w:r>
        <w:rPr>
          <w:rFonts w:ascii="Tahoma" w:hAnsi="Tahoma"/>
          <w:sz w:val="18"/>
          <w:szCs w:val="18"/>
        </w:rPr>
        <w:t xml:space="preserve">Škola pravidelne spolupracuje s radou rodičov, radou školy, pozýva rodičov žiakov na celoškolské a triedne podujatia v rámci vyučovacích i mimoškolských aktivít. Spolupracuje so zriaďovateľom, materskou školou,  spádovými školami, spoločenskými, vzdelávacími a výchovnými inštitúciami a organizáciami v obci Divín i v celom okrese Lučenec. </w:t>
      </w:r>
    </w:p>
    <w:p w:rsidR="00311172" w:rsidRDefault="00311172" w:rsidP="00311172">
      <w:pPr>
        <w:autoSpaceDE w:val="0"/>
        <w:autoSpaceDN w:val="0"/>
        <w:adjustRightInd w:val="0"/>
        <w:rPr>
          <w:rFonts w:ascii="Tahoma" w:hAnsi="Tahoma"/>
          <w:sz w:val="18"/>
          <w:szCs w:val="18"/>
        </w:rPr>
      </w:pPr>
    </w:p>
    <w:p w:rsidR="00311172" w:rsidRDefault="00155146" w:rsidP="00311172">
      <w:pPr>
        <w:autoSpaceDE w:val="0"/>
        <w:autoSpaceDN w:val="0"/>
        <w:adjustRightInd w:val="0"/>
        <w:rPr>
          <w:rFonts w:ascii="Tahoma" w:hAnsi="Tahoma"/>
          <w:b/>
          <w:bCs/>
          <w:sz w:val="18"/>
          <w:szCs w:val="18"/>
        </w:rPr>
      </w:pPr>
      <w:r>
        <w:rPr>
          <w:rFonts w:ascii="Tahoma" w:hAnsi="Tahoma"/>
          <w:b/>
          <w:bCs/>
          <w:sz w:val="18"/>
          <w:szCs w:val="18"/>
        </w:rPr>
        <w:t>c</w:t>
      </w:r>
      <w:r w:rsidR="00311172">
        <w:rPr>
          <w:rFonts w:ascii="Tahoma" w:hAnsi="Tahoma"/>
          <w:b/>
          <w:bCs/>
          <w:sz w:val="18"/>
          <w:szCs w:val="18"/>
        </w:rPr>
        <w:t xml:space="preserve">) Oblasť starostlivosti o pedagogických zamestnancov a ostatných zamestnancov školy. Vytvárať podmienky na súlad medzi spoločenským postavením a požiadavkami kladenými na pedagogických a odborných zamestnancov, podmienky na starostlivosť o zamestnancov školy. </w:t>
      </w:r>
    </w:p>
    <w:p w:rsidR="00311172" w:rsidRDefault="00311172" w:rsidP="00311172">
      <w:pPr>
        <w:autoSpaceDE w:val="0"/>
        <w:autoSpaceDN w:val="0"/>
        <w:adjustRightInd w:val="0"/>
        <w:rPr>
          <w:rFonts w:ascii="Tahoma" w:hAnsi="Tahoma"/>
          <w:b/>
          <w:bCs/>
          <w:sz w:val="18"/>
          <w:szCs w:val="18"/>
        </w:rPr>
      </w:pPr>
    </w:p>
    <w:p w:rsidR="00311172" w:rsidRDefault="00311172" w:rsidP="00311172">
      <w:pPr>
        <w:autoSpaceDE w:val="0"/>
        <w:autoSpaceDN w:val="0"/>
        <w:adjustRightInd w:val="0"/>
        <w:rPr>
          <w:rFonts w:ascii="Tahoma" w:hAnsi="Tahoma"/>
          <w:sz w:val="18"/>
          <w:szCs w:val="18"/>
        </w:rPr>
      </w:pPr>
      <w:r>
        <w:rPr>
          <w:rFonts w:ascii="Tahoma" w:hAnsi="Tahoma"/>
          <w:sz w:val="18"/>
          <w:szCs w:val="18"/>
        </w:rPr>
        <w:t xml:space="preserve">Uvedený cieľ považujeme za splnený. </w:t>
      </w:r>
    </w:p>
    <w:p w:rsidR="00311172" w:rsidRDefault="00311172" w:rsidP="00311172">
      <w:pPr>
        <w:autoSpaceDE w:val="0"/>
        <w:autoSpaceDN w:val="0"/>
        <w:adjustRightInd w:val="0"/>
        <w:rPr>
          <w:rFonts w:ascii="Tahoma" w:hAnsi="Tahoma"/>
          <w:sz w:val="18"/>
          <w:szCs w:val="18"/>
        </w:rPr>
      </w:pPr>
      <w:r>
        <w:rPr>
          <w:rFonts w:ascii="Tahoma" w:hAnsi="Tahoma"/>
          <w:sz w:val="18"/>
          <w:szCs w:val="18"/>
        </w:rPr>
        <w:t xml:space="preserve">- zabezpečujeme pravidelné vzdelávanie riadiacich, pedagogických, odborných a ostatných zamestnancov školy </w:t>
      </w:r>
    </w:p>
    <w:p w:rsidR="00311172" w:rsidRDefault="00311172" w:rsidP="00311172">
      <w:pPr>
        <w:autoSpaceDE w:val="0"/>
        <w:autoSpaceDN w:val="0"/>
        <w:adjustRightInd w:val="0"/>
        <w:spacing w:after="27"/>
        <w:rPr>
          <w:rFonts w:ascii="Tahoma" w:hAnsi="Tahoma"/>
          <w:sz w:val="18"/>
          <w:szCs w:val="18"/>
        </w:rPr>
      </w:pPr>
      <w:r>
        <w:rPr>
          <w:rFonts w:ascii="Tahoma" w:hAnsi="Tahoma"/>
          <w:sz w:val="18"/>
          <w:szCs w:val="18"/>
        </w:rPr>
        <w:t xml:space="preserve">- mimoriadne výkony a aktivity pedagógov oceňujeme formou odmien </w:t>
      </w:r>
    </w:p>
    <w:p w:rsidR="00311172" w:rsidRDefault="00311172" w:rsidP="00311172">
      <w:pPr>
        <w:autoSpaceDE w:val="0"/>
        <w:autoSpaceDN w:val="0"/>
        <w:adjustRightInd w:val="0"/>
        <w:rPr>
          <w:rFonts w:ascii="Tahoma" w:hAnsi="Tahoma"/>
          <w:sz w:val="18"/>
          <w:szCs w:val="18"/>
        </w:rPr>
      </w:pPr>
      <w:r>
        <w:rPr>
          <w:rFonts w:ascii="Tahoma" w:hAnsi="Tahoma"/>
          <w:sz w:val="18"/>
          <w:szCs w:val="18"/>
        </w:rPr>
        <w:t xml:space="preserve">- vytvárame podmienky na systematickú starostlivosť o zamestnancov školy (podmienky na sociálnu starostlivosť, podmienky na kultúrne a spoločenské aktivity). </w:t>
      </w:r>
    </w:p>
    <w:p w:rsidR="00FF78D2" w:rsidRDefault="00FF78D2" w:rsidP="004067CB">
      <w:pPr>
        <w:jc w:val="both"/>
        <w:rPr>
          <w:b/>
          <w:bCs/>
        </w:rPr>
      </w:pPr>
    </w:p>
    <w:p w:rsidR="004067CB" w:rsidRPr="00FF78D2" w:rsidRDefault="004067CB" w:rsidP="004067CB">
      <w:pPr>
        <w:jc w:val="both"/>
        <w:rPr>
          <w:rFonts w:ascii="Tahoma" w:hAnsi="Tahoma" w:cs="Tahoma"/>
          <w:sz w:val="20"/>
          <w:szCs w:val="20"/>
        </w:rPr>
      </w:pPr>
      <w:r w:rsidRPr="00FF78D2">
        <w:rPr>
          <w:rFonts w:ascii="Tahoma" w:hAnsi="Tahoma" w:cs="Tahoma"/>
          <w:b/>
          <w:bCs/>
          <w:sz w:val="20"/>
          <w:szCs w:val="20"/>
        </w:rPr>
        <w:t xml:space="preserve"> Oblasti, v ktorých škola dosahuje dobré výsledky, a oblasti, v ktorých sú nedostatky a treba úroveň výchovy a vzdelávania zlepšiť vrátane návrhov opatrení . </w:t>
      </w:r>
    </w:p>
    <w:p w:rsidR="004067CB" w:rsidRDefault="004067CB" w:rsidP="004067C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4067CB" w:rsidTr="009F454B">
        <w:tc>
          <w:tcPr>
            <w:tcW w:w="4605" w:type="dxa"/>
          </w:tcPr>
          <w:p w:rsidR="004067CB" w:rsidRDefault="004067CB" w:rsidP="009F454B">
            <w:pPr>
              <w:jc w:val="both"/>
            </w:pPr>
            <w:r>
              <w:lastRenderedPageBreak/>
              <w:t>SILNÉ STRÁNKY</w:t>
            </w:r>
          </w:p>
          <w:p w:rsidR="004067CB" w:rsidRPr="00184436" w:rsidRDefault="004067CB" w:rsidP="004067CB">
            <w:pPr>
              <w:numPr>
                <w:ilvl w:val="0"/>
                <w:numId w:val="13"/>
              </w:numPr>
              <w:jc w:val="both"/>
              <w:rPr>
                <w:rFonts w:ascii="Tahoma" w:hAnsi="Tahoma" w:cs="Tahoma"/>
                <w:sz w:val="18"/>
                <w:szCs w:val="18"/>
              </w:rPr>
            </w:pPr>
            <w:r w:rsidRPr="00184436">
              <w:rPr>
                <w:rFonts w:ascii="Tahoma" w:hAnsi="Tahoma" w:cs="Tahoma"/>
                <w:sz w:val="18"/>
                <w:szCs w:val="18"/>
              </w:rPr>
              <w:t>vysoká odbornosť pedagogických zamestnancov</w:t>
            </w:r>
          </w:p>
          <w:p w:rsidR="004067CB" w:rsidRPr="00184436" w:rsidRDefault="004067CB" w:rsidP="004067CB">
            <w:pPr>
              <w:numPr>
                <w:ilvl w:val="0"/>
                <w:numId w:val="13"/>
              </w:numPr>
              <w:jc w:val="both"/>
              <w:rPr>
                <w:rFonts w:ascii="Tahoma" w:hAnsi="Tahoma" w:cs="Tahoma"/>
                <w:sz w:val="18"/>
                <w:szCs w:val="18"/>
              </w:rPr>
            </w:pPr>
            <w:r w:rsidRPr="00184436">
              <w:rPr>
                <w:rFonts w:ascii="Tahoma" w:hAnsi="Tahoma" w:cs="Tahoma"/>
                <w:sz w:val="18"/>
                <w:szCs w:val="18"/>
              </w:rPr>
              <w:t>individuálne začlenenie žiakov so ŠVVP</w:t>
            </w:r>
          </w:p>
          <w:p w:rsidR="004067CB" w:rsidRPr="00184436" w:rsidRDefault="004067CB" w:rsidP="004067CB">
            <w:pPr>
              <w:numPr>
                <w:ilvl w:val="0"/>
                <w:numId w:val="13"/>
              </w:numPr>
              <w:jc w:val="both"/>
              <w:rPr>
                <w:rFonts w:ascii="Tahoma" w:hAnsi="Tahoma" w:cs="Tahoma"/>
                <w:sz w:val="18"/>
                <w:szCs w:val="18"/>
              </w:rPr>
            </w:pPr>
            <w:r w:rsidRPr="00184436">
              <w:rPr>
                <w:rFonts w:ascii="Tahoma" w:hAnsi="Tahoma" w:cs="Tahoma"/>
                <w:sz w:val="18"/>
                <w:szCs w:val="18"/>
              </w:rPr>
              <w:t>pre skvalitnenie práce s deťmi</w:t>
            </w:r>
            <w:r w:rsidR="00184436" w:rsidRPr="00184436">
              <w:rPr>
                <w:rFonts w:ascii="Tahoma" w:hAnsi="Tahoma" w:cs="Tahoma"/>
                <w:sz w:val="18"/>
                <w:szCs w:val="18"/>
              </w:rPr>
              <w:t xml:space="preserve"> so sociálne znevýhodneného prostredia pracovali na škole traja </w:t>
            </w:r>
            <w:r w:rsidRPr="00184436">
              <w:rPr>
                <w:rFonts w:ascii="Tahoma" w:hAnsi="Tahoma" w:cs="Tahoma"/>
                <w:sz w:val="18"/>
                <w:szCs w:val="18"/>
              </w:rPr>
              <w:t> asistenti učiteľa</w:t>
            </w:r>
          </w:p>
          <w:p w:rsidR="004067CB" w:rsidRPr="00184436" w:rsidRDefault="004067CB" w:rsidP="00184436">
            <w:pPr>
              <w:numPr>
                <w:ilvl w:val="0"/>
                <w:numId w:val="13"/>
              </w:numPr>
              <w:jc w:val="both"/>
              <w:rPr>
                <w:rFonts w:ascii="Tahoma" w:hAnsi="Tahoma" w:cs="Tahoma"/>
                <w:sz w:val="18"/>
                <w:szCs w:val="18"/>
              </w:rPr>
            </w:pPr>
            <w:r w:rsidRPr="00184436">
              <w:rPr>
                <w:rFonts w:ascii="Tahoma" w:hAnsi="Tahoma" w:cs="Tahoma"/>
                <w:sz w:val="18"/>
                <w:szCs w:val="18"/>
              </w:rPr>
              <w:t>zapájanie sa do projektov</w:t>
            </w:r>
          </w:p>
          <w:p w:rsidR="004067CB" w:rsidRPr="00184436" w:rsidRDefault="004067CB" w:rsidP="004067CB">
            <w:pPr>
              <w:numPr>
                <w:ilvl w:val="0"/>
                <w:numId w:val="13"/>
              </w:numPr>
              <w:jc w:val="both"/>
              <w:rPr>
                <w:rFonts w:ascii="Tahoma" w:hAnsi="Tahoma" w:cs="Tahoma"/>
                <w:sz w:val="18"/>
                <w:szCs w:val="18"/>
              </w:rPr>
            </w:pPr>
            <w:r w:rsidRPr="00184436">
              <w:rPr>
                <w:rFonts w:ascii="Tahoma" w:hAnsi="Tahoma" w:cs="Tahoma"/>
                <w:sz w:val="18"/>
                <w:szCs w:val="18"/>
              </w:rPr>
              <w:t>odborné učebne pre prírodovedné predmety a techniku</w:t>
            </w:r>
          </w:p>
          <w:p w:rsidR="004067CB" w:rsidRPr="00184436" w:rsidRDefault="004067CB" w:rsidP="004067CB">
            <w:pPr>
              <w:numPr>
                <w:ilvl w:val="0"/>
                <w:numId w:val="13"/>
              </w:numPr>
              <w:jc w:val="both"/>
              <w:rPr>
                <w:rFonts w:ascii="Tahoma" w:hAnsi="Tahoma" w:cs="Tahoma"/>
                <w:sz w:val="18"/>
                <w:szCs w:val="18"/>
              </w:rPr>
            </w:pPr>
            <w:r w:rsidRPr="00184436">
              <w:rPr>
                <w:rFonts w:ascii="Tahoma" w:hAnsi="Tahoma" w:cs="Tahoma"/>
                <w:sz w:val="18"/>
                <w:szCs w:val="18"/>
              </w:rPr>
              <w:t>aktívna činnosť MZ a PK</w:t>
            </w:r>
          </w:p>
          <w:p w:rsidR="004067CB" w:rsidRPr="00184436" w:rsidRDefault="004067CB" w:rsidP="004067CB">
            <w:pPr>
              <w:numPr>
                <w:ilvl w:val="0"/>
                <w:numId w:val="13"/>
              </w:numPr>
              <w:jc w:val="both"/>
              <w:rPr>
                <w:rFonts w:ascii="Tahoma" w:hAnsi="Tahoma" w:cs="Tahoma"/>
                <w:sz w:val="18"/>
                <w:szCs w:val="18"/>
              </w:rPr>
            </w:pPr>
            <w:r w:rsidRPr="00184436">
              <w:rPr>
                <w:rFonts w:ascii="Tahoma" w:hAnsi="Tahoma" w:cs="Tahoma"/>
                <w:sz w:val="18"/>
                <w:szCs w:val="18"/>
              </w:rPr>
              <w:t>aktívna spolupráca s rodičmi</w:t>
            </w:r>
          </w:p>
          <w:p w:rsidR="004067CB" w:rsidRPr="00184436" w:rsidRDefault="004067CB" w:rsidP="004067CB">
            <w:pPr>
              <w:numPr>
                <w:ilvl w:val="0"/>
                <w:numId w:val="13"/>
              </w:numPr>
              <w:jc w:val="both"/>
              <w:rPr>
                <w:rFonts w:ascii="Tahoma" w:hAnsi="Tahoma" w:cs="Tahoma"/>
                <w:sz w:val="18"/>
                <w:szCs w:val="18"/>
              </w:rPr>
            </w:pPr>
            <w:r w:rsidRPr="00184436">
              <w:rPr>
                <w:rFonts w:ascii="Tahoma" w:hAnsi="Tahoma" w:cs="Tahoma"/>
                <w:sz w:val="18"/>
                <w:szCs w:val="18"/>
              </w:rPr>
              <w:t xml:space="preserve"> športový areál</w:t>
            </w:r>
          </w:p>
          <w:p w:rsidR="00184436" w:rsidRPr="00184436" w:rsidRDefault="004067CB" w:rsidP="00184436">
            <w:pPr>
              <w:numPr>
                <w:ilvl w:val="0"/>
                <w:numId w:val="13"/>
              </w:numPr>
              <w:jc w:val="both"/>
              <w:rPr>
                <w:rFonts w:ascii="Tahoma" w:hAnsi="Tahoma" w:cs="Tahoma"/>
                <w:sz w:val="18"/>
                <w:szCs w:val="18"/>
              </w:rPr>
            </w:pPr>
            <w:r w:rsidRPr="00184436">
              <w:rPr>
                <w:rFonts w:ascii="Tahoma" w:hAnsi="Tahoma" w:cs="Tahoma"/>
                <w:sz w:val="18"/>
                <w:szCs w:val="18"/>
              </w:rPr>
              <w:t>široká ponuka záujmových krúžkov</w:t>
            </w:r>
          </w:p>
          <w:p w:rsidR="00184436" w:rsidRPr="00184436" w:rsidRDefault="00184436" w:rsidP="004341EA">
            <w:pPr>
              <w:pStyle w:val="Odsekzoznamu"/>
              <w:numPr>
                <w:ilvl w:val="0"/>
                <w:numId w:val="18"/>
              </w:numPr>
              <w:spacing w:after="0" w:line="240" w:lineRule="auto"/>
              <w:ind w:left="714" w:hanging="357"/>
              <w:jc w:val="both"/>
              <w:rPr>
                <w:rFonts w:ascii="Tahoma" w:hAnsi="Tahoma" w:cs="Tahoma"/>
                <w:sz w:val="18"/>
                <w:szCs w:val="18"/>
              </w:rPr>
            </w:pPr>
            <w:r w:rsidRPr="00184436">
              <w:rPr>
                <w:rFonts w:ascii="Tahoma" w:hAnsi="Tahoma" w:cs="Tahoma"/>
                <w:sz w:val="18"/>
                <w:szCs w:val="18"/>
              </w:rPr>
              <w:t>alokované pracovisk</w:t>
            </w:r>
            <w:r>
              <w:rPr>
                <w:rFonts w:ascii="Tahoma" w:hAnsi="Tahoma" w:cs="Tahoma"/>
                <w:sz w:val="18"/>
                <w:szCs w:val="18"/>
              </w:rPr>
              <w:t>o ZUŠ – hudobný a výtvarný odbor</w:t>
            </w:r>
          </w:p>
          <w:p w:rsidR="00184436" w:rsidRPr="00184436" w:rsidRDefault="00184436" w:rsidP="004341EA">
            <w:pPr>
              <w:pStyle w:val="Odsekzoznamu"/>
              <w:numPr>
                <w:ilvl w:val="0"/>
                <w:numId w:val="19"/>
              </w:numPr>
              <w:spacing w:after="0" w:line="240" w:lineRule="auto"/>
              <w:ind w:left="714" w:hanging="357"/>
              <w:jc w:val="both"/>
              <w:rPr>
                <w:rFonts w:ascii="Tahoma" w:hAnsi="Tahoma" w:cs="Tahoma"/>
                <w:sz w:val="18"/>
                <w:szCs w:val="18"/>
              </w:rPr>
            </w:pPr>
            <w:r w:rsidRPr="00184436">
              <w:rPr>
                <w:rFonts w:ascii="Tahoma" w:hAnsi="Tahoma" w:cs="Tahoma"/>
                <w:sz w:val="18"/>
                <w:szCs w:val="18"/>
              </w:rPr>
              <w:t>úspešnosť projektov</w:t>
            </w:r>
          </w:p>
          <w:p w:rsidR="00184436" w:rsidRPr="00184436" w:rsidRDefault="00184436" w:rsidP="004341EA">
            <w:pPr>
              <w:pStyle w:val="Odsekzoznamu"/>
              <w:numPr>
                <w:ilvl w:val="0"/>
                <w:numId w:val="19"/>
              </w:numPr>
              <w:spacing w:after="0" w:line="240" w:lineRule="auto"/>
              <w:ind w:left="714" w:hanging="357"/>
              <w:jc w:val="both"/>
              <w:rPr>
                <w:rFonts w:ascii="Tahoma" w:hAnsi="Tahoma" w:cs="Tahoma"/>
                <w:sz w:val="18"/>
                <w:szCs w:val="18"/>
              </w:rPr>
            </w:pPr>
            <w:r w:rsidRPr="00184436">
              <w:rPr>
                <w:rFonts w:ascii="Tahoma" w:hAnsi="Tahoma" w:cs="Tahoma"/>
                <w:sz w:val="18"/>
                <w:szCs w:val="18"/>
              </w:rPr>
              <w:t>dobré výsledky v predmetových olympiádach, športových, výtvarných a speváckych súťažiach</w:t>
            </w:r>
          </w:p>
          <w:p w:rsidR="00184436" w:rsidRDefault="00184436" w:rsidP="00184436">
            <w:pPr>
              <w:pStyle w:val="Normlnywebov"/>
              <w:numPr>
                <w:ilvl w:val="0"/>
                <w:numId w:val="19"/>
              </w:numPr>
              <w:spacing w:before="0" w:beforeAutospacing="0" w:after="0" w:afterAutospacing="0"/>
              <w:ind w:left="714" w:hanging="357"/>
              <w:rPr>
                <w:rFonts w:ascii="Tahoma" w:hAnsi="Tahoma" w:cs="Tahoma"/>
                <w:sz w:val="18"/>
                <w:szCs w:val="18"/>
              </w:rPr>
            </w:pPr>
            <w:r>
              <w:rPr>
                <w:rFonts w:ascii="Tahoma" w:hAnsi="Tahoma" w:cs="Tahoma"/>
                <w:sz w:val="18"/>
                <w:szCs w:val="18"/>
              </w:rPr>
              <w:t>vybavenie školy IKT</w:t>
            </w:r>
          </w:p>
          <w:p w:rsidR="00184436" w:rsidRDefault="00184436" w:rsidP="00184436">
            <w:pPr>
              <w:pStyle w:val="Normlnywebov"/>
              <w:numPr>
                <w:ilvl w:val="0"/>
                <w:numId w:val="19"/>
              </w:numPr>
              <w:spacing w:before="0" w:beforeAutospacing="0" w:after="0" w:afterAutospacing="0"/>
              <w:ind w:left="714" w:hanging="357"/>
              <w:rPr>
                <w:rFonts w:ascii="Tahoma" w:hAnsi="Tahoma" w:cs="Tahoma"/>
                <w:sz w:val="18"/>
                <w:szCs w:val="18"/>
              </w:rPr>
            </w:pPr>
            <w:r>
              <w:rPr>
                <w:rFonts w:ascii="Tahoma" w:hAnsi="Tahoma" w:cs="Tahoma"/>
                <w:sz w:val="18"/>
                <w:szCs w:val="18"/>
              </w:rPr>
              <w:t xml:space="preserve">bohatá činnosť v oblasti </w:t>
            </w:r>
            <w:proofErr w:type="spellStart"/>
            <w:r>
              <w:rPr>
                <w:rFonts w:ascii="Tahoma" w:hAnsi="Tahoma" w:cs="Tahoma"/>
                <w:sz w:val="18"/>
                <w:szCs w:val="18"/>
              </w:rPr>
              <w:t>mimovyučovacích</w:t>
            </w:r>
            <w:proofErr w:type="spellEnd"/>
            <w:r>
              <w:rPr>
                <w:rFonts w:ascii="Tahoma" w:hAnsi="Tahoma" w:cs="Tahoma"/>
                <w:sz w:val="18"/>
                <w:szCs w:val="18"/>
              </w:rPr>
              <w:t xml:space="preserve"> a </w:t>
            </w:r>
            <w:proofErr w:type="spellStart"/>
            <w:r>
              <w:rPr>
                <w:rFonts w:ascii="Tahoma" w:hAnsi="Tahoma" w:cs="Tahoma"/>
                <w:sz w:val="18"/>
                <w:szCs w:val="18"/>
              </w:rPr>
              <w:t>voľnočasových</w:t>
            </w:r>
            <w:proofErr w:type="spellEnd"/>
            <w:r>
              <w:rPr>
                <w:rFonts w:ascii="Tahoma" w:hAnsi="Tahoma" w:cs="Tahoma"/>
                <w:sz w:val="18"/>
                <w:szCs w:val="18"/>
              </w:rPr>
              <w:t xml:space="preserve"> aktivít žiakov</w:t>
            </w:r>
          </w:p>
          <w:p w:rsidR="00184436" w:rsidRDefault="00184436" w:rsidP="004341EA">
            <w:pPr>
              <w:pStyle w:val="Normlnywebov"/>
              <w:numPr>
                <w:ilvl w:val="0"/>
                <w:numId w:val="20"/>
              </w:numPr>
              <w:spacing w:before="0" w:beforeAutospacing="0" w:after="0" w:afterAutospacing="0"/>
              <w:ind w:left="714" w:hanging="357"/>
              <w:rPr>
                <w:rFonts w:ascii="Tahoma" w:hAnsi="Tahoma" w:cs="Tahoma"/>
                <w:sz w:val="18"/>
                <w:szCs w:val="18"/>
              </w:rPr>
            </w:pPr>
            <w:r>
              <w:rPr>
                <w:rFonts w:ascii="Tahoma" w:hAnsi="Tahoma" w:cs="Tahoma"/>
                <w:sz w:val="18"/>
                <w:szCs w:val="18"/>
              </w:rPr>
              <w:t>vybavenosť interiéru, rekonštrukcia školy a estetické prostredie</w:t>
            </w:r>
          </w:p>
          <w:p w:rsidR="00184436" w:rsidRDefault="00184436" w:rsidP="004341EA">
            <w:pPr>
              <w:pStyle w:val="Normlnywebov"/>
              <w:numPr>
                <w:ilvl w:val="0"/>
                <w:numId w:val="20"/>
              </w:numPr>
              <w:spacing w:before="0" w:beforeAutospacing="0" w:after="0" w:afterAutospacing="0"/>
              <w:ind w:left="714" w:hanging="357"/>
              <w:rPr>
                <w:rFonts w:ascii="Tahoma" w:hAnsi="Tahoma" w:cs="Tahoma"/>
                <w:sz w:val="18"/>
                <w:szCs w:val="18"/>
              </w:rPr>
            </w:pPr>
            <w:r>
              <w:rPr>
                <w:rFonts w:ascii="Tahoma" w:hAnsi="Tahoma" w:cs="Tahoma"/>
                <w:sz w:val="18"/>
                <w:szCs w:val="18"/>
              </w:rPr>
              <w:t>dobrá spolupráca s verejnosťou a prezentácia školy na verejnosti</w:t>
            </w:r>
          </w:p>
          <w:p w:rsidR="004067CB" w:rsidRPr="004341EA" w:rsidRDefault="00184436" w:rsidP="004341EA">
            <w:pPr>
              <w:pStyle w:val="Normlnywebov"/>
              <w:numPr>
                <w:ilvl w:val="0"/>
                <w:numId w:val="20"/>
              </w:numPr>
              <w:spacing w:before="0" w:beforeAutospacing="0" w:after="0" w:afterAutospacing="0"/>
              <w:ind w:left="714" w:hanging="357"/>
              <w:rPr>
                <w:rFonts w:ascii="Tahoma" w:hAnsi="Tahoma" w:cs="Tahoma"/>
                <w:sz w:val="18"/>
                <w:szCs w:val="18"/>
              </w:rPr>
            </w:pPr>
            <w:r>
              <w:rPr>
                <w:rFonts w:ascii="Tahoma" w:hAnsi="Tahoma" w:cs="Tahoma"/>
                <w:sz w:val="18"/>
                <w:szCs w:val="18"/>
              </w:rPr>
              <w:t>vkusne upravený exteriér školy</w:t>
            </w:r>
          </w:p>
        </w:tc>
        <w:tc>
          <w:tcPr>
            <w:tcW w:w="4605" w:type="dxa"/>
          </w:tcPr>
          <w:p w:rsidR="004067CB" w:rsidRDefault="004067CB" w:rsidP="009F454B">
            <w:pPr>
              <w:jc w:val="both"/>
            </w:pPr>
            <w:r>
              <w:t>SLABÉ STRÁNKY</w:t>
            </w:r>
          </w:p>
          <w:p w:rsidR="004067CB" w:rsidRPr="004341EA" w:rsidRDefault="004067CB" w:rsidP="004341EA">
            <w:pPr>
              <w:numPr>
                <w:ilvl w:val="0"/>
                <w:numId w:val="21"/>
              </w:numPr>
              <w:rPr>
                <w:rFonts w:ascii="Tahoma" w:hAnsi="Tahoma" w:cs="Tahoma"/>
                <w:sz w:val="18"/>
                <w:szCs w:val="18"/>
              </w:rPr>
            </w:pPr>
            <w:r w:rsidRPr="004341EA">
              <w:rPr>
                <w:rFonts w:ascii="Tahoma" w:hAnsi="Tahoma" w:cs="Tahoma"/>
                <w:sz w:val="18"/>
                <w:szCs w:val="18"/>
              </w:rPr>
              <w:t xml:space="preserve">nedostatočné ohodnotenie </w:t>
            </w:r>
            <w:proofErr w:type="spellStart"/>
            <w:r w:rsidRPr="004341EA">
              <w:rPr>
                <w:rFonts w:ascii="Tahoma" w:hAnsi="Tahoma" w:cs="Tahoma"/>
                <w:sz w:val="18"/>
                <w:szCs w:val="18"/>
              </w:rPr>
              <w:t>pedagog</w:t>
            </w:r>
            <w:proofErr w:type="spellEnd"/>
            <w:r w:rsidRPr="004341EA">
              <w:rPr>
                <w:rFonts w:ascii="Tahoma" w:hAnsi="Tahoma" w:cs="Tahoma"/>
                <w:sz w:val="18"/>
                <w:szCs w:val="18"/>
              </w:rPr>
              <w:t>. zamestnancov</w:t>
            </w:r>
          </w:p>
          <w:p w:rsidR="004067CB" w:rsidRPr="004341EA" w:rsidRDefault="004067CB" w:rsidP="004341EA">
            <w:pPr>
              <w:numPr>
                <w:ilvl w:val="0"/>
                <w:numId w:val="21"/>
              </w:numPr>
              <w:rPr>
                <w:rFonts w:ascii="Tahoma" w:hAnsi="Tahoma" w:cs="Tahoma"/>
                <w:sz w:val="18"/>
                <w:szCs w:val="18"/>
              </w:rPr>
            </w:pPr>
            <w:r w:rsidRPr="004341EA">
              <w:rPr>
                <w:rFonts w:ascii="Tahoma" w:hAnsi="Tahoma" w:cs="Tahoma"/>
                <w:sz w:val="18"/>
                <w:szCs w:val="18"/>
              </w:rPr>
              <w:t>nízky počet pedagógov – mužov</w:t>
            </w:r>
          </w:p>
          <w:p w:rsidR="004067CB" w:rsidRPr="004341EA" w:rsidRDefault="004067CB" w:rsidP="004341EA">
            <w:pPr>
              <w:numPr>
                <w:ilvl w:val="0"/>
                <w:numId w:val="21"/>
              </w:numPr>
              <w:rPr>
                <w:rFonts w:ascii="Tahoma" w:hAnsi="Tahoma" w:cs="Tahoma"/>
                <w:sz w:val="18"/>
                <w:szCs w:val="18"/>
              </w:rPr>
            </w:pPr>
            <w:r w:rsidRPr="004341EA">
              <w:rPr>
                <w:rFonts w:ascii="Tahoma" w:hAnsi="Tahoma" w:cs="Tahoma"/>
                <w:sz w:val="18"/>
                <w:szCs w:val="18"/>
              </w:rPr>
              <w:t>potreba školského psychológa</w:t>
            </w:r>
          </w:p>
          <w:p w:rsidR="004067CB" w:rsidRPr="004341EA" w:rsidRDefault="004067CB" w:rsidP="004341EA">
            <w:pPr>
              <w:numPr>
                <w:ilvl w:val="0"/>
                <w:numId w:val="21"/>
              </w:numPr>
              <w:rPr>
                <w:rFonts w:ascii="Tahoma" w:hAnsi="Tahoma" w:cs="Tahoma"/>
                <w:sz w:val="18"/>
                <w:szCs w:val="18"/>
              </w:rPr>
            </w:pPr>
            <w:r w:rsidRPr="004341EA">
              <w:rPr>
                <w:rFonts w:ascii="Tahoma" w:hAnsi="Tahoma" w:cs="Tahoma"/>
                <w:sz w:val="18"/>
                <w:szCs w:val="18"/>
              </w:rPr>
              <w:t>nárast administratívnej prá</w:t>
            </w:r>
            <w:r w:rsidR="004341EA" w:rsidRPr="004341EA">
              <w:rPr>
                <w:rFonts w:ascii="Tahoma" w:hAnsi="Tahoma" w:cs="Tahoma"/>
                <w:sz w:val="18"/>
                <w:szCs w:val="18"/>
              </w:rPr>
              <w:t xml:space="preserve">ce </w:t>
            </w:r>
          </w:p>
          <w:p w:rsidR="004341EA" w:rsidRPr="004341EA" w:rsidRDefault="004341EA" w:rsidP="004341EA">
            <w:pPr>
              <w:pStyle w:val="Odsekzoznamu"/>
              <w:numPr>
                <w:ilvl w:val="0"/>
                <w:numId w:val="21"/>
              </w:numPr>
              <w:spacing w:after="0" w:line="240" w:lineRule="auto"/>
              <w:jc w:val="both"/>
              <w:rPr>
                <w:rFonts w:ascii="Tahoma" w:hAnsi="Tahoma" w:cs="Tahoma"/>
                <w:sz w:val="18"/>
                <w:szCs w:val="18"/>
              </w:rPr>
            </w:pPr>
            <w:r w:rsidRPr="004341EA">
              <w:rPr>
                <w:rFonts w:ascii="Tahoma" w:hAnsi="Tahoma" w:cs="Tahoma"/>
                <w:sz w:val="18"/>
                <w:szCs w:val="18"/>
              </w:rPr>
              <w:t>počet neospravedlnených vymeškaných hodín žiakov školy /hlavne rómskeho pôvodu/</w:t>
            </w:r>
          </w:p>
          <w:p w:rsidR="004341EA" w:rsidRPr="00B97347" w:rsidRDefault="00B97347" w:rsidP="004341EA">
            <w:pPr>
              <w:pStyle w:val="Odsekzoznamu"/>
              <w:numPr>
                <w:ilvl w:val="0"/>
                <w:numId w:val="21"/>
              </w:numPr>
              <w:spacing w:after="0" w:line="240" w:lineRule="auto"/>
              <w:jc w:val="both"/>
              <w:rPr>
                <w:rFonts w:ascii="Tahoma" w:hAnsi="Tahoma" w:cs="Tahoma"/>
                <w:sz w:val="18"/>
                <w:szCs w:val="18"/>
              </w:rPr>
            </w:pPr>
            <w:r w:rsidRPr="00B97347">
              <w:rPr>
                <w:rFonts w:ascii="Tahoma" w:hAnsi="Tahoma" w:cs="Tahoma"/>
                <w:sz w:val="18"/>
                <w:szCs w:val="18"/>
              </w:rPr>
              <w:t>negatívne</w:t>
            </w:r>
            <w:r w:rsidR="007B6AA6" w:rsidRPr="00B97347">
              <w:rPr>
                <w:rFonts w:ascii="Tahoma" w:hAnsi="Tahoma" w:cs="Tahoma"/>
                <w:sz w:val="18"/>
                <w:szCs w:val="18"/>
              </w:rPr>
              <w:t xml:space="preserve"> </w:t>
            </w:r>
            <w:r w:rsidR="004341EA" w:rsidRPr="00B97347">
              <w:rPr>
                <w:rFonts w:ascii="Tahoma" w:hAnsi="Tahoma" w:cs="Tahoma"/>
                <w:sz w:val="18"/>
                <w:szCs w:val="18"/>
              </w:rPr>
              <w:t>správanie žiakov a ich vzťah k školskému majetku  pretrváva</w:t>
            </w:r>
          </w:p>
          <w:p w:rsidR="004341EA" w:rsidRPr="004341EA" w:rsidRDefault="004341EA" w:rsidP="004341EA">
            <w:pPr>
              <w:pStyle w:val="Odsekzoznamu"/>
              <w:numPr>
                <w:ilvl w:val="0"/>
                <w:numId w:val="21"/>
              </w:numPr>
              <w:spacing w:after="0" w:line="240" w:lineRule="auto"/>
              <w:jc w:val="both"/>
              <w:rPr>
                <w:rFonts w:ascii="Tahoma" w:hAnsi="Tahoma" w:cs="Tahoma"/>
                <w:sz w:val="18"/>
                <w:szCs w:val="18"/>
              </w:rPr>
            </w:pPr>
            <w:r w:rsidRPr="004341EA">
              <w:rPr>
                <w:rFonts w:ascii="Tahoma" w:hAnsi="Tahoma" w:cs="Tahoma"/>
                <w:sz w:val="18"/>
                <w:szCs w:val="18"/>
              </w:rPr>
              <w:t>asfaltová plocha v areáli školy</w:t>
            </w:r>
          </w:p>
          <w:p w:rsidR="004341EA" w:rsidRDefault="004341EA" w:rsidP="004341EA">
            <w:pPr>
              <w:pStyle w:val="Odsekzoznamu"/>
              <w:numPr>
                <w:ilvl w:val="0"/>
                <w:numId w:val="21"/>
              </w:numPr>
              <w:spacing w:after="0" w:line="240" w:lineRule="auto"/>
              <w:jc w:val="both"/>
              <w:rPr>
                <w:rFonts w:ascii="Tahoma" w:hAnsi="Tahoma" w:cs="Tahoma"/>
                <w:sz w:val="18"/>
                <w:szCs w:val="18"/>
              </w:rPr>
            </w:pPr>
            <w:r w:rsidRPr="004341EA">
              <w:rPr>
                <w:rFonts w:ascii="Tahoma" w:hAnsi="Tahoma" w:cs="Tahoma"/>
                <w:sz w:val="18"/>
                <w:szCs w:val="18"/>
              </w:rPr>
              <w:t>negatívne javy vychádzajúce z celkovej spoločenskej situácie</w:t>
            </w:r>
          </w:p>
          <w:p w:rsidR="004341EA" w:rsidRPr="004341EA" w:rsidRDefault="004341EA" w:rsidP="004341EA">
            <w:pPr>
              <w:pStyle w:val="Odsekzoznamu"/>
              <w:numPr>
                <w:ilvl w:val="0"/>
                <w:numId w:val="21"/>
              </w:numPr>
              <w:spacing w:after="0" w:line="240" w:lineRule="auto"/>
              <w:jc w:val="both"/>
              <w:rPr>
                <w:rFonts w:ascii="Tahoma" w:hAnsi="Tahoma" w:cs="Tahoma"/>
                <w:sz w:val="18"/>
                <w:szCs w:val="18"/>
              </w:rPr>
            </w:pPr>
            <w:r>
              <w:rPr>
                <w:rFonts w:ascii="Tahoma" w:hAnsi="Tahoma" w:cs="Tahoma"/>
                <w:sz w:val="18"/>
                <w:szCs w:val="18"/>
              </w:rPr>
              <w:t>potreba správcu počítačovej siete na plný úväzok</w:t>
            </w:r>
          </w:p>
          <w:p w:rsidR="004067CB" w:rsidRDefault="004067CB" w:rsidP="009F454B">
            <w:pPr>
              <w:ind w:left="720"/>
            </w:pPr>
          </w:p>
        </w:tc>
      </w:tr>
      <w:tr w:rsidR="004067CB" w:rsidTr="009F454B">
        <w:tc>
          <w:tcPr>
            <w:tcW w:w="4605" w:type="dxa"/>
          </w:tcPr>
          <w:p w:rsidR="004067CB" w:rsidRDefault="004341EA" w:rsidP="009F454B">
            <w:pPr>
              <w:jc w:val="both"/>
            </w:pPr>
            <w:r>
              <w:t>ŠANCE</w:t>
            </w:r>
          </w:p>
          <w:p w:rsidR="004067CB" w:rsidRPr="004341EA" w:rsidRDefault="004067CB" w:rsidP="004341EA">
            <w:pPr>
              <w:numPr>
                <w:ilvl w:val="0"/>
                <w:numId w:val="22"/>
              </w:numPr>
              <w:ind w:left="714" w:hanging="357"/>
              <w:jc w:val="both"/>
              <w:rPr>
                <w:rFonts w:ascii="Tahoma" w:hAnsi="Tahoma" w:cs="Tahoma"/>
                <w:sz w:val="18"/>
                <w:szCs w:val="18"/>
              </w:rPr>
            </w:pPr>
            <w:r w:rsidRPr="004341EA">
              <w:rPr>
                <w:rFonts w:ascii="Tahoma" w:hAnsi="Tahoma" w:cs="Tahoma"/>
                <w:sz w:val="18"/>
                <w:szCs w:val="18"/>
              </w:rPr>
              <w:t>dobré podmienky pre vzdelávanie žiakov</w:t>
            </w:r>
          </w:p>
          <w:p w:rsidR="004067CB" w:rsidRPr="004341EA" w:rsidRDefault="004067CB" w:rsidP="004341EA">
            <w:pPr>
              <w:numPr>
                <w:ilvl w:val="0"/>
                <w:numId w:val="22"/>
              </w:numPr>
              <w:ind w:left="714" w:hanging="357"/>
              <w:jc w:val="both"/>
              <w:rPr>
                <w:rFonts w:ascii="Tahoma" w:hAnsi="Tahoma" w:cs="Tahoma"/>
                <w:sz w:val="18"/>
                <w:szCs w:val="18"/>
              </w:rPr>
            </w:pPr>
            <w:r w:rsidRPr="004341EA">
              <w:rPr>
                <w:rFonts w:ascii="Tahoma" w:hAnsi="Tahoma" w:cs="Tahoma"/>
                <w:sz w:val="18"/>
                <w:szCs w:val="18"/>
              </w:rPr>
              <w:t>dobré podmienky na zavádzanie informačno-komunikačných technológií</w:t>
            </w:r>
          </w:p>
          <w:p w:rsidR="004067CB" w:rsidRPr="004341EA" w:rsidRDefault="004067CB" w:rsidP="004341EA">
            <w:pPr>
              <w:numPr>
                <w:ilvl w:val="0"/>
                <w:numId w:val="22"/>
              </w:numPr>
              <w:ind w:left="714" w:hanging="357"/>
              <w:jc w:val="both"/>
              <w:rPr>
                <w:rFonts w:ascii="Tahoma" w:hAnsi="Tahoma" w:cs="Tahoma"/>
                <w:sz w:val="18"/>
                <w:szCs w:val="18"/>
              </w:rPr>
            </w:pPr>
            <w:r w:rsidRPr="004341EA">
              <w:rPr>
                <w:rFonts w:ascii="Tahoma" w:hAnsi="Tahoma" w:cs="Tahoma"/>
                <w:sz w:val="18"/>
                <w:szCs w:val="18"/>
              </w:rPr>
              <w:t>kvalitné  podmienky pre šport</w:t>
            </w:r>
          </w:p>
          <w:p w:rsidR="004341EA" w:rsidRPr="004341EA" w:rsidRDefault="004067CB" w:rsidP="004341EA">
            <w:pPr>
              <w:numPr>
                <w:ilvl w:val="0"/>
                <w:numId w:val="22"/>
              </w:numPr>
              <w:ind w:left="714" w:hanging="357"/>
              <w:jc w:val="both"/>
              <w:rPr>
                <w:rFonts w:ascii="Tahoma" w:hAnsi="Tahoma" w:cs="Tahoma"/>
                <w:sz w:val="18"/>
                <w:szCs w:val="18"/>
              </w:rPr>
            </w:pPr>
            <w:r w:rsidRPr="004341EA">
              <w:rPr>
                <w:rFonts w:ascii="Tahoma" w:hAnsi="Tahoma" w:cs="Tahoma"/>
                <w:sz w:val="18"/>
                <w:szCs w:val="18"/>
              </w:rPr>
              <w:t>škola postupne využíva priestorové možnosti na zriaďovanie špeciálnych učební</w:t>
            </w:r>
          </w:p>
          <w:p w:rsidR="004341EA" w:rsidRPr="004341EA" w:rsidRDefault="004341EA" w:rsidP="004341EA">
            <w:pPr>
              <w:pStyle w:val="Normlnywebov"/>
              <w:numPr>
                <w:ilvl w:val="0"/>
                <w:numId w:val="22"/>
              </w:numPr>
              <w:spacing w:before="0" w:beforeAutospacing="0" w:after="0" w:afterAutospacing="0"/>
              <w:ind w:left="714" w:hanging="357"/>
              <w:rPr>
                <w:rFonts w:ascii="Tahoma" w:hAnsi="Tahoma" w:cs="Tahoma"/>
                <w:sz w:val="18"/>
                <w:szCs w:val="18"/>
              </w:rPr>
            </w:pPr>
            <w:r w:rsidRPr="004341EA">
              <w:rPr>
                <w:rFonts w:ascii="Tahoma" w:hAnsi="Tahoma" w:cs="Tahoma"/>
                <w:sz w:val="18"/>
                <w:szCs w:val="18"/>
              </w:rPr>
              <w:t>získavanie mimorozpočtových finančných prostriedkov</w:t>
            </w:r>
          </w:p>
          <w:p w:rsidR="004341EA" w:rsidRPr="004341EA" w:rsidRDefault="004341EA" w:rsidP="004341EA">
            <w:pPr>
              <w:pStyle w:val="Normlnywebov"/>
              <w:numPr>
                <w:ilvl w:val="0"/>
                <w:numId w:val="22"/>
              </w:numPr>
              <w:spacing w:before="0" w:beforeAutospacing="0" w:after="0" w:afterAutospacing="0"/>
              <w:ind w:left="714" w:hanging="357"/>
              <w:rPr>
                <w:rFonts w:ascii="Tahoma" w:hAnsi="Tahoma" w:cs="Tahoma"/>
                <w:sz w:val="18"/>
                <w:szCs w:val="18"/>
              </w:rPr>
            </w:pPr>
            <w:r w:rsidRPr="004341EA">
              <w:rPr>
                <w:rFonts w:ascii="Tahoma" w:hAnsi="Tahoma" w:cs="Tahoma"/>
                <w:sz w:val="18"/>
                <w:szCs w:val="18"/>
              </w:rPr>
              <w:t>využívanie nových, moderných metód a foriem vyučovania</w:t>
            </w:r>
          </w:p>
          <w:p w:rsidR="004341EA" w:rsidRPr="006A3B7A" w:rsidRDefault="004341EA" w:rsidP="006A3B7A">
            <w:pPr>
              <w:pStyle w:val="Normlnywebov"/>
              <w:spacing w:before="0" w:beforeAutospacing="0" w:after="0" w:afterAutospacing="0"/>
              <w:ind w:left="714"/>
              <w:rPr>
                <w:rFonts w:ascii="Tahoma" w:hAnsi="Tahoma" w:cs="Tahoma"/>
                <w:sz w:val="18"/>
                <w:szCs w:val="18"/>
              </w:rPr>
            </w:pPr>
            <w:r w:rsidRPr="004341EA">
              <w:rPr>
                <w:rFonts w:ascii="Tahoma" w:hAnsi="Tahoma" w:cs="Tahoma"/>
                <w:sz w:val="18"/>
                <w:szCs w:val="18"/>
              </w:rPr>
              <w:t>riešenie priestorových a materiálových problémo</w:t>
            </w:r>
            <w:r w:rsidR="006A3B7A">
              <w:rPr>
                <w:rFonts w:ascii="Tahoma" w:hAnsi="Tahoma" w:cs="Tahoma"/>
                <w:sz w:val="18"/>
                <w:szCs w:val="18"/>
              </w:rPr>
              <w:t xml:space="preserve">v </w:t>
            </w:r>
            <w:r w:rsidR="006A3B7A" w:rsidRPr="004341EA">
              <w:rPr>
                <w:rFonts w:ascii="Tahoma" w:hAnsi="Tahoma" w:cs="Tahoma"/>
                <w:sz w:val="18"/>
                <w:szCs w:val="18"/>
              </w:rPr>
              <w:t>cez viac zdrojové financovanie</w:t>
            </w:r>
          </w:p>
        </w:tc>
        <w:tc>
          <w:tcPr>
            <w:tcW w:w="4605" w:type="dxa"/>
          </w:tcPr>
          <w:p w:rsidR="004067CB" w:rsidRDefault="004067CB" w:rsidP="009F454B">
            <w:pPr>
              <w:jc w:val="both"/>
            </w:pPr>
            <w:r>
              <w:t>RIZIKÁ</w:t>
            </w:r>
          </w:p>
          <w:p w:rsidR="00C761B0" w:rsidRDefault="00C761B0" w:rsidP="00C761B0">
            <w:pPr>
              <w:pStyle w:val="Normlnywebov"/>
              <w:numPr>
                <w:ilvl w:val="0"/>
                <w:numId w:val="23"/>
              </w:numPr>
              <w:spacing w:before="0" w:beforeAutospacing="0" w:after="0" w:afterAutospacing="0"/>
              <w:ind w:left="714" w:hanging="357"/>
              <w:rPr>
                <w:rFonts w:ascii="Tahoma" w:hAnsi="Tahoma" w:cs="Tahoma"/>
                <w:sz w:val="18"/>
                <w:szCs w:val="18"/>
              </w:rPr>
            </w:pPr>
            <w:r>
              <w:rPr>
                <w:rFonts w:ascii="Tahoma" w:hAnsi="Tahoma" w:cs="Tahoma"/>
                <w:sz w:val="18"/>
                <w:szCs w:val="18"/>
              </w:rPr>
              <w:t>klesajúci počet žiakov - klesajúca pôrodnosť</w:t>
            </w:r>
          </w:p>
          <w:p w:rsidR="004067CB" w:rsidRDefault="004067CB" w:rsidP="00C761B0">
            <w:pPr>
              <w:numPr>
                <w:ilvl w:val="0"/>
                <w:numId w:val="14"/>
              </w:numPr>
              <w:ind w:left="714" w:hanging="357"/>
              <w:jc w:val="both"/>
              <w:rPr>
                <w:rFonts w:ascii="Tahoma" w:hAnsi="Tahoma" w:cs="Tahoma"/>
                <w:sz w:val="18"/>
                <w:szCs w:val="18"/>
              </w:rPr>
            </w:pPr>
            <w:r w:rsidRPr="004341EA">
              <w:rPr>
                <w:rFonts w:ascii="Tahoma" w:hAnsi="Tahoma" w:cs="Tahoma"/>
                <w:sz w:val="18"/>
                <w:szCs w:val="18"/>
              </w:rPr>
              <w:t>ned</w:t>
            </w:r>
            <w:r w:rsidR="004341EA">
              <w:rPr>
                <w:rFonts w:ascii="Tahoma" w:hAnsi="Tahoma" w:cs="Tahoma"/>
                <w:sz w:val="18"/>
                <w:szCs w:val="18"/>
              </w:rPr>
              <w:t>ostatok finančných prostriedkov</w:t>
            </w:r>
          </w:p>
          <w:p w:rsidR="00C761B0" w:rsidRDefault="00C761B0" w:rsidP="00C761B0">
            <w:pPr>
              <w:pStyle w:val="Normlnywebov"/>
              <w:numPr>
                <w:ilvl w:val="0"/>
                <w:numId w:val="10"/>
              </w:numPr>
              <w:spacing w:before="0" w:beforeAutospacing="0" w:after="0" w:afterAutospacing="0"/>
              <w:ind w:left="714" w:hanging="357"/>
              <w:rPr>
                <w:rFonts w:ascii="Tahoma" w:hAnsi="Tahoma" w:cs="Tahoma"/>
                <w:sz w:val="18"/>
                <w:szCs w:val="18"/>
              </w:rPr>
            </w:pPr>
            <w:r>
              <w:rPr>
                <w:rFonts w:ascii="Tahoma" w:hAnsi="Tahoma" w:cs="Tahoma"/>
                <w:sz w:val="18"/>
                <w:szCs w:val="18"/>
              </w:rPr>
              <w:t xml:space="preserve">zvyšujúci sa počet žiakov zo sociálne </w:t>
            </w:r>
            <w:r w:rsidR="00FE50CB">
              <w:rPr>
                <w:rFonts w:ascii="Tahoma" w:hAnsi="Tahoma" w:cs="Tahoma"/>
                <w:sz w:val="18"/>
                <w:szCs w:val="18"/>
              </w:rPr>
              <w:t>znevýhodneného</w:t>
            </w:r>
            <w:r>
              <w:rPr>
                <w:rFonts w:ascii="Tahoma" w:hAnsi="Tahoma" w:cs="Tahoma"/>
                <w:sz w:val="18"/>
                <w:szCs w:val="18"/>
              </w:rPr>
              <w:t xml:space="preserve"> prostredia, nezáujem žiakov a ich rodičov  o vzdelávanie, zlá dochádzka</w:t>
            </w:r>
          </w:p>
          <w:p w:rsidR="004067CB" w:rsidRPr="006A3B7A" w:rsidRDefault="00C761B0" w:rsidP="006A3B7A">
            <w:pPr>
              <w:pStyle w:val="Normlnywebov"/>
              <w:numPr>
                <w:ilvl w:val="0"/>
                <w:numId w:val="10"/>
              </w:numPr>
              <w:rPr>
                <w:rFonts w:ascii="Tahoma" w:hAnsi="Tahoma" w:cs="Tahoma"/>
                <w:sz w:val="18"/>
                <w:szCs w:val="18"/>
              </w:rPr>
            </w:pPr>
            <w:r>
              <w:rPr>
                <w:rFonts w:ascii="Tahoma" w:hAnsi="Tahoma" w:cs="Tahoma"/>
                <w:sz w:val="18"/>
                <w:szCs w:val="18"/>
              </w:rPr>
              <w:t>zhoršujúce sa správanie žiakov - poškodzovanie školského majetku, neskoré príchody na vyučovacie hodiny, nerešpektovanie  pokynov  a príkazov, opakované zabúdanie učebných pomôcok, agresivita, vulgárne vyjadrovanie...</w:t>
            </w:r>
          </w:p>
        </w:tc>
      </w:tr>
    </w:tbl>
    <w:p w:rsidR="00F146FF" w:rsidRDefault="00F146FF" w:rsidP="00DF3621">
      <w:pPr>
        <w:pStyle w:val="Normlnywebov"/>
        <w:spacing w:before="0" w:beforeAutospacing="0" w:after="0" w:afterAutospacing="0" w:line="360" w:lineRule="auto"/>
        <w:rPr>
          <w:rFonts w:ascii="Tahoma" w:hAnsi="Tahoma" w:cs="Tahoma"/>
          <w:b/>
          <w:bCs/>
          <w:sz w:val="18"/>
          <w:szCs w:val="18"/>
        </w:rPr>
      </w:pPr>
    </w:p>
    <w:p w:rsidR="00DF3621" w:rsidRDefault="00DF3621" w:rsidP="00DF3621">
      <w:pPr>
        <w:pStyle w:val="Normlnywebov"/>
        <w:spacing w:before="0" w:beforeAutospacing="0" w:after="0" w:afterAutospacing="0" w:line="360" w:lineRule="auto"/>
        <w:rPr>
          <w:rFonts w:ascii="Tahoma" w:hAnsi="Tahoma" w:cs="Tahoma"/>
          <w:b/>
          <w:bCs/>
          <w:sz w:val="18"/>
          <w:szCs w:val="18"/>
        </w:rPr>
      </w:pPr>
      <w:r>
        <w:rPr>
          <w:rFonts w:ascii="Tahoma" w:hAnsi="Tahoma" w:cs="Tahoma"/>
          <w:b/>
          <w:bCs/>
          <w:sz w:val="18"/>
          <w:szCs w:val="18"/>
        </w:rPr>
        <w:t>Návrh opatrení:</w:t>
      </w:r>
    </w:p>
    <w:p w:rsidR="006A3B7A" w:rsidRDefault="00DF3621" w:rsidP="00DF3621">
      <w:pPr>
        <w:pStyle w:val="Normlnywebov"/>
        <w:rPr>
          <w:rFonts w:ascii="Tahoma" w:hAnsi="Tahoma" w:cs="Tahoma"/>
          <w:sz w:val="18"/>
          <w:szCs w:val="18"/>
        </w:rPr>
      </w:pPr>
      <w:r>
        <w:rPr>
          <w:rFonts w:ascii="Tahoma" w:hAnsi="Tahoma" w:cs="Tahoma"/>
          <w:sz w:val="18"/>
          <w:szCs w:val="18"/>
        </w:rPr>
        <w:t xml:space="preserve">1. Sústreďovať sa na kvalitu vyučovania – odbúravať klasický výklad a nahrádzať ho inovatívnymi metódami, </w:t>
      </w:r>
      <w:r w:rsidR="006A3B7A">
        <w:rPr>
          <w:rFonts w:ascii="Tahoma" w:hAnsi="Tahoma" w:cs="Tahoma"/>
          <w:sz w:val="18"/>
          <w:szCs w:val="18"/>
        </w:rPr>
        <w:t xml:space="preserve">využívať IKT, </w:t>
      </w:r>
      <w:r>
        <w:rPr>
          <w:rFonts w:ascii="Tahoma" w:hAnsi="Tahoma" w:cs="Tahoma"/>
          <w:sz w:val="18"/>
          <w:szCs w:val="18"/>
        </w:rPr>
        <w:t>odbúravať stres a strach tak, aby každé dieťa malo šancu zažiť úspech, rozvíjať u žiakov tvorivosť a zabezpečiť tvorivé prostredie školy</w:t>
      </w:r>
      <w:r w:rsidR="006A3B7A">
        <w:rPr>
          <w:rFonts w:ascii="Tahoma" w:hAnsi="Tahoma" w:cs="Tahoma"/>
          <w:sz w:val="18"/>
          <w:szCs w:val="18"/>
        </w:rPr>
        <w:t>.</w:t>
      </w:r>
    </w:p>
    <w:p w:rsidR="00DF3621" w:rsidRDefault="006A3B7A" w:rsidP="00DF3621">
      <w:pPr>
        <w:pStyle w:val="Normlnywebov"/>
        <w:rPr>
          <w:rFonts w:ascii="Tahoma" w:hAnsi="Tahoma" w:cs="Tahoma"/>
          <w:sz w:val="18"/>
          <w:szCs w:val="18"/>
        </w:rPr>
      </w:pPr>
      <w:r>
        <w:rPr>
          <w:rFonts w:ascii="Tahoma" w:hAnsi="Tahoma" w:cs="Tahoma"/>
          <w:sz w:val="18"/>
          <w:szCs w:val="18"/>
        </w:rPr>
        <w:t>2</w:t>
      </w:r>
      <w:r w:rsidR="00DF3621">
        <w:rPr>
          <w:rFonts w:ascii="Tahoma" w:hAnsi="Tahoma" w:cs="Tahoma"/>
          <w:sz w:val="18"/>
          <w:szCs w:val="18"/>
        </w:rPr>
        <w:t xml:space="preserve">. Pokračovať v humanistickej výchove, v rozvoji individuality a osobnosti žiaka s úsilím vytvárať vlastenecky cítiaceho občana, schopného komunikácie, tolerancie, disponujúceho vedomosťami a schopnosťami tvorivo ich uplatňovať v praxi. </w:t>
      </w:r>
    </w:p>
    <w:p w:rsidR="00DF3621" w:rsidRPr="006A3B7A" w:rsidRDefault="006A3B7A" w:rsidP="006A3B7A">
      <w:pPr>
        <w:pStyle w:val="Normlnywebov"/>
        <w:rPr>
          <w:rFonts w:ascii="Tahoma" w:hAnsi="Tahoma" w:cs="Tahoma"/>
          <w:sz w:val="18"/>
          <w:szCs w:val="18"/>
        </w:rPr>
      </w:pPr>
      <w:r>
        <w:rPr>
          <w:rFonts w:ascii="Tahoma" w:hAnsi="Tahoma" w:cs="Tahoma"/>
          <w:sz w:val="18"/>
          <w:szCs w:val="18"/>
        </w:rPr>
        <w:t>3</w:t>
      </w:r>
      <w:r w:rsidR="00DF3621">
        <w:rPr>
          <w:rFonts w:ascii="Tahoma" w:hAnsi="Tahoma" w:cs="Tahoma"/>
          <w:sz w:val="18"/>
          <w:szCs w:val="18"/>
        </w:rPr>
        <w:t>. Pestovať u žiakov hrdosť na svoju školu.</w:t>
      </w:r>
    </w:p>
    <w:p w:rsidR="00DF3621" w:rsidRDefault="006A3B7A" w:rsidP="00DF3621">
      <w:pPr>
        <w:autoSpaceDE w:val="0"/>
        <w:autoSpaceDN w:val="0"/>
        <w:adjustRightInd w:val="0"/>
        <w:spacing w:after="47"/>
        <w:rPr>
          <w:rFonts w:ascii="Tahoma" w:hAnsi="Tahoma"/>
          <w:color w:val="000000"/>
          <w:sz w:val="18"/>
          <w:szCs w:val="18"/>
        </w:rPr>
      </w:pPr>
      <w:r>
        <w:rPr>
          <w:rFonts w:ascii="Tahoma" w:hAnsi="Tahoma"/>
          <w:color w:val="000000"/>
          <w:sz w:val="18"/>
          <w:szCs w:val="18"/>
        </w:rPr>
        <w:t>4</w:t>
      </w:r>
      <w:r w:rsidR="00DF3621">
        <w:rPr>
          <w:rFonts w:ascii="Tahoma" w:hAnsi="Tahoma"/>
          <w:color w:val="000000"/>
          <w:sz w:val="18"/>
          <w:szCs w:val="18"/>
        </w:rPr>
        <w:t>. Zvýšenú pozornosť venovať motivácii žiakov k zodpovednej príprave na Testovanie 9, individuálne pristupovať k žiakom zo SZP, k individuálne začleneným žiakom a k žiakom so špeciálnymi výchovno-vzdelávacími potrebami.</w:t>
      </w:r>
    </w:p>
    <w:p w:rsidR="00DF3621" w:rsidRDefault="00DF3621" w:rsidP="00DF3621">
      <w:pPr>
        <w:autoSpaceDE w:val="0"/>
        <w:autoSpaceDN w:val="0"/>
        <w:adjustRightInd w:val="0"/>
        <w:spacing w:after="47"/>
        <w:rPr>
          <w:rFonts w:ascii="Tahoma" w:hAnsi="Tahoma"/>
          <w:color w:val="000000"/>
          <w:sz w:val="18"/>
          <w:szCs w:val="18"/>
        </w:rPr>
      </w:pPr>
    </w:p>
    <w:p w:rsidR="00DF3621" w:rsidRDefault="006A3B7A" w:rsidP="00DF3621">
      <w:pPr>
        <w:autoSpaceDE w:val="0"/>
        <w:autoSpaceDN w:val="0"/>
        <w:adjustRightInd w:val="0"/>
        <w:spacing w:after="47"/>
        <w:rPr>
          <w:rFonts w:ascii="Tahoma" w:hAnsi="Tahoma"/>
          <w:color w:val="000000"/>
          <w:sz w:val="18"/>
          <w:szCs w:val="18"/>
        </w:rPr>
      </w:pPr>
      <w:r>
        <w:rPr>
          <w:rFonts w:ascii="Tahoma" w:hAnsi="Tahoma"/>
          <w:color w:val="000000"/>
          <w:sz w:val="18"/>
          <w:szCs w:val="18"/>
        </w:rPr>
        <w:t>5</w:t>
      </w:r>
      <w:r w:rsidR="00DF3621">
        <w:rPr>
          <w:rFonts w:ascii="Tahoma" w:hAnsi="Tahoma"/>
          <w:color w:val="000000"/>
          <w:sz w:val="18"/>
          <w:szCs w:val="18"/>
        </w:rPr>
        <w:t xml:space="preserve">. Ponukou školského vzdelávacieho programu a výchovného programu ŠKD a mimoškolskou činnosťou získať žiakov z iných školských obvodov a blízkeho okolia obce. </w:t>
      </w:r>
    </w:p>
    <w:p w:rsidR="00DF3621" w:rsidRDefault="00DF3621" w:rsidP="00DF3621">
      <w:pPr>
        <w:pStyle w:val="Normlnywebov"/>
        <w:rPr>
          <w:rFonts w:ascii="Tahoma" w:hAnsi="Tahoma" w:cs="Tahoma"/>
          <w:sz w:val="18"/>
          <w:szCs w:val="18"/>
        </w:rPr>
      </w:pPr>
      <w:r>
        <w:rPr>
          <w:rFonts w:ascii="Tahoma" w:hAnsi="Tahoma" w:cs="Tahoma"/>
          <w:b/>
          <w:bCs/>
          <w:sz w:val="18"/>
          <w:szCs w:val="18"/>
          <w:u w:val="single"/>
        </w:rPr>
        <w:t>Riziká</w:t>
      </w:r>
    </w:p>
    <w:p w:rsidR="00DF3621" w:rsidRDefault="00DF3621" w:rsidP="00DF3621">
      <w:pPr>
        <w:pStyle w:val="Normlnywebov"/>
        <w:rPr>
          <w:rFonts w:ascii="Tahoma" w:hAnsi="Tahoma" w:cs="Tahoma"/>
          <w:sz w:val="18"/>
          <w:szCs w:val="18"/>
        </w:rPr>
      </w:pPr>
      <w:r>
        <w:rPr>
          <w:rFonts w:ascii="Tahoma" w:hAnsi="Tahoma" w:cs="Tahoma"/>
          <w:sz w:val="18"/>
          <w:szCs w:val="18"/>
        </w:rPr>
        <w:t>1.Klesajúci počet žiakov - klesajúca pôrodnosť</w:t>
      </w:r>
    </w:p>
    <w:p w:rsidR="00DF3621" w:rsidRDefault="00DF3621" w:rsidP="00DF3621">
      <w:pPr>
        <w:pStyle w:val="Normlnywebov"/>
        <w:rPr>
          <w:rFonts w:ascii="Tahoma" w:hAnsi="Tahoma" w:cs="Tahoma"/>
          <w:b/>
          <w:bCs/>
          <w:sz w:val="18"/>
          <w:szCs w:val="18"/>
        </w:rPr>
      </w:pPr>
      <w:r>
        <w:rPr>
          <w:rFonts w:ascii="Tahoma" w:hAnsi="Tahoma" w:cs="Tahoma"/>
          <w:b/>
          <w:bCs/>
          <w:sz w:val="18"/>
          <w:szCs w:val="18"/>
        </w:rPr>
        <w:t>Návrh opatrení:</w:t>
      </w:r>
    </w:p>
    <w:p w:rsidR="00DF3621" w:rsidRDefault="00DF3621" w:rsidP="00DF3621">
      <w:pPr>
        <w:pStyle w:val="Normlnywebov"/>
        <w:rPr>
          <w:rFonts w:ascii="Tahoma" w:hAnsi="Tahoma" w:cs="Tahoma"/>
          <w:sz w:val="18"/>
          <w:szCs w:val="18"/>
        </w:rPr>
      </w:pPr>
      <w:r>
        <w:rPr>
          <w:rFonts w:ascii="Tahoma" w:hAnsi="Tahoma" w:cs="Tahoma"/>
          <w:sz w:val="18"/>
          <w:szCs w:val="18"/>
        </w:rPr>
        <w:t>-dobrá spolupráca s rodičmi a verejnosťou – zodpovední: RŠ, ZRŠ, všetci vyučujúci</w:t>
      </w:r>
    </w:p>
    <w:p w:rsidR="00DF3621" w:rsidRDefault="00DF3621" w:rsidP="00DF3621">
      <w:pPr>
        <w:pStyle w:val="Normlnywebov"/>
        <w:rPr>
          <w:rFonts w:ascii="Tahoma" w:hAnsi="Tahoma" w:cs="Tahoma"/>
          <w:sz w:val="18"/>
          <w:szCs w:val="18"/>
        </w:rPr>
      </w:pPr>
      <w:r>
        <w:rPr>
          <w:rFonts w:ascii="Tahoma" w:hAnsi="Tahoma" w:cs="Tahoma"/>
          <w:sz w:val="18"/>
          <w:szCs w:val="18"/>
        </w:rPr>
        <w:lastRenderedPageBreak/>
        <w:t>-propagácia a prezentácia školy na verejnosti - zodpovední: všetci učitelia</w:t>
      </w:r>
    </w:p>
    <w:p w:rsidR="00DF3621" w:rsidRDefault="00DF3621" w:rsidP="00DF3621">
      <w:pPr>
        <w:pStyle w:val="Normlnywebov"/>
        <w:rPr>
          <w:rFonts w:ascii="Tahoma" w:hAnsi="Tahoma" w:cs="Tahoma"/>
          <w:sz w:val="18"/>
          <w:szCs w:val="18"/>
        </w:rPr>
      </w:pPr>
      <w:r>
        <w:rPr>
          <w:rFonts w:ascii="Tahoma" w:hAnsi="Tahoma" w:cs="Tahoma"/>
          <w:sz w:val="18"/>
          <w:szCs w:val="18"/>
        </w:rPr>
        <w:t>-priebežná aktualizácia  web stránky školy</w:t>
      </w:r>
    </w:p>
    <w:p w:rsidR="00DF3621" w:rsidRDefault="00DF3621" w:rsidP="00DF3621">
      <w:pPr>
        <w:pStyle w:val="Normlnywebov"/>
        <w:rPr>
          <w:rFonts w:ascii="Tahoma" w:hAnsi="Tahoma" w:cs="Tahoma"/>
          <w:sz w:val="18"/>
          <w:szCs w:val="18"/>
        </w:rPr>
      </w:pPr>
      <w:r>
        <w:rPr>
          <w:rFonts w:ascii="Tahoma" w:hAnsi="Tahoma" w:cs="Tahoma"/>
          <w:sz w:val="18"/>
          <w:szCs w:val="18"/>
        </w:rPr>
        <w:t xml:space="preserve"> -propagácia školy v regionálnych novinách</w:t>
      </w:r>
    </w:p>
    <w:p w:rsidR="00DF3621" w:rsidRDefault="00DF3621" w:rsidP="00DF3621">
      <w:pPr>
        <w:pStyle w:val="Normlnywebov"/>
        <w:rPr>
          <w:rFonts w:ascii="Tahoma" w:hAnsi="Tahoma" w:cs="Tahoma"/>
          <w:sz w:val="18"/>
          <w:szCs w:val="18"/>
        </w:rPr>
      </w:pPr>
      <w:r>
        <w:rPr>
          <w:rFonts w:ascii="Tahoma" w:hAnsi="Tahoma" w:cs="Tahoma"/>
          <w:sz w:val="18"/>
          <w:szCs w:val="18"/>
        </w:rPr>
        <w:t>-dobrá spolupráca so školami zo spádových obcí - zodpovedný: RŠ</w:t>
      </w:r>
    </w:p>
    <w:p w:rsidR="00DF3621" w:rsidRDefault="00DF3621" w:rsidP="00DF3621">
      <w:pPr>
        <w:pStyle w:val="Normlnywebov"/>
        <w:spacing w:before="0" w:beforeAutospacing="0" w:after="0" w:afterAutospacing="0" w:line="360" w:lineRule="auto"/>
        <w:rPr>
          <w:rFonts w:ascii="Tahoma" w:hAnsi="Tahoma" w:cs="Tahoma"/>
          <w:sz w:val="18"/>
          <w:szCs w:val="18"/>
        </w:rPr>
      </w:pPr>
      <w:r>
        <w:rPr>
          <w:rFonts w:ascii="Tahoma" w:hAnsi="Tahoma" w:cs="Tahoma"/>
          <w:sz w:val="18"/>
          <w:szCs w:val="18"/>
        </w:rPr>
        <w:t xml:space="preserve">2. Zvyšujúci sa počet žiakov zo sociálne </w:t>
      </w:r>
      <w:r w:rsidR="00FE50CB">
        <w:rPr>
          <w:rFonts w:ascii="Tahoma" w:hAnsi="Tahoma" w:cs="Tahoma"/>
          <w:sz w:val="18"/>
          <w:szCs w:val="18"/>
        </w:rPr>
        <w:t>znevýhodneného</w:t>
      </w:r>
      <w:r>
        <w:rPr>
          <w:rFonts w:ascii="Tahoma" w:hAnsi="Tahoma" w:cs="Tahoma"/>
          <w:sz w:val="18"/>
          <w:szCs w:val="18"/>
        </w:rPr>
        <w:t xml:space="preserve"> prostredia, nezáujem žiakov a ich rodičov </w:t>
      </w:r>
    </w:p>
    <w:p w:rsidR="00DF3621" w:rsidRDefault="00DF3621" w:rsidP="00DF3621">
      <w:pPr>
        <w:pStyle w:val="Normlnywebov"/>
        <w:spacing w:before="0" w:beforeAutospacing="0" w:after="0" w:afterAutospacing="0" w:line="360" w:lineRule="auto"/>
        <w:rPr>
          <w:rFonts w:ascii="Tahoma" w:hAnsi="Tahoma" w:cs="Tahoma"/>
          <w:sz w:val="18"/>
          <w:szCs w:val="18"/>
        </w:rPr>
      </w:pPr>
      <w:r>
        <w:rPr>
          <w:rFonts w:ascii="Tahoma" w:hAnsi="Tahoma" w:cs="Tahoma"/>
          <w:sz w:val="18"/>
          <w:szCs w:val="18"/>
        </w:rPr>
        <w:t xml:space="preserve">  o vzdelávanie, zlá dochádzka</w:t>
      </w:r>
    </w:p>
    <w:p w:rsidR="00DF3621" w:rsidRDefault="00DF3621" w:rsidP="00DF3621">
      <w:pPr>
        <w:pStyle w:val="Normlnywebov"/>
        <w:rPr>
          <w:rFonts w:ascii="Tahoma" w:hAnsi="Tahoma" w:cs="Tahoma"/>
          <w:b/>
          <w:bCs/>
          <w:sz w:val="18"/>
          <w:szCs w:val="18"/>
        </w:rPr>
      </w:pPr>
      <w:r>
        <w:rPr>
          <w:rFonts w:ascii="Tahoma" w:hAnsi="Tahoma" w:cs="Tahoma"/>
          <w:b/>
          <w:bCs/>
          <w:sz w:val="18"/>
          <w:szCs w:val="18"/>
        </w:rPr>
        <w:t>Návrh opatrení:</w:t>
      </w:r>
    </w:p>
    <w:p w:rsidR="00DF3621" w:rsidRDefault="00DF3621" w:rsidP="00DF3621">
      <w:pPr>
        <w:autoSpaceDE w:val="0"/>
        <w:autoSpaceDN w:val="0"/>
        <w:adjustRightInd w:val="0"/>
        <w:rPr>
          <w:rFonts w:ascii="Tahoma" w:hAnsi="Tahoma"/>
          <w:color w:val="000000"/>
          <w:sz w:val="18"/>
          <w:szCs w:val="18"/>
        </w:rPr>
      </w:pPr>
      <w:r>
        <w:rPr>
          <w:rFonts w:ascii="Tahoma" w:hAnsi="Tahoma"/>
          <w:color w:val="000000"/>
          <w:sz w:val="18"/>
          <w:szCs w:val="18"/>
        </w:rPr>
        <w:t xml:space="preserve">- zvýšenú pozornosť venovať komunikácii so žiakmi a rodičmi v oblasti dochádzky do školy - </w:t>
      </w:r>
      <w:r>
        <w:rPr>
          <w:rFonts w:ascii="Tahoma" w:hAnsi="Tahoma" w:cs="Tahoma"/>
          <w:sz w:val="18"/>
          <w:szCs w:val="18"/>
        </w:rPr>
        <w:t>zodpovední triedni učitelia</w:t>
      </w:r>
    </w:p>
    <w:p w:rsidR="00DF3621" w:rsidRDefault="00DF3621" w:rsidP="00DF3621">
      <w:pPr>
        <w:pStyle w:val="Normlnywebov"/>
        <w:rPr>
          <w:rFonts w:ascii="Tahoma" w:hAnsi="Tahoma" w:cs="Tahoma"/>
          <w:sz w:val="18"/>
          <w:szCs w:val="18"/>
        </w:rPr>
      </w:pPr>
      <w:r>
        <w:rPr>
          <w:rFonts w:ascii="Tahoma" w:hAnsi="Tahoma" w:cs="Tahoma"/>
          <w:sz w:val="18"/>
          <w:szCs w:val="18"/>
        </w:rPr>
        <w:t>-predvolávanie a pohovory s rodičmi, zápisnice z pohovoru s rodičmi - zodpovední triedni učitelia</w:t>
      </w:r>
    </w:p>
    <w:p w:rsidR="00DF3621" w:rsidRDefault="00DF3621" w:rsidP="00DF3621">
      <w:pPr>
        <w:pStyle w:val="Normlnywebov"/>
        <w:rPr>
          <w:rFonts w:ascii="Tahoma" w:hAnsi="Tahoma" w:cs="Tahoma"/>
          <w:sz w:val="18"/>
          <w:szCs w:val="18"/>
        </w:rPr>
      </w:pPr>
      <w:r>
        <w:rPr>
          <w:rFonts w:ascii="Tahoma" w:hAnsi="Tahoma" w:cs="Tahoma"/>
          <w:sz w:val="18"/>
          <w:szCs w:val="18"/>
        </w:rPr>
        <w:t>-priebežná kontrola dochádzky - zodpovední triedni učitelia</w:t>
      </w:r>
    </w:p>
    <w:p w:rsidR="00DF3621" w:rsidRDefault="00DF3621" w:rsidP="00DF3621">
      <w:pPr>
        <w:pStyle w:val="Normlnywebov"/>
        <w:rPr>
          <w:rFonts w:ascii="Tahoma" w:hAnsi="Tahoma" w:cs="Tahoma"/>
          <w:sz w:val="18"/>
          <w:szCs w:val="18"/>
        </w:rPr>
      </w:pPr>
      <w:r>
        <w:rPr>
          <w:rFonts w:ascii="Tahoma" w:hAnsi="Tahoma" w:cs="Tahoma"/>
          <w:sz w:val="18"/>
          <w:szCs w:val="18"/>
        </w:rPr>
        <w:t xml:space="preserve">-realizácia projektu realizovaného MPC Prešov – Európsky sociálny fond – pre </w:t>
      </w:r>
      <w:proofErr w:type="spellStart"/>
      <w:r>
        <w:rPr>
          <w:rFonts w:ascii="Tahoma" w:hAnsi="Tahoma" w:cs="Tahoma"/>
          <w:sz w:val="18"/>
          <w:szCs w:val="18"/>
        </w:rPr>
        <w:t>marginalizované</w:t>
      </w:r>
      <w:proofErr w:type="spellEnd"/>
      <w:r>
        <w:rPr>
          <w:rFonts w:ascii="Tahoma" w:hAnsi="Tahoma" w:cs="Tahoma"/>
          <w:sz w:val="18"/>
          <w:szCs w:val="18"/>
        </w:rPr>
        <w:t xml:space="preserve"> rómske komunity – RŠ, všetci zapojení pedagógovia</w:t>
      </w:r>
    </w:p>
    <w:p w:rsidR="00DF3621" w:rsidRDefault="00DF3621" w:rsidP="00DF3621">
      <w:pPr>
        <w:pStyle w:val="Normlnywebov"/>
        <w:rPr>
          <w:rFonts w:ascii="Tahoma" w:hAnsi="Tahoma" w:cs="Tahoma"/>
          <w:sz w:val="18"/>
          <w:szCs w:val="18"/>
        </w:rPr>
      </w:pPr>
      <w:r>
        <w:rPr>
          <w:rFonts w:ascii="Tahoma" w:hAnsi="Tahoma" w:cs="Tahoma"/>
          <w:sz w:val="18"/>
          <w:szCs w:val="18"/>
        </w:rPr>
        <w:t>-realizácia CVS na škole v podobe záujmových útvarov – zodpovední všetci zapojení pedagógovia</w:t>
      </w:r>
    </w:p>
    <w:p w:rsidR="00DF3621" w:rsidRDefault="00DF3621" w:rsidP="00DF3621">
      <w:pPr>
        <w:pStyle w:val="Normlnywebov"/>
        <w:rPr>
          <w:rFonts w:ascii="Tahoma" w:hAnsi="Tahoma" w:cs="Tahoma"/>
          <w:sz w:val="18"/>
          <w:szCs w:val="18"/>
        </w:rPr>
      </w:pPr>
      <w:r>
        <w:rPr>
          <w:rFonts w:ascii="Tahoma" w:hAnsi="Tahoma" w:cs="Tahoma"/>
          <w:sz w:val="18"/>
          <w:szCs w:val="18"/>
        </w:rPr>
        <w:t>3. Zhoršujúce sa správanie žiakov - poškodzovanie školského majetku, neskoré príchody na vyučovacie hodiny, nerešpektovanie  pokynov  a príkazov, opakované zabúdanie učebných pomôcok,</w:t>
      </w:r>
      <w:r w:rsidR="00C87B6B">
        <w:rPr>
          <w:rFonts w:ascii="Tahoma" w:hAnsi="Tahoma" w:cs="Tahoma"/>
          <w:sz w:val="18"/>
          <w:szCs w:val="18"/>
        </w:rPr>
        <w:t xml:space="preserve"> </w:t>
      </w:r>
      <w:r>
        <w:rPr>
          <w:rFonts w:ascii="Tahoma" w:hAnsi="Tahoma" w:cs="Tahoma"/>
          <w:sz w:val="18"/>
          <w:szCs w:val="18"/>
        </w:rPr>
        <w:t>agresivita, vulgárne vyjadrovanie...</w:t>
      </w:r>
    </w:p>
    <w:p w:rsidR="00DF3621" w:rsidRDefault="00DF3621" w:rsidP="00C761B0">
      <w:pPr>
        <w:pStyle w:val="Normlnywebov"/>
        <w:tabs>
          <w:tab w:val="left" w:pos="1991"/>
        </w:tabs>
        <w:rPr>
          <w:rFonts w:ascii="Tahoma" w:hAnsi="Tahoma" w:cs="Tahoma"/>
          <w:b/>
          <w:bCs/>
          <w:sz w:val="18"/>
          <w:szCs w:val="18"/>
        </w:rPr>
      </w:pPr>
      <w:r>
        <w:rPr>
          <w:rFonts w:ascii="Tahoma" w:hAnsi="Tahoma" w:cs="Tahoma"/>
          <w:b/>
          <w:bCs/>
          <w:sz w:val="18"/>
          <w:szCs w:val="18"/>
        </w:rPr>
        <w:t>Návrh opatrení:</w:t>
      </w:r>
      <w:r w:rsidR="00C761B0">
        <w:rPr>
          <w:rFonts w:ascii="Tahoma" w:hAnsi="Tahoma" w:cs="Tahoma"/>
          <w:b/>
          <w:bCs/>
          <w:sz w:val="18"/>
          <w:szCs w:val="18"/>
        </w:rPr>
        <w:tab/>
      </w:r>
    </w:p>
    <w:p w:rsidR="00DF3621" w:rsidRDefault="00DF3621" w:rsidP="00DF3621">
      <w:pPr>
        <w:pStyle w:val="Normlnywebov"/>
        <w:rPr>
          <w:rFonts w:ascii="Tahoma" w:hAnsi="Tahoma" w:cs="Tahoma"/>
          <w:sz w:val="18"/>
          <w:szCs w:val="18"/>
        </w:rPr>
      </w:pPr>
      <w:r>
        <w:rPr>
          <w:rFonts w:ascii="Tahoma" w:hAnsi="Tahoma" w:cs="Tahoma"/>
          <w:sz w:val="18"/>
          <w:szCs w:val="18"/>
        </w:rPr>
        <w:t>-oboznámenie žiakov preukázateľným spôsobom s Vnútorným školským poriadkom - zodpovední: triedni učitelia</w:t>
      </w:r>
    </w:p>
    <w:p w:rsidR="00DF3621" w:rsidRDefault="00DF3621" w:rsidP="00DF3621">
      <w:pPr>
        <w:pStyle w:val="Normlnywebov"/>
        <w:rPr>
          <w:rFonts w:ascii="Tahoma" w:hAnsi="Tahoma" w:cs="Tahoma"/>
          <w:sz w:val="18"/>
          <w:szCs w:val="18"/>
        </w:rPr>
      </w:pPr>
      <w:r>
        <w:rPr>
          <w:rFonts w:ascii="Tahoma" w:hAnsi="Tahoma" w:cs="Tahoma"/>
          <w:sz w:val="18"/>
          <w:szCs w:val="18"/>
        </w:rPr>
        <w:t>-priebežná kontrola pedagogických dozorov počas prestávok - zodpovední: ZRŠ</w:t>
      </w:r>
    </w:p>
    <w:p w:rsidR="00DF3621" w:rsidRDefault="00DF3621" w:rsidP="00DF3621">
      <w:pPr>
        <w:pStyle w:val="Normlnywebov"/>
        <w:rPr>
          <w:rFonts w:ascii="Tahoma" w:hAnsi="Tahoma" w:cs="Tahoma"/>
          <w:sz w:val="18"/>
          <w:szCs w:val="18"/>
        </w:rPr>
      </w:pPr>
      <w:r>
        <w:rPr>
          <w:rFonts w:ascii="Tahoma" w:hAnsi="Tahoma" w:cs="Tahoma"/>
          <w:sz w:val="18"/>
          <w:szCs w:val="18"/>
        </w:rPr>
        <w:t>-o každom porušení školského poriadku informovať zákonného zástupcu žiaka, robiť</w:t>
      </w:r>
    </w:p>
    <w:p w:rsidR="00DF3621" w:rsidRDefault="00DF3621" w:rsidP="00DF3621">
      <w:pPr>
        <w:pStyle w:val="Normlnywebov"/>
        <w:rPr>
          <w:rFonts w:ascii="Tahoma" w:hAnsi="Tahoma" w:cs="Tahoma"/>
          <w:sz w:val="18"/>
          <w:szCs w:val="18"/>
        </w:rPr>
      </w:pPr>
      <w:r>
        <w:rPr>
          <w:rFonts w:ascii="Tahoma" w:hAnsi="Tahoma" w:cs="Tahoma"/>
          <w:sz w:val="18"/>
          <w:szCs w:val="18"/>
        </w:rPr>
        <w:t xml:space="preserve">zápisnice- zodpovední: triedni učitelia, výchovný poradca </w:t>
      </w:r>
    </w:p>
    <w:p w:rsidR="00C761B0" w:rsidRDefault="00C761B0" w:rsidP="00DF3621">
      <w:pPr>
        <w:pStyle w:val="Normlnywebov"/>
        <w:rPr>
          <w:rFonts w:ascii="Tahoma" w:hAnsi="Tahoma" w:cs="Tahoma"/>
          <w:sz w:val="18"/>
          <w:szCs w:val="18"/>
        </w:rPr>
      </w:pPr>
      <w:r>
        <w:rPr>
          <w:rFonts w:ascii="Tahoma" w:hAnsi="Tahoma" w:cs="Tahoma"/>
          <w:sz w:val="18"/>
          <w:szCs w:val="18"/>
        </w:rPr>
        <w:t>4. Nedostatok financií</w:t>
      </w:r>
    </w:p>
    <w:p w:rsidR="00C761B0" w:rsidRPr="006A3B7A" w:rsidRDefault="00C761B0" w:rsidP="00DF3621">
      <w:pPr>
        <w:pStyle w:val="Normlnywebov"/>
        <w:rPr>
          <w:rFonts w:ascii="Tahoma" w:hAnsi="Tahoma" w:cs="Tahoma"/>
          <w:b/>
          <w:sz w:val="18"/>
          <w:szCs w:val="18"/>
        </w:rPr>
      </w:pPr>
      <w:r w:rsidRPr="006A3B7A">
        <w:rPr>
          <w:rFonts w:ascii="Tahoma" w:hAnsi="Tahoma" w:cs="Tahoma"/>
          <w:b/>
          <w:sz w:val="18"/>
          <w:szCs w:val="18"/>
        </w:rPr>
        <w:t>Návrh opatrení:</w:t>
      </w:r>
    </w:p>
    <w:p w:rsidR="00C761B0" w:rsidRDefault="00C761B0" w:rsidP="00DF3621">
      <w:pPr>
        <w:pStyle w:val="Normlnywebov"/>
        <w:rPr>
          <w:rFonts w:ascii="Tahoma" w:hAnsi="Tahoma" w:cs="Tahoma"/>
          <w:sz w:val="18"/>
          <w:szCs w:val="18"/>
        </w:rPr>
      </w:pPr>
      <w:r>
        <w:rPr>
          <w:rFonts w:ascii="Tahoma" w:hAnsi="Tahoma" w:cs="Tahoma"/>
          <w:sz w:val="18"/>
          <w:szCs w:val="18"/>
        </w:rPr>
        <w:t>-získavanie finančných prostriedkov z projektovej činnosti a iných zdrojov – zodpovední: RŠ</w:t>
      </w:r>
    </w:p>
    <w:p w:rsidR="00DF3621" w:rsidRDefault="00DF3621" w:rsidP="00DF3621">
      <w:pPr>
        <w:pStyle w:val="Normlnywebov"/>
        <w:rPr>
          <w:rFonts w:ascii="Tahoma" w:hAnsi="Tahoma" w:cs="Tahoma"/>
          <w:b/>
          <w:bCs/>
          <w:sz w:val="18"/>
          <w:szCs w:val="18"/>
        </w:rPr>
      </w:pPr>
      <w:r>
        <w:rPr>
          <w:rFonts w:ascii="Tahoma" w:hAnsi="Tahoma" w:cs="Tahoma"/>
          <w:b/>
          <w:bCs/>
          <w:sz w:val="18"/>
          <w:szCs w:val="18"/>
        </w:rPr>
        <w:t>Klady a zápory riadiacej činnosti:</w:t>
      </w:r>
    </w:p>
    <w:p w:rsidR="00DF3621" w:rsidRDefault="004603CC" w:rsidP="00DF3621">
      <w:pPr>
        <w:pStyle w:val="Normlnywebov"/>
        <w:rPr>
          <w:rFonts w:ascii="Tahoma" w:hAnsi="Tahoma" w:cs="Tahoma"/>
          <w:sz w:val="18"/>
          <w:szCs w:val="18"/>
        </w:rPr>
      </w:pPr>
      <w:r>
        <w:rPr>
          <w:rFonts w:ascii="Tahoma" w:hAnsi="Tahoma" w:cs="Tahoma"/>
          <w:sz w:val="18"/>
          <w:szCs w:val="18"/>
        </w:rPr>
        <w:t>Aj v školskom roku 2015/2016</w:t>
      </w:r>
      <w:r w:rsidR="00DF3621">
        <w:rPr>
          <w:rFonts w:ascii="Tahoma" w:hAnsi="Tahoma" w:cs="Tahoma"/>
          <w:sz w:val="18"/>
          <w:szCs w:val="18"/>
        </w:rPr>
        <w:t xml:space="preserve"> sme vytvárali optimálne podmienky pre plynulý a nerušený chod výchovno-vzdelávacieho procesu. Pravidelne sme sledovali plnenie učebných osnov, plnenie povinnosti triedneho učiteľa a vychovávateliek. Pravidelne sa kontrolovala pedagogická dokumentácia školy. Zabezpečilo sa vhodné pracovné prostredie, klíma a spravodlivé odmeňovanie v rámci našich finančných možností. Uplatňovali sme </w:t>
      </w:r>
      <w:proofErr w:type="spellStart"/>
      <w:r w:rsidR="00B97347">
        <w:rPr>
          <w:rFonts w:ascii="Tahoma" w:hAnsi="Tahoma" w:cs="Tahoma"/>
          <w:sz w:val="18"/>
          <w:szCs w:val="18"/>
        </w:rPr>
        <w:t>participálne</w:t>
      </w:r>
      <w:proofErr w:type="spellEnd"/>
      <w:r w:rsidR="00DF3621">
        <w:rPr>
          <w:rFonts w:ascii="Tahoma" w:hAnsi="Tahoma" w:cs="Tahoma"/>
          <w:sz w:val="18"/>
          <w:szCs w:val="18"/>
        </w:rPr>
        <w:t xml:space="preserve"> riadenie školy, akceptujúce skúsenosť, aktivitu a tvorivosť zamestnancov školy. Vzniknuté  prevádzkové problémy sa v priebehu roka riešili operatívne bez závažných dôsledkov. Za negatíva možno považovať nedostatok finančných a priestorových prostriedkov na zabezpečenie optimálneho pracovného prostredia, veľkú administratívu a časovú náročnosť riadiacej činnosti a široký rozsah zodpovednosti vedúcich pedagogických zamestnancov školy.</w:t>
      </w:r>
    </w:p>
    <w:p w:rsidR="00DF3621" w:rsidRDefault="00DF3621" w:rsidP="00DF3621">
      <w:pPr>
        <w:autoSpaceDE w:val="0"/>
        <w:autoSpaceDN w:val="0"/>
        <w:adjustRightInd w:val="0"/>
        <w:rPr>
          <w:rFonts w:ascii="Tahoma" w:hAnsi="Tahoma" w:cs="Tahoma"/>
          <w:sz w:val="18"/>
          <w:szCs w:val="18"/>
        </w:rPr>
      </w:pPr>
      <w:r>
        <w:rPr>
          <w:rFonts w:ascii="Tahoma" w:hAnsi="Tahoma" w:cs="Tahoma"/>
          <w:sz w:val="18"/>
          <w:szCs w:val="18"/>
        </w:rPr>
        <w:t>V oblasti vzdelávania sme vytvárali podmienky pre vyučujúcich v záujme ich odborného a pedagogického rastu. Prostredníctvom PLÁNU KONTINUÁLNEHO VZDELÁVANIA sme sa snažili zvyšovať odbornú prípravy pedagógov pre zvládnutie zmien v školstve (ďalšie vzdelávanie pedagogických zamestnancov).</w:t>
      </w:r>
    </w:p>
    <w:p w:rsidR="00B57704" w:rsidRDefault="00B57704" w:rsidP="00DF3621">
      <w:pPr>
        <w:pStyle w:val="Normlnywebov"/>
        <w:rPr>
          <w:b/>
          <w:bCs/>
        </w:rPr>
      </w:pPr>
      <w:bookmarkStart w:id="23" w:name="BM1n"/>
      <w:bookmarkStart w:id="24" w:name="e1n"/>
      <w:bookmarkEnd w:id="23"/>
      <w:bookmarkEnd w:id="24"/>
    </w:p>
    <w:p w:rsidR="00B57704" w:rsidRDefault="00B57704" w:rsidP="00DF3621">
      <w:pPr>
        <w:pStyle w:val="Normlnywebov"/>
        <w:rPr>
          <w:b/>
          <w:bCs/>
        </w:rPr>
      </w:pPr>
    </w:p>
    <w:p w:rsidR="00DF3621" w:rsidRDefault="00DF3621" w:rsidP="00DF3621">
      <w:pPr>
        <w:pStyle w:val="Normlnywebov"/>
        <w:rPr>
          <w:b/>
          <w:bCs/>
        </w:rPr>
      </w:pPr>
      <w:r>
        <w:rPr>
          <w:b/>
          <w:bCs/>
        </w:rPr>
        <w:lastRenderedPageBreak/>
        <w:t>Uplatnenie žiakov</w:t>
      </w:r>
    </w:p>
    <w:p w:rsidR="00DF3621" w:rsidRDefault="00DF3621" w:rsidP="00DF3621">
      <w:pPr>
        <w:spacing w:before="100" w:beforeAutospacing="1" w:after="100" w:afterAutospacing="1"/>
        <w:jc w:val="both"/>
      </w:pPr>
      <w:r>
        <w:rPr>
          <w:rFonts w:ascii="Tahoma" w:hAnsi="Tahoma" w:cs="Tahoma"/>
          <w:sz w:val="18"/>
          <w:szCs w:val="18"/>
        </w:rPr>
        <w:t>Povinnú ško</w:t>
      </w:r>
      <w:r w:rsidR="00F5491A">
        <w:rPr>
          <w:rFonts w:ascii="Tahoma" w:hAnsi="Tahoma" w:cs="Tahoma"/>
          <w:sz w:val="18"/>
          <w:szCs w:val="18"/>
        </w:rPr>
        <w:t>lskú dochádzku ukončilo spolu 32</w:t>
      </w:r>
      <w:r>
        <w:rPr>
          <w:rFonts w:ascii="Tahoma" w:hAnsi="Tahoma" w:cs="Tahoma"/>
          <w:sz w:val="18"/>
          <w:szCs w:val="18"/>
        </w:rPr>
        <w:t xml:space="preserve"> žiakov. </w:t>
      </w:r>
      <w:r w:rsidR="00824093">
        <w:rPr>
          <w:rFonts w:ascii="Tahoma" w:hAnsi="Tahoma" w:cs="Tahoma"/>
          <w:sz w:val="18"/>
          <w:szCs w:val="18"/>
        </w:rPr>
        <w:t>Všetci boli úspešne umiestne</w:t>
      </w:r>
      <w:r w:rsidR="00B97347">
        <w:rPr>
          <w:rFonts w:ascii="Tahoma" w:hAnsi="Tahoma" w:cs="Tahoma"/>
          <w:sz w:val="18"/>
          <w:szCs w:val="18"/>
        </w:rPr>
        <w:t>ní</w:t>
      </w:r>
      <w:r>
        <w:rPr>
          <w:rFonts w:ascii="Tahoma" w:hAnsi="Tahoma" w:cs="Tahoma"/>
          <w:sz w:val="18"/>
          <w:szCs w:val="18"/>
        </w:rPr>
        <w:t xml:space="preserve"> na stredných školách, stredných odborných učilištia</w:t>
      </w:r>
      <w:r w:rsidR="00D1146F">
        <w:rPr>
          <w:rFonts w:ascii="Tahoma" w:hAnsi="Tahoma" w:cs="Tahoma"/>
          <w:sz w:val="18"/>
          <w:szCs w:val="18"/>
        </w:rPr>
        <w:t>ch a odborných učilištiach. Jedenásť</w:t>
      </w:r>
      <w:r>
        <w:rPr>
          <w:rFonts w:ascii="Tahoma" w:hAnsi="Tahoma" w:cs="Tahoma"/>
          <w:sz w:val="18"/>
          <w:szCs w:val="18"/>
        </w:rPr>
        <w:t xml:space="preserve">  žiakov pokračuje vo vzdelávaní na klasickom type gymnázií</w:t>
      </w:r>
      <w:r>
        <w:t>.</w:t>
      </w:r>
    </w:p>
    <w:p w:rsidR="00DF3621" w:rsidRDefault="00DF3621" w:rsidP="00DF3621">
      <w:pPr>
        <w:pStyle w:val="Normlnywebov"/>
        <w:rPr>
          <w:rFonts w:ascii="Tahoma" w:hAnsi="Tahoma" w:cs="Tahoma"/>
          <w:sz w:val="18"/>
          <w:szCs w:val="18"/>
        </w:rPr>
      </w:pPr>
      <w:bookmarkStart w:id="25" w:name="BM1p"/>
      <w:r>
        <w:rPr>
          <w:rFonts w:ascii="Tahoma" w:hAnsi="Tahoma" w:cs="Tahoma"/>
          <w:sz w:val="18"/>
          <w:szCs w:val="18"/>
        </w:rPr>
        <w:t>O uplatnení žiakov na pracovnom trhu po skončení SŠ, resp. vysokej školy, nemáme objektívne podklady.</w:t>
      </w:r>
      <w:bookmarkStart w:id="26" w:name="e1p"/>
      <w:bookmarkEnd w:id="25"/>
      <w:bookmarkEnd w:id="26"/>
    </w:p>
    <w:p w:rsidR="00DF3621" w:rsidRDefault="00DF3621" w:rsidP="00DF3621">
      <w:pPr>
        <w:pStyle w:val="Nadpis3"/>
        <w:rPr>
          <w:rFonts w:ascii="Tahoma" w:hAnsi="Tahoma" w:cs="Tahoma"/>
          <w:sz w:val="24"/>
          <w:szCs w:val="24"/>
        </w:rPr>
      </w:pPr>
      <w:proofErr w:type="spellStart"/>
      <w:r>
        <w:rPr>
          <w:rFonts w:ascii="Tahoma" w:hAnsi="Tahoma" w:cs="Tahoma"/>
          <w:sz w:val="24"/>
          <w:szCs w:val="24"/>
        </w:rPr>
        <w:t>Voľnočasové</w:t>
      </w:r>
      <w:proofErr w:type="spellEnd"/>
      <w:r>
        <w:rPr>
          <w:rFonts w:ascii="Tahoma" w:hAnsi="Tahoma" w:cs="Tahoma"/>
          <w:sz w:val="24"/>
          <w:szCs w:val="24"/>
        </w:rPr>
        <w:t xml:space="preserve"> aktivity</w:t>
      </w:r>
    </w:p>
    <w:p w:rsidR="00DF3621" w:rsidRDefault="00F5491A" w:rsidP="00DF3621">
      <w:pPr>
        <w:pStyle w:val="Normlnywebov"/>
        <w:rPr>
          <w:rFonts w:ascii="Tahoma" w:hAnsi="Tahoma" w:cs="Tahoma"/>
          <w:sz w:val="18"/>
          <w:szCs w:val="18"/>
        </w:rPr>
      </w:pPr>
      <w:r>
        <w:rPr>
          <w:rFonts w:ascii="Tahoma" w:hAnsi="Tahoma" w:cs="Tahoma"/>
          <w:sz w:val="18"/>
          <w:szCs w:val="18"/>
        </w:rPr>
        <w:t>Aj v školskom roku 2015/2016</w:t>
      </w:r>
      <w:r w:rsidR="00DF3621">
        <w:rPr>
          <w:rFonts w:ascii="Tahoma" w:hAnsi="Tahoma" w:cs="Tahoma"/>
          <w:sz w:val="18"/>
          <w:szCs w:val="18"/>
        </w:rPr>
        <w:t xml:space="preserve"> sa opäť na školu dostali vzdelávacie poukazy, ktoré dostal každý žiak a mohol si ho podľa záujmu uplatniť v niektorom kr</w:t>
      </w:r>
      <w:r>
        <w:rPr>
          <w:rFonts w:ascii="Tahoma" w:hAnsi="Tahoma" w:cs="Tahoma"/>
          <w:sz w:val="18"/>
          <w:szCs w:val="18"/>
        </w:rPr>
        <w:t>úžku. V škole pracovalo spolu 12</w:t>
      </w:r>
      <w:r w:rsidR="00DF3621">
        <w:rPr>
          <w:rFonts w:ascii="Tahoma" w:hAnsi="Tahoma" w:cs="Tahoma"/>
          <w:sz w:val="18"/>
          <w:szCs w:val="18"/>
        </w:rPr>
        <w:t xml:space="preserve"> krúžkov s rôznym zameraním.</w:t>
      </w:r>
    </w:p>
    <w:p w:rsidR="00DF3621" w:rsidRDefault="006A3B7A" w:rsidP="00DF3621">
      <w:pPr>
        <w:pStyle w:val="Normlnywebov"/>
        <w:rPr>
          <w:rFonts w:ascii="Tahoma" w:hAnsi="Tahoma" w:cs="Tahoma"/>
          <w:sz w:val="18"/>
          <w:szCs w:val="18"/>
        </w:rPr>
      </w:pPr>
      <w:r>
        <w:rPr>
          <w:rFonts w:ascii="Tahoma" w:hAnsi="Tahoma" w:cs="Tahoma"/>
          <w:sz w:val="18"/>
          <w:szCs w:val="18"/>
        </w:rPr>
        <w:t>V ŠKD bolo prihlásených 45</w:t>
      </w:r>
      <w:r w:rsidR="00DF3621">
        <w:rPr>
          <w:rFonts w:ascii="Tahoma" w:hAnsi="Tahoma" w:cs="Tahoma"/>
          <w:sz w:val="18"/>
          <w:szCs w:val="18"/>
        </w:rPr>
        <w:t xml:space="preserve"> detí. Činnosť bola zameraná na aktívny oddych po vyučovacom procese – vychádzky do prírody, športovo – rekreačná činnosť na ihrisku a v parku, loptové hry, počúvanie a ilustrácie rozprávok, príprava kultúrnych programov, súťaže, príprava detí na vyučovanie.</w:t>
      </w:r>
    </w:p>
    <w:p w:rsidR="00DF3621" w:rsidRDefault="00DF3621" w:rsidP="00DF3621">
      <w:pPr>
        <w:pStyle w:val="Normlnywebov"/>
        <w:rPr>
          <w:rFonts w:ascii="Tahoma" w:hAnsi="Tahoma" w:cs="Tahoma"/>
          <w:sz w:val="18"/>
          <w:szCs w:val="18"/>
        </w:rPr>
      </w:pPr>
      <w:r>
        <w:rPr>
          <w:rFonts w:ascii="Tahoma" w:hAnsi="Tahoma" w:cs="Tahoma"/>
          <w:sz w:val="18"/>
          <w:szCs w:val="18"/>
        </w:rPr>
        <w:t>Prehľad otvorených krúžkov s ich vedúcimi:</w:t>
      </w:r>
    </w:p>
    <w:tbl>
      <w:tblPr>
        <w:tblW w:w="0" w:type="auto"/>
        <w:tblCellSpacing w:w="0" w:type="dxa"/>
        <w:tblInd w:w="-13" w:type="dxa"/>
        <w:tblBorders>
          <w:top w:val="outset" w:sz="6" w:space="0" w:color="auto"/>
          <w:left w:val="outset" w:sz="6" w:space="0" w:color="auto"/>
          <w:bottom w:val="outset" w:sz="6" w:space="0" w:color="auto"/>
          <w:right w:val="outset" w:sz="6" w:space="0" w:color="auto"/>
        </w:tblBorders>
        <w:tblLook w:val="00A0"/>
      </w:tblPr>
      <w:tblGrid>
        <w:gridCol w:w="2513"/>
        <w:gridCol w:w="968"/>
        <w:gridCol w:w="2608"/>
      </w:tblGrid>
      <w:tr w:rsidR="00DF3621" w:rsidTr="00DF3621">
        <w:trPr>
          <w:tblCellSpacing w:w="0"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rPr>
                <w:rFonts w:ascii="Tahoma" w:hAnsi="Tahoma" w:cs="Tahoma"/>
                <w:b/>
                <w:bCs/>
                <w:sz w:val="18"/>
                <w:szCs w:val="18"/>
                <w:lang w:eastAsia="en-US"/>
              </w:rPr>
            </w:pPr>
            <w:r>
              <w:rPr>
                <w:rFonts w:ascii="Tahoma" w:hAnsi="Tahoma" w:cs="Tahoma"/>
                <w:b/>
                <w:bCs/>
                <w:sz w:val="18"/>
                <w:szCs w:val="18"/>
                <w:lang w:eastAsia="en-US"/>
              </w:rPr>
              <w:t>Názov záujmového krúžku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rPr>
                <w:rFonts w:ascii="Tahoma" w:hAnsi="Tahoma" w:cs="Tahoma"/>
                <w:b/>
                <w:bCs/>
                <w:sz w:val="18"/>
                <w:szCs w:val="18"/>
                <w:lang w:eastAsia="en-US"/>
              </w:rPr>
            </w:pPr>
            <w:r>
              <w:rPr>
                <w:rFonts w:ascii="Tahoma" w:hAnsi="Tahoma" w:cs="Tahoma"/>
                <w:b/>
                <w:bCs/>
                <w:sz w:val="18"/>
                <w:szCs w:val="18"/>
                <w:lang w:eastAsia="en-US"/>
              </w:rPr>
              <w:t>Počet detí</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F3621" w:rsidRDefault="00DF3621">
            <w:pPr>
              <w:spacing w:line="276" w:lineRule="auto"/>
              <w:rPr>
                <w:rFonts w:ascii="Tahoma" w:hAnsi="Tahoma" w:cs="Tahoma"/>
                <w:b/>
                <w:bCs/>
                <w:sz w:val="18"/>
                <w:szCs w:val="18"/>
                <w:lang w:eastAsia="en-US"/>
              </w:rPr>
            </w:pPr>
            <w:r>
              <w:rPr>
                <w:rFonts w:ascii="Tahoma" w:hAnsi="Tahoma" w:cs="Tahoma"/>
                <w:b/>
                <w:bCs/>
                <w:sz w:val="18"/>
                <w:szCs w:val="18"/>
                <w:lang w:eastAsia="en-US"/>
              </w:rPr>
              <w:t>Vedúci</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Čitateľský krúžok 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2</w:t>
            </w:r>
            <w:r w:rsidR="00BD32B3">
              <w:rPr>
                <w:rFonts w:ascii="Tahoma" w:hAnsi="Tahoma" w:cs="Tahoma"/>
                <w:sz w:val="18"/>
                <w:szCs w:val="18"/>
                <w:lang w:eastAsia="en-US"/>
              </w:rPr>
              <w:t>6</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 xml:space="preserve"> Mgr. Soňa </w:t>
            </w:r>
            <w:proofErr w:type="spellStart"/>
            <w:r>
              <w:rPr>
                <w:rFonts w:ascii="Tahoma" w:hAnsi="Tahoma" w:cs="Tahoma"/>
                <w:sz w:val="18"/>
                <w:szCs w:val="18"/>
                <w:lang w:eastAsia="en-US"/>
              </w:rPr>
              <w:t>Laurová</w:t>
            </w:r>
            <w:proofErr w:type="spellEnd"/>
          </w:p>
        </w:tc>
      </w:tr>
      <w:tr w:rsidR="00DF3621" w:rsidTr="00DF3621">
        <w:trPr>
          <w:tblCellSpacing w:w="0"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Čitateľský krúžok II.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2</w:t>
            </w:r>
            <w:r w:rsidR="00F5491A">
              <w:rPr>
                <w:rFonts w:ascii="Tahoma" w:hAnsi="Tahoma" w:cs="Tahoma"/>
                <w:sz w:val="18"/>
                <w:szCs w:val="18"/>
                <w:lang w:eastAsia="en-US"/>
              </w:rPr>
              <w:t>7</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F3621" w:rsidRDefault="00DF3621" w:rsidP="00F5491A">
            <w:pPr>
              <w:spacing w:line="276" w:lineRule="auto"/>
              <w:rPr>
                <w:rFonts w:ascii="Tahoma" w:hAnsi="Tahoma" w:cs="Tahoma"/>
                <w:sz w:val="18"/>
                <w:szCs w:val="18"/>
                <w:lang w:eastAsia="en-US"/>
              </w:rPr>
            </w:pPr>
            <w:r>
              <w:rPr>
                <w:rFonts w:ascii="Tahoma" w:hAnsi="Tahoma" w:cs="Tahoma"/>
                <w:sz w:val="18"/>
                <w:szCs w:val="18"/>
                <w:lang w:eastAsia="en-US"/>
              </w:rPr>
              <w:t> </w:t>
            </w:r>
            <w:r w:rsidR="00F5491A">
              <w:rPr>
                <w:rFonts w:ascii="Tahoma" w:hAnsi="Tahoma" w:cs="Tahoma"/>
                <w:sz w:val="18"/>
                <w:szCs w:val="18"/>
                <w:lang w:eastAsia="en-US"/>
              </w:rPr>
              <w:t xml:space="preserve">Mgr. Janka Véghová </w:t>
            </w:r>
            <w:proofErr w:type="spellStart"/>
            <w:r w:rsidR="00F5491A">
              <w:rPr>
                <w:rFonts w:ascii="Tahoma" w:hAnsi="Tahoma" w:cs="Tahoma"/>
                <w:sz w:val="18"/>
                <w:szCs w:val="18"/>
                <w:lang w:eastAsia="en-US"/>
              </w:rPr>
              <w:t>Urbancová</w:t>
            </w:r>
            <w:proofErr w:type="spellEnd"/>
          </w:p>
        </w:tc>
      </w:tr>
      <w:tr w:rsidR="00DF3621" w:rsidTr="00DF3621">
        <w:trPr>
          <w:tblCellSpacing w:w="0"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M</w:t>
            </w:r>
            <w:r w:rsidR="00F5491A">
              <w:rPr>
                <w:rFonts w:ascii="Tahoma" w:hAnsi="Tahoma" w:cs="Tahoma"/>
                <w:b/>
                <w:bCs/>
                <w:sz w:val="18"/>
                <w:szCs w:val="18"/>
                <w:lang w:eastAsia="en-US"/>
              </w:rPr>
              <w:t>al</w:t>
            </w:r>
            <w:r>
              <w:rPr>
                <w:rFonts w:ascii="Tahoma" w:hAnsi="Tahoma" w:cs="Tahoma"/>
                <w:b/>
                <w:bCs/>
                <w:sz w:val="18"/>
                <w:szCs w:val="18"/>
                <w:lang w:eastAsia="en-US"/>
              </w:rPr>
              <w:t>ý čitateľ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2</w:t>
            </w:r>
            <w:r w:rsidR="00F5491A">
              <w:rPr>
                <w:rFonts w:ascii="Tahoma" w:hAnsi="Tahoma" w:cs="Tahoma"/>
                <w:sz w:val="18"/>
                <w:szCs w:val="18"/>
                <w:lang w:eastAsia="en-US"/>
              </w:rPr>
              <w:t>6</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F3621" w:rsidRDefault="00DF3621" w:rsidP="00F5491A">
            <w:pPr>
              <w:spacing w:line="276" w:lineRule="auto"/>
              <w:rPr>
                <w:rFonts w:ascii="Tahoma" w:hAnsi="Tahoma" w:cs="Tahoma"/>
                <w:sz w:val="18"/>
                <w:szCs w:val="18"/>
                <w:lang w:eastAsia="en-US"/>
              </w:rPr>
            </w:pPr>
            <w:r>
              <w:rPr>
                <w:rFonts w:ascii="Tahoma" w:hAnsi="Tahoma" w:cs="Tahoma"/>
                <w:sz w:val="18"/>
                <w:szCs w:val="18"/>
                <w:lang w:eastAsia="en-US"/>
              </w:rPr>
              <w:t> </w:t>
            </w:r>
            <w:r w:rsidR="00F5491A">
              <w:rPr>
                <w:rFonts w:ascii="Tahoma" w:hAnsi="Tahoma" w:cs="Tahoma"/>
                <w:sz w:val="18"/>
                <w:szCs w:val="18"/>
                <w:lang w:eastAsia="en-US"/>
              </w:rPr>
              <w:t xml:space="preserve">Mgr. Dana </w:t>
            </w:r>
            <w:proofErr w:type="spellStart"/>
            <w:r w:rsidR="00F5491A">
              <w:rPr>
                <w:rFonts w:ascii="Tahoma" w:hAnsi="Tahoma" w:cs="Tahoma"/>
                <w:sz w:val="18"/>
                <w:szCs w:val="18"/>
                <w:lang w:eastAsia="en-US"/>
              </w:rPr>
              <w:t>Vranová</w:t>
            </w:r>
            <w:proofErr w:type="spellEnd"/>
          </w:p>
        </w:tc>
      </w:tr>
      <w:tr w:rsidR="00DF3621" w:rsidTr="00DF3621">
        <w:trPr>
          <w:tblCellSpacing w:w="0"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Poľovnícky krúžok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F5491A">
            <w:pPr>
              <w:spacing w:line="276" w:lineRule="auto"/>
              <w:rPr>
                <w:rFonts w:ascii="Tahoma" w:hAnsi="Tahoma" w:cs="Tahoma"/>
                <w:sz w:val="18"/>
                <w:szCs w:val="18"/>
                <w:lang w:eastAsia="en-US"/>
              </w:rPr>
            </w:pPr>
            <w:r>
              <w:rPr>
                <w:rFonts w:ascii="Tahoma" w:hAnsi="Tahoma" w:cs="Tahoma"/>
                <w:sz w:val="18"/>
                <w:szCs w:val="18"/>
                <w:lang w:eastAsia="en-US"/>
              </w:rPr>
              <w:t>34</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 xml:space="preserve"> Mgr. Pavel </w:t>
            </w:r>
            <w:proofErr w:type="spellStart"/>
            <w:r>
              <w:rPr>
                <w:rFonts w:ascii="Tahoma" w:hAnsi="Tahoma" w:cs="Tahoma"/>
                <w:sz w:val="18"/>
                <w:szCs w:val="18"/>
                <w:lang w:eastAsia="en-US"/>
              </w:rPr>
              <w:t>Drugda</w:t>
            </w:r>
            <w:proofErr w:type="spellEnd"/>
          </w:p>
        </w:tc>
      </w:tr>
      <w:tr w:rsidR="00DF3621" w:rsidTr="00DF3621">
        <w:trPr>
          <w:tblCellSpacing w:w="0"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Prírodovedný krúžok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1</w:t>
            </w:r>
            <w:r w:rsidR="00F5491A">
              <w:rPr>
                <w:rFonts w:ascii="Tahoma" w:hAnsi="Tahoma" w:cs="Tahoma"/>
                <w:sz w:val="18"/>
                <w:szCs w:val="18"/>
                <w:lang w:eastAsia="en-US"/>
              </w:rPr>
              <w:t>2</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 xml:space="preserve"> Mgr. Pavel </w:t>
            </w:r>
            <w:proofErr w:type="spellStart"/>
            <w:r>
              <w:rPr>
                <w:rFonts w:ascii="Tahoma" w:hAnsi="Tahoma" w:cs="Tahoma"/>
                <w:sz w:val="18"/>
                <w:szCs w:val="18"/>
                <w:lang w:eastAsia="en-US"/>
              </w:rPr>
              <w:t>Drugda</w:t>
            </w:r>
            <w:proofErr w:type="spellEnd"/>
          </w:p>
        </w:tc>
      </w:tr>
      <w:tr w:rsidR="00DF3621" w:rsidTr="00DF3621">
        <w:trPr>
          <w:tblCellSpacing w:w="0"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b/>
                <w:bCs/>
                <w:sz w:val="18"/>
                <w:szCs w:val="18"/>
                <w:lang w:eastAsia="en-US"/>
              </w:rPr>
              <w:t>Športové hry</w:t>
            </w:r>
            <w:r w:rsidR="00F5491A">
              <w:rPr>
                <w:rFonts w:ascii="Tahoma" w:hAnsi="Tahoma" w:cs="Tahoma"/>
                <w:b/>
                <w:bCs/>
                <w:sz w:val="18"/>
                <w:szCs w:val="18"/>
                <w:lang w:eastAsia="en-US"/>
              </w:rPr>
              <w:t xml:space="preserve"> - dievčatá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F5491A">
            <w:pPr>
              <w:spacing w:line="276" w:lineRule="auto"/>
              <w:rPr>
                <w:rFonts w:ascii="Tahoma" w:hAnsi="Tahoma" w:cs="Tahoma"/>
                <w:sz w:val="18"/>
                <w:szCs w:val="18"/>
                <w:lang w:eastAsia="en-US"/>
              </w:rPr>
            </w:pPr>
            <w:r>
              <w:rPr>
                <w:rFonts w:ascii="Tahoma" w:hAnsi="Tahoma" w:cs="Tahoma"/>
                <w:sz w:val="18"/>
                <w:szCs w:val="18"/>
                <w:lang w:eastAsia="en-US"/>
              </w:rPr>
              <w:t>18</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F3621" w:rsidRDefault="00DF3621" w:rsidP="00F5491A">
            <w:pPr>
              <w:spacing w:line="276" w:lineRule="auto"/>
              <w:rPr>
                <w:rFonts w:ascii="Tahoma" w:hAnsi="Tahoma" w:cs="Tahoma"/>
                <w:sz w:val="18"/>
                <w:szCs w:val="18"/>
                <w:lang w:eastAsia="en-US"/>
              </w:rPr>
            </w:pPr>
            <w:r>
              <w:rPr>
                <w:rFonts w:ascii="Tahoma" w:hAnsi="Tahoma" w:cs="Tahoma"/>
                <w:sz w:val="18"/>
                <w:szCs w:val="18"/>
                <w:lang w:eastAsia="en-US"/>
              </w:rPr>
              <w:t xml:space="preserve"> Mgr. </w:t>
            </w:r>
            <w:r w:rsidR="00F5491A">
              <w:rPr>
                <w:rFonts w:ascii="Tahoma" w:hAnsi="Tahoma" w:cs="Tahoma"/>
                <w:sz w:val="18"/>
                <w:szCs w:val="18"/>
                <w:lang w:eastAsia="en-US"/>
              </w:rPr>
              <w:t xml:space="preserve">Petra </w:t>
            </w:r>
            <w:proofErr w:type="spellStart"/>
            <w:r w:rsidR="00F5491A">
              <w:rPr>
                <w:rFonts w:ascii="Tahoma" w:hAnsi="Tahoma" w:cs="Tahoma"/>
                <w:sz w:val="18"/>
                <w:szCs w:val="18"/>
                <w:lang w:eastAsia="en-US"/>
              </w:rPr>
              <w:t>Gombalová</w:t>
            </w:r>
            <w:proofErr w:type="spellEnd"/>
          </w:p>
        </w:tc>
      </w:tr>
      <w:tr w:rsidR="00DF3621" w:rsidTr="00DF3621">
        <w:trPr>
          <w:tblCellSpacing w:w="0"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F3621" w:rsidRDefault="00BD32B3">
            <w:pPr>
              <w:spacing w:line="276" w:lineRule="auto"/>
              <w:rPr>
                <w:rFonts w:ascii="Tahoma" w:hAnsi="Tahoma" w:cs="Tahoma"/>
                <w:sz w:val="18"/>
                <w:szCs w:val="18"/>
                <w:lang w:eastAsia="en-US"/>
              </w:rPr>
            </w:pPr>
            <w:r>
              <w:rPr>
                <w:rFonts w:ascii="Tahoma" w:hAnsi="Tahoma" w:cs="Tahoma"/>
                <w:b/>
                <w:bCs/>
                <w:sz w:val="18"/>
                <w:szCs w:val="18"/>
                <w:lang w:eastAsia="en-US"/>
              </w:rPr>
              <w:t>Malý ochranca prírody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DF3621" w:rsidP="00BD32B3">
            <w:pPr>
              <w:spacing w:line="276" w:lineRule="auto"/>
              <w:rPr>
                <w:rFonts w:ascii="Tahoma" w:hAnsi="Tahoma" w:cs="Tahoma"/>
                <w:sz w:val="18"/>
                <w:szCs w:val="18"/>
                <w:lang w:eastAsia="en-US"/>
              </w:rPr>
            </w:pPr>
            <w:r>
              <w:rPr>
                <w:rFonts w:ascii="Tahoma" w:hAnsi="Tahoma" w:cs="Tahoma"/>
                <w:sz w:val="18"/>
                <w:szCs w:val="18"/>
                <w:lang w:eastAsia="en-US"/>
              </w:rPr>
              <w:t>1</w:t>
            </w:r>
            <w:r w:rsidR="00BD32B3">
              <w:rPr>
                <w:rFonts w:ascii="Tahoma" w:hAnsi="Tahoma" w:cs="Tahoma"/>
                <w:sz w:val="18"/>
                <w:szCs w:val="18"/>
                <w:lang w:eastAsia="en-US"/>
              </w:rPr>
              <w:t>5</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 xml:space="preserve"> Mgr. Veronika </w:t>
            </w:r>
            <w:proofErr w:type="spellStart"/>
            <w:r>
              <w:rPr>
                <w:rFonts w:ascii="Tahoma" w:hAnsi="Tahoma" w:cs="Tahoma"/>
                <w:sz w:val="18"/>
                <w:szCs w:val="18"/>
                <w:lang w:eastAsia="en-US"/>
              </w:rPr>
              <w:t>Antonyová</w:t>
            </w:r>
            <w:proofErr w:type="spellEnd"/>
          </w:p>
        </w:tc>
      </w:tr>
      <w:tr w:rsidR="00DF3621" w:rsidRPr="00B97347" w:rsidTr="00DF3621">
        <w:trPr>
          <w:tblCellSpacing w:w="0"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F3621" w:rsidRDefault="00F5491A">
            <w:pPr>
              <w:spacing w:line="276" w:lineRule="auto"/>
              <w:rPr>
                <w:rFonts w:ascii="Tahoma" w:hAnsi="Tahoma" w:cs="Tahoma"/>
                <w:sz w:val="18"/>
                <w:szCs w:val="18"/>
                <w:lang w:eastAsia="en-US"/>
              </w:rPr>
            </w:pPr>
            <w:r>
              <w:rPr>
                <w:rFonts w:ascii="Tahoma" w:hAnsi="Tahoma" w:cs="Tahoma"/>
                <w:b/>
                <w:bCs/>
                <w:sz w:val="18"/>
                <w:szCs w:val="18"/>
                <w:lang w:eastAsia="en-US"/>
              </w:rPr>
              <w:t>Výtvarný krúžok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F5491A">
            <w:pPr>
              <w:spacing w:line="276" w:lineRule="auto"/>
              <w:rPr>
                <w:rFonts w:ascii="Tahoma" w:hAnsi="Tahoma" w:cs="Tahoma"/>
                <w:sz w:val="18"/>
                <w:szCs w:val="18"/>
                <w:lang w:eastAsia="en-US"/>
              </w:rPr>
            </w:pPr>
            <w:r>
              <w:rPr>
                <w:rFonts w:ascii="Tahoma" w:hAnsi="Tahoma" w:cs="Tahoma"/>
                <w:sz w:val="18"/>
                <w:szCs w:val="18"/>
                <w:lang w:eastAsia="en-US"/>
              </w:rPr>
              <w:t>33</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F3621" w:rsidRPr="00B97347" w:rsidRDefault="00DF3621" w:rsidP="00B97347">
            <w:pPr>
              <w:spacing w:line="276" w:lineRule="auto"/>
              <w:rPr>
                <w:rFonts w:ascii="Tahoma" w:hAnsi="Tahoma" w:cs="Tahoma"/>
                <w:sz w:val="18"/>
                <w:szCs w:val="18"/>
                <w:lang w:eastAsia="en-US"/>
              </w:rPr>
            </w:pPr>
            <w:r w:rsidRPr="00B97347">
              <w:rPr>
                <w:rFonts w:ascii="Tahoma" w:hAnsi="Tahoma" w:cs="Tahoma"/>
                <w:sz w:val="18"/>
                <w:szCs w:val="18"/>
                <w:lang w:eastAsia="en-US"/>
              </w:rPr>
              <w:t xml:space="preserve"> Mgr. </w:t>
            </w:r>
            <w:proofErr w:type="spellStart"/>
            <w:r w:rsidRPr="00B97347">
              <w:rPr>
                <w:rFonts w:ascii="Tahoma" w:hAnsi="Tahoma" w:cs="Tahoma"/>
                <w:sz w:val="18"/>
                <w:szCs w:val="18"/>
                <w:lang w:eastAsia="en-US"/>
              </w:rPr>
              <w:t>Ludmila</w:t>
            </w:r>
            <w:proofErr w:type="spellEnd"/>
            <w:r w:rsidR="00B97347" w:rsidRPr="00B97347">
              <w:rPr>
                <w:rFonts w:ascii="Tahoma" w:hAnsi="Tahoma" w:cs="Tahoma"/>
                <w:sz w:val="18"/>
                <w:szCs w:val="18"/>
                <w:lang w:eastAsia="en-US"/>
              </w:rPr>
              <w:t xml:space="preserve"> </w:t>
            </w:r>
            <w:proofErr w:type="spellStart"/>
            <w:r w:rsidRPr="00B97347">
              <w:rPr>
                <w:rFonts w:ascii="Tahoma" w:hAnsi="Tahoma" w:cs="Tahoma"/>
                <w:sz w:val="18"/>
                <w:szCs w:val="18"/>
                <w:lang w:eastAsia="en-US"/>
              </w:rPr>
              <w:t>Štupáková</w:t>
            </w:r>
            <w:proofErr w:type="spellEnd"/>
            <w:r w:rsidR="00CD16FF" w:rsidRPr="00B97347">
              <w:rPr>
                <w:rFonts w:ascii="Tahoma" w:hAnsi="Tahoma" w:cs="Tahoma"/>
                <w:sz w:val="18"/>
                <w:szCs w:val="18"/>
                <w:lang w:eastAsia="en-US"/>
              </w:rPr>
              <w:t xml:space="preserve"> </w:t>
            </w:r>
          </w:p>
        </w:tc>
      </w:tr>
      <w:tr w:rsidR="00DF3621" w:rsidTr="00DF3621">
        <w:trPr>
          <w:tblCellSpacing w:w="0"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F3621" w:rsidRDefault="00F5491A">
            <w:pPr>
              <w:spacing w:line="276" w:lineRule="auto"/>
              <w:rPr>
                <w:rFonts w:ascii="Tahoma" w:hAnsi="Tahoma" w:cs="Tahoma"/>
                <w:sz w:val="18"/>
                <w:szCs w:val="18"/>
                <w:lang w:eastAsia="en-US"/>
              </w:rPr>
            </w:pPr>
            <w:proofErr w:type="spellStart"/>
            <w:r>
              <w:rPr>
                <w:rFonts w:ascii="Tahoma" w:hAnsi="Tahoma" w:cs="Tahoma"/>
                <w:b/>
                <w:bCs/>
                <w:sz w:val="18"/>
                <w:szCs w:val="18"/>
                <w:lang w:eastAsia="en-US"/>
              </w:rPr>
              <w:t>Spevácko</w:t>
            </w:r>
            <w:proofErr w:type="spellEnd"/>
            <w:r>
              <w:rPr>
                <w:rFonts w:ascii="Tahoma" w:hAnsi="Tahoma" w:cs="Tahoma"/>
                <w:b/>
                <w:bCs/>
                <w:sz w:val="18"/>
                <w:szCs w:val="18"/>
                <w:lang w:eastAsia="en-US"/>
              </w:rPr>
              <w:t xml:space="preserve"> – tanečný krúžok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F5491A">
            <w:pPr>
              <w:spacing w:line="276" w:lineRule="auto"/>
              <w:rPr>
                <w:rFonts w:ascii="Tahoma" w:hAnsi="Tahoma" w:cs="Tahoma"/>
                <w:sz w:val="18"/>
                <w:szCs w:val="18"/>
                <w:lang w:eastAsia="en-US"/>
              </w:rPr>
            </w:pPr>
            <w:r>
              <w:rPr>
                <w:rFonts w:ascii="Tahoma" w:hAnsi="Tahoma" w:cs="Tahoma"/>
                <w:sz w:val="18"/>
                <w:szCs w:val="18"/>
                <w:lang w:eastAsia="en-US"/>
              </w:rPr>
              <w:t>15</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F3621" w:rsidRDefault="00DF3621" w:rsidP="00F5491A">
            <w:pPr>
              <w:spacing w:line="276" w:lineRule="auto"/>
              <w:rPr>
                <w:rFonts w:ascii="Tahoma" w:hAnsi="Tahoma" w:cs="Tahoma"/>
                <w:sz w:val="18"/>
                <w:szCs w:val="18"/>
                <w:lang w:eastAsia="en-US"/>
              </w:rPr>
            </w:pPr>
            <w:r>
              <w:rPr>
                <w:rFonts w:ascii="Tahoma" w:hAnsi="Tahoma" w:cs="Tahoma"/>
                <w:sz w:val="18"/>
                <w:szCs w:val="18"/>
                <w:lang w:eastAsia="en-US"/>
              </w:rPr>
              <w:t> </w:t>
            </w:r>
            <w:r w:rsidR="00F5491A">
              <w:rPr>
                <w:rFonts w:ascii="Tahoma" w:hAnsi="Tahoma" w:cs="Tahoma"/>
                <w:sz w:val="18"/>
                <w:szCs w:val="18"/>
                <w:lang w:eastAsia="en-US"/>
              </w:rPr>
              <w:t xml:space="preserve">Mária </w:t>
            </w:r>
            <w:proofErr w:type="spellStart"/>
            <w:r w:rsidR="00F5491A">
              <w:rPr>
                <w:rFonts w:ascii="Tahoma" w:hAnsi="Tahoma" w:cs="Tahoma"/>
                <w:sz w:val="18"/>
                <w:szCs w:val="18"/>
                <w:lang w:eastAsia="en-US"/>
              </w:rPr>
              <w:t>Burdejová</w:t>
            </w:r>
            <w:proofErr w:type="spellEnd"/>
          </w:p>
        </w:tc>
      </w:tr>
      <w:tr w:rsidR="00DF3621" w:rsidTr="00DF3621">
        <w:trPr>
          <w:tblCellSpacing w:w="0"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F3621" w:rsidRDefault="00F5491A">
            <w:pPr>
              <w:spacing w:line="276" w:lineRule="auto"/>
              <w:rPr>
                <w:rFonts w:ascii="Tahoma" w:hAnsi="Tahoma" w:cs="Tahoma"/>
                <w:b/>
                <w:bCs/>
                <w:sz w:val="18"/>
                <w:szCs w:val="18"/>
                <w:lang w:eastAsia="en-US"/>
              </w:rPr>
            </w:pPr>
            <w:r>
              <w:rPr>
                <w:rFonts w:ascii="Tahoma" w:hAnsi="Tahoma" w:cs="Tahoma"/>
                <w:b/>
                <w:bCs/>
                <w:sz w:val="18"/>
                <w:szCs w:val="18"/>
                <w:lang w:eastAsia="en-US"/>
              </w:rPr>
              <w:t>Športové hry - chlapci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3621" w:rsidRDefault="00F5491A">
            <w:pPr>
              <w:spacing w:line="276" w:lineRule="auto"/>
              <w:rPr>
                <w:rFonts w:ascii="Tahoma" w:hAnsi="Tahoma" w:cs="Tahoma"/>
                <w:sz w:val="18"/>
                <w:szCs w:val="18"/>
                <w:lang w:eastAsia="en-US"/>
              </w:rPr>
            </w:pPr>
            <w:r>
              <w:rPr>
                <w:rFonts w:ascii="Tahoma" w:hAnsi="Tahoma" w:cs="Tahoma"/>
                <w:sz w:val="18"/>
                <w:szCs w:val="18"/>
                <w:lang w:eastAsia="en-US"/>
              </w:rPr>
              <w:t>18</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F3621" w:rsidRDefault="00F5491A">
            <w:pPr>
              <w:spacing w:line="276" w:lineRule="auto"/>
              <w:rPr>
                <w:rFonts w:ascii="Tahoma" w:hAnsi="Tahoma" w:cs="Tahoma"/>
                <w:sz w:val="18"/>
                <w:szCs w:val="18"/>
                <w:lang w:eastAsia="en-US"/>
              </w:rPr>
            </w:pPr>
            <w:r>
              <w:rPr>
                <w:rFonts w:ascii="Tahoma" w:hAnsi="Tahoma" w:cs="Tahoma"/>
                <w:sz w:val="18"/>
                <w:szCs w:val="18"/>
                <w:lang w:eastAsia="en-US"/>
              </w:rPr>
              <w:t xml:space="preserve">Mgr. Petra </w:t>
            </w:r>
            <w:proofErr w:type="spellStart"/>
            <w:r>
              <w:rPr>
                <w:rFonts w:ascii="Tahoma" w:hAnsi="Tahoma" w:cs="Tahoma"/>
                <w:sz w:val="18"/>
                <w:szCs w:val="18"/>
                <w:lang w:eastAsia="en-US"/>
              </w:rPr>
              <w:t>Gombalová</w:t>
            </w:r>
            <w:proofErr w:type="spellEnd"/>
          </w:p>
        </w:tc>
      </w:tr>
      <w:tr w:rsidR="00DF3621" w:rsidTr="00DF3621">
        <w:trPr>
          <w:tblCellSpacing w:w="0"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F3621" w:rsidRDefault="00F5491A">
            <w:pPr>
              <w:spacing w:line="276" w:lineRule="auto"/>
              <w:rPr>
                <w:rFonts w:ascii="Tahoma" w:hAnsi="Tahoma" w:cs="Tahoma"/>
                <w:b/>
                <w:bCs/>
                <w:sz w:val="18"/>
                <w:szCs w:val="18"/>
                <w:lang w:eastAsia="en-US"/>
              </w:rPr>
            </w:pPr>
            <w:r>
              <w:rPr>
                <w:rFonts w:ascii="Tahoma" w:hAnsi="Tahoma" w:cs="Tahoma"/>
                <w:b/>
                <w:bCs/>
                <w:sz w:val="18"/>
                <w:szCs w:val="18"/>
                <w:lang w:eastAsia="en-US"/>
              </w:rPr>
              <w:t>Mažoretky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F5491A">
            <w:pPr>
              <w:spacing w:line="276" w:lineRule="auto"/>
              <w:rPr>
                <w:rFonts w:ascii="Tahoma" w:hAnsi="Tahoma" w:cs="Tahoma"/>
                <w:sz w:val="18"/>
                <w:szCs w:val="18"/>
                <w:lang w:eastAsia="en-US"/>
              </w:rPr>
            </w:pPr>
            <w:r>
              <w:rPr>
                <w:rFonts w:ascii="Tahoma" w:hAnsi="Tahoma" w:cs="Tahoma"/>
                <w:sz w:val="18"/>
                <w:szCs w:val="18"/>
                <w:lang w:eastAsia="en-US"/>
              </w:rPr>
              <w:t>13</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 xml:space="preserve">Mgr. Eva </w:t>
            </w:r>
            <w:proofErr w:type="spellStart"/>
            <w:r>
              <w:rPr>
                <w:rFonts w:ascii="Tahoma" w:hAnsi="Tahoma" w:cs="Tahoma"/>
                <w:sz w:val="18"/>
                <w:szCs w:val="18"/>
                <w:lang w:eastAsia="en-US"/>
              </w:rPr>
              <w:t>Belková</w:t>
            </w:r>
            <w:proofErr w:type="spellEnd"/>
          </w:p>
        </w:tc>
      </w:tr>
      <w:tr w:rsidR="00DF3621" w:rsidTr="00DF3621">
        <w:trPr>
          <w:tblCellSpacing w:w="0"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DF3621" w:rsidRDefault="00F5491A">
            <w:pPr>
              <w:spacing w:line="276" w:lineRule="auto"/>
              <w:rPr>
                <w:rFonts w:ascii="Tahoma" w:hAnsi="Tahoma" w:cs="Tahoma"/>
                <w:b/>
                <w:bCs/>
                <w:sz w:val="18"/>
                <w:szCs w:val="18"/>
                <w:lang w:eastAsia="en-US"/>
              </w:rPr>
            </w:pPr>
            <w:r>
              <w:rPr>
                <w:rFonts w:ascii="Tahoma" w:hAnsi="Tahoma" w:cs="Tahoma"/>
                <w:b/>
                <w:bCs/>
                <w:sz w:val="18"/>
                <w:szCs w:val="18"/>
                <w:lang w:eastAsia="en-US"/>
              </w:rPr>
              <w:t>Svet očami detí</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3621" w:rsidRDefault="00F5491A">
            <w:pPr>
              <w:spacing w:line="276" w:lineRule="auto"/>
              <w:rPr>
                <w:rFonts w:ascii="Tahoma" w:hAnsi="Tahoma" w:cs="Tahoma"/>
                <w:sz w:val="18"/>
                <w:szCs w:val="18"/>
                <w:lang w:eastAsia="en-US"/>
              </w:rPr>
            </w:pPr>
            <w:r>
              <w:rPr>
                <w:rFonts w:ascii="Tahoma" w:hAnsi="Tahoma" w:cs="Tahoma"/>
                <w:sz w:val="18"/>
                <w:szCs w:val="18"/>
                <w:lang w:eastAsia="en-US"/>
              </w:rPr>
              <w:t>2</w:t>
            </w:r>
            <w:r w:rsidR="00DF3621">
              <w:rPr>
                <w:rFonts w:ascii="Tahoma" w:hAnsi="Tahoma" w:cs="Tahoma"/>
                <w:sz w:val="18"/>
                <w:szCs w:val="18"/>
                <w:lang w:eastAsia="en-US"/>
              </w:rPr>
              <w:t>5</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F3621" w:rsidRDefault="00DF3621">
            <w:pPr>
              <w:spacing w:line="276" w:lineRule="auto"/>
              <w:rPr>
                <w:rFonts w:ascii="Tahoma" w:hAnsi="Tahoma" w:cs="Tahoma"/>
                <w:sz w:val="18"/>
                <w:szCs w:val="18"/>
                <w:lang w:eastAsia="en-US"/>
              </w:rPr>
            </w:pPr>
            <w:r>
              <w:rPr>
                <w:rFonts w:ascii="Tahoma" w:hAnsi="Tahoma" w:cs="Tahoma"/>
                <w:sz w:val="18"/>
                <w:szCs w:val="18"/>
                <w:lang w:eastAsia="en-US"/>
              </w:rPr>
              <w:t xml:space="preserve">Mgr. Eva </w:t>
            </w:r>
            <w:proofErr w:type="spellStart"/>
            <w:r>
              <w:rPr>
                <w:rFonts w:ascii="Tahoma" w:hAnsi="Tahoma" w:cs="Tahoma"/>
                <w:sz w:val="18"/>
                <w:szCs w:val="18"/>
                <w:lang w:eastAsia="en-US"/>
              </w:rPr>
              <w:t>Belková</w:t>
            </w:r>
            <w:proofErr w:type="spellEnd"/>
          </w:p>
        </w:tc>
      </w:tr>
    </w:tbl>
    <w:p w:rsidR="00DF3621" w:rsidRDefault="00DF3621" w:rsidP="00DF3621">
      <w:pPr>
        <w:pStyle w:val="Nadpis3"/>
        <w:rPr>
          <w:rFonts w:ascii="Tahoma" w:hAnsi="Tahoma" w:cs="Tahoma"/>
          <w:sz w:val="24"/>
          <w:szCs w:val="24"/>
        </w:rPr>
      </w:pPr>
      <w:bookmarkStart w:id="27" w:name="BM2b"/>
      <w:bookmarkStart w:id="28" w:name="e2b"/>
      <w:bookmarkEnd w:id="27"/>
      <w:bookmarkEnd w:id="28"/>
      <w:r>
        <w:rPr>
          <w:rFonts w:ascii="Tahoma" w:hAnsi="Tahoma" w:cs="Tahoma"/>
          <w:sz w:val="24"/>
          <w:szCs w:val="24"/>
        </w:rPr>
        <w:t>Spolupráca školy s rodičmi</w:t>
      </w:r>
    </w:p>
    <w:p w:rsidR="00DF3621" w:rsidRDefault="00DF3621" w:rsidP="00DF3621">
      <w:pPr>
        <w:ind w:left="360"/>
        <w:jc w:val="both"/>
        <w:rPr>
          <w:rFonts w:ascii="Tahoma" w:hAnsi="Tahoma" w:cs="Tahoma"/>
          <w:color w:val="000000"/>
          <w:sz w:val="18"/>
          <w:szCs w:val="18"/>
        </w:rPr>
      </w:pPr>
      <w:r>
        <w:rPr>
          <w:rFonts w:ascii="Tahoma" w:hAnsi="Tahoma" w:cs="Tahoma"/>
          <w:sz w:val="18"/>
          <w:szCs w:val="18"/>
        </w:rPr>
        <w:t>V zmysle platnej legislatívy má škola zriadenú Radu školy, ktorá sa riadi svojim štatútom. Pri našej základnej škole pracuje aj výbor rodičov vo forme Rodičovského združenia. Spolupráca školy s výborom je veľmi dobrá. Spolupráca školy s rodičmi je zaistená i prostredníctvom konzultačných hodín, triednych rodičovských schôdzok, webovej stránky školy, kultúrnych programov a športových podujatí. Dbáme na informovanosť rodičov, týkajúcu sa osobnostného rozvoja ich dieťaťa, v priebehu  výchovno-vzdelávacieho procesu i etáp reformy vzdelávania. Súčasť školy tvoria i školské zariadenia – školská jedáleň a školský klub detí, ktoré i tento rok prispeli k spokojnosti rodičov i detí školy. Základná škola poskytuje priestory malej a veľkej telocvične širokej verejnosti.</w:t>
      </w:r>
    </w:p>
    <w:p w:rsidR="00DF3621" w:rsidRDefault="00DF3621" w:rsidP="00DF3621">
      <w:pPr>
        <w:ind w:left="360"/>
        <w:jc w:val="both"/>
        <w:rPr>
          <w:rFonts w:ascii="Tahoma" w:hAnsi="Tahoma" w:cs="Tahoma"/>
          <w:sz w:val="18"/>
          <w:szCs w:val="18"/>
        </w:rPr>
      </w:pPr>
      <w:r>
        <w:rPr>
          <w:rFonts w:ascii="Tahoma" w:hAnsi="Tahoma" w:cs="Tahoma"/>
          <w:sz w:val="18"/>
          <w:szCs w:val="18"/>
        </w:rPr>
        <w:t>V školskom roku 2009/2010 vzniklo Občianske Rodičovské združenie pri ZŠ Divín. Rodičovské združenie spolupracuje s vedením školy a jej pedagogickými pracovníkmi pri výchove a vzdelávaní žiakov školy v súlade s pedagogickou teóriou, pri zachovaní práv detí v zmysle Deklarácie práv dieťaťa medzinárodnej organizácie UNESCO s dôrazom na rešpektovanie jeho osobnosti, pri ochrane a presadzovaní výchovného záujmu rodičov detí a pomáha škole aj v iných oblastiach, ktoré sú zakotvené v Stanovách Rodičovského združenia.</w:t>
      </w:r>
    </w:p>
    <w:p w:rsidR="00DF3621" w:rsidRDefault="00727701" w:rsidP="00DF3621">
      <w:pPr>
        <w:autoSpaceDE w:val="0"/>
        <w:autoSpaceDN w:val="0"/>
        <w:adjustRightInd w:val="0"/>
        <w:ind w:left="360" w:hanging="360"/>
        <w:rPr>
          <w:rFonts w:ascii="Tahoma" w:hAnsi="Tahoma" w:cs="Tahoma"/>
          <w:sz w:val="18"/>
          <w:szCs w:val="18"/>
        </w:rPr>
      </w:pPr>
      <w:r>
        <w:rPr>
          <w:rFonts w:ascii="Tahoma" w:hAnsi="Tahoma" w:cs="Tahoma"/>
          <w:sz w:val="18"/>
          <w:szCs w:val="18"/>
        </w:rPr>
        <w:t xml:space="preserve">       </w:t>
      </w:r>
      <w:r w:rsidR="00DF3621">
        <w:rPr>
          <w:rFonts w:ascii="Tahoma" w:hAnsi="Tahoma" w:cs="Tahoma"/>
          <w:sz w:val="18"/>
          <w:szCs w:val="18"/>
        </w:rPr>
        <w:t>Po dohode s Rodičovským združením sme využili financie na doplnenie chýbajúcich okenných žalúzií v triedach z finančných  prostriedkov 2% daní z príjmov fyzických a právnických osôb a zriadenie ďalšej počítačovej učebne. Každoročne organizuje RODIČOVSKÝ PLES. Sponzorsky na jednotlivé aktivity školy prispievajú aj podnikatelia z obce Divín i spádových obcí a tiež zriaďovateľ školy.</w:t>
      </w:r>
    </w:p>
    <w:p w:rsidR="00DF3621" w:rsidRDefault="00DF3621" w:rsidP="00155146">
      <w:pPr>
        <w:jc w:val="both"/>
        <w:rPr>
          <w:rFonts w:ascii="Tahoma" w:hAnsi="Tahoma" w:cs="Tahoma"/>
          <w:sz w:val="18"/>
          <w:szCs w:val="18"/>
        </w:rPr>
      </w:pPr>
    </w:p>
    <w:p w:rsidR="00DF3621" w:rsidRDefault="00DF3621" w:rsidP="00DF3621">
      <w:pPr>
        <w:pStyle w:val="Normlnywebov"/>
        <w:rPr>
          <w:rFonts w:ascii="Tahoma" w:hAnsi="Tahoma" w:cs="Tahoma"/>
          <w:b/>
          <w:bCs/>
        </w:rPr>
      </w:pPr>
      <w:r>
        <w:rPr>
          <w:rFonts w:ascii="Tahoma" w:hAnsi="Tahoma" w:cs="Tahoma"/>
          <w:b/>
          <w:bCs/>
        </w:rPr>
        <w:t xml:space="preserve"> Spolupráca  s inými inštitúciami</w:t>
      </w:r>
    </w:p>
    <w:p w:rsidR="00DF3621" w:rsidRDefault="00DF3621" w:rsidP="00DF3621">
      <w:pPr>
        <w:pStyle w:val="Normlnywebov"/>
        <w:jc w:val="both"/>
        <w:rPr>
          <w:rFonts w:ascii="Arial" w:hAnsi="Arial" w:cs="Arial"/>
        </w:rPr>
      </w:pPr>
      <w:r>
        <w:rPr>
          <w:rFonts w:ascii="Tahoma" w:hAnsi="Tahoma" w:cs="Tahoma"/>
          <w:sz w:val="18"/>
          <w:szCs w:val="18"/>
        </w:rPr>
        <w:t>Zriaďovateľ: Obec Divín</w:t>
      </w:r>
    </w:p>
    <w:p w:rsidR="00DF3621" w:rsidRDefault="00DF3621" w:rsidP="00DF3621">
      <w:pPr>
        <w:pStyle w:val="Normlnywebov"/>
        <w:jc w:val="both"/>
        <w:rPr>
          <w:rFonts w:ascii="Tahoma" w:hAnsi="Tahoma" w:cs="Tahoma"/>
          <w:sz w:val="18"/>
          <w:szCs w:val="18"/>
        </w:rPr>
      </w:pPr>
      <w:r>
        <w:rPr>
          <w:rFonts w:ascii="Tahoma" w:hAnsi="Tahoma" w:cs="Tahoma"/>
          <w:sz w:val="18"/>
          <w:szCs w:val="18"/>
        </w:rPr>
        <w:t xml:space="preserve">MŠ Divín, ZŠ Mýtna, ZŠ Ružiná, ZUŠ pri Cirkevnej ZŠ J. </w:t>
      </w:r>
      <w:proofErr w:type="spellStart"/>
      <w:r>
        <w:rPr>
          <w:rFonts w:ascii="Tahoma" w:hAnsi="Tahoma" w:cs="Tahoma"/>
          <w:sz w:val="18"/>
          <w:szCs w:val="18"/>
        </w:rPr>
        <w:t>Bosca</w:t>
      </w:r>
      <w:proofErr w:type="spellEnd"/>
      <w:r>
        <w:rPr>
          <w:rFonts w:ascii="Tahoma" w:hAnsi="Tahoma" w:cs="Tahoma"/>
          <w:sz w:val="18"/>
          <w:szCs w:val="18"/>
        </w:rPr>
        <w:t xml:space="preserve"> v</w:t>
      </w:r>
      <w:r w:rsidR="00B97347">
        <w:rPr>
          <w:rFonts w:ascii="Tahoma" w:hAnsi="Tahoma" w:cs="Tahoma"/>
          <w:sz w:val="18"/>
          <w:szCs w:val="18"/>
        </w:rPr>
        <w:t> </w:t>
      </w:r>
      <w:r>
        <w:rPr>
          <w:rFonts w:ascii="Tahoma" w:hAnsi="Tahoma" w:cs="Tahoma"/>
          <w:sz w:val="18"/>
          <w:szCs w:val="18"/>
        </w:rPr>
        <w:t>Lučenc</w:t>
      </w:r>
      <w:r w:rsidR="00B97347">
        <w:rPr>
          <w:rFonts w:ascii="Tahoma" w:hAnsi="Tahoma" w:cs="Tahoma"/>
          <w:sz w:val="18"/>
          <w:szCs w:val="18"/>
        </w:rPr>
        <w:t xml:space="preserve">i, </w:t>
      </w:r>
      <w:r w:rsidR="00B97347" w:rsidRPr="00B97347">
        <w:rPr>
          <w:rFonts w:ascii="Tahoma" w:hAnsi="Tahoma" w:cs="Tahoma"/>
          <w:sz w:val="18"/>
          <w:szCs w:val="18"/>
        </w:rPr>
        <w:t xml:space="preserve">ZŠ Lovinobaňa </w:t>
      </w:r>
    </w:p>
    <w:p w:rsidR="00DF3621" w:rsidRDefault="00DF3621" w:rsidP="00DF3621">
      <w:pPr>
        <w:pStyle w:val="Normlnywebov"/>
        <w:spacing w:line="360" w:lineRule="auto"/>
        <w:jc w:val="both"/>
        <w:rPr>
          <w:rFonts w:ascii="Tahoma" w:hAnsi="Tahoma" w:cs="Tahoma"/>
          <w:sz w:val="18"/>
          <w:szCs w:val="18"/>
        </w:rPr>
      </w:pPr>
      <w:r>
        <w:rPr>
          <w:rFonts w:ascii="Tahoma" w:hAnsi="Tahoma" w:cs="Tahoma"/>
          <w:sz w:val="18"/>
          <w:szCs w:val="18"/>
        </w:rPr>
        <w:t>CVČ Magnet: organizovanie predmetových  súťaží, olympiád a iné výchovno-vzdelávacie aktivity  pre školy</w:t>
      </w:r>
    </w:p>
    <w:p w:rsidR="00DF3621" w:rsidRDefault="00DF3621" w:rsidP="00DF3621">
      <w:pPr>
        <w:pStyle w:val="Normlnywebov"/>
        <w:jc w:val="both"/>
        <w:rPr>
          <w:rFonts w:ascii="Tahoma" w:hAnsi="Tahoma" w:cs="Tahoma"/>
          <w:sz w:val="18"/>
          <w:szCs w:val="18"/>
        </w:rPr>
      </w:pPr>
      <w:r>
        <w:rPr>
          <w:rFonts w:ascii="Tahoma" w:hAnsi="Tahoma" w:cs="Tahoma"/>
          <w:sz w:val="18"/>
          <w:szCs w:val="18"/>
        </w:rPr>
        <w:lastRenderedPageBreak/>
        <w:t>Miestna knižnica: besedy o</w:t>
      </w:r>
      <w:r w:rsidR="00C87B6B">
        <w:rPr>
          <w:rFonts w:ascii="Tahoma" w:hAnsi="Tahoma" w:cs="Tahoma"/>
          <w:sz w:val="18"/>
          <w:szCs w:val="18"/>
        </w:rPr>
        <w:t> </w:t>
      </w:r>
      <w:r>
        <w:rPr>
          <w:rFonts w:ascii="Tahoma" w:hAnsi="Tahoma" w:cs="Tahoma"/>
          <w:sz w:val="18"/>
          <w:szCs w:val="18"/>
        </w:rPr>
        <w:t>knihách</w:t>
      </w:r>
    </w:p>
    <w:p w:rsidR="00C87B6B" w:rsidRDefault="00C87B6B" w:rsidP="00DF3621">
      <w:pPr>
        <w:pStyle w:val="Normlnywebov"/>
        <w:jc w:val="both"/>
        <w:rPr>
          <w:rFonts w:ascii="Tahoma" w:hAnsi="Tahoma" w:cs="Tahoma"/>
          <w:sz w:val="18"/>
          <w:szCs w:val="18"/>
        </w:rPr>
      </w:pPr>
      <w:r>
        <w:rPr>
          <w:rFonts w:ascii="Tahoma" w:hAnsi="Tahoma" w:cs="Tahoma"/>
          <w:sz w:val="18"/>
          <w:szCs w:val="18"/>
        </w:rPr>
        <w:t>Galéria BLOOM</w:t>
      </w:r>
    </w:p>
    <w:p w:rsidR="00DF3621" w:rsidRDefault="00DF3621" w:rsidP="00DF3621">
      <w:pPr>
        <w:pStyle w:val="Normlnywebov"/>
        <w:spacing w:line="360" w:lineRule="auto"/>
        <w:jc w:val="both"/>
        <w:rPr>
          <w:rFonts w:ascii="Tahoma" w:hAnsi="Tahoma" w:cs="Tahoma"/>
          <w:sz w:val="18"/>
          <w:szCs w:val="18"/>
        </w:rPr>
      </w:pPr>
      <w:r>
        <w:rPr>
          <w:rFonts w:ascii="Tahoma" w:hAnsi="Tahoma" w:cs="Tahoma"/>
          <w:sz w:val="18"/>
          <w:szCs w:val="18"/>
        </w:rPr>
        <w:t>Kultúrne stredisko: organizuje v spolupráci so ZŠ výchovné koncerty, divadelné predstavenia, možnosť prenajať sálu  na akcie školy</w:t>
      </w:r>
    </w:p>
    <w:p w:rsidR="00DF3621" w:rsidRDefault="00DF3621" w:rsidP="00DF3621">
      <w:pPr>
        <w:pStyle w:val="Normlnywebov"/>
        <w:spacing w:line="360" w:lineRule="auto"/>
        <w:jc w:val="both"/>
        <w:rPr>
          <w:rFonts w:ascii="Tahoma" w:hAnsi="Tahoma" w:cs="Tahoma"/>
          <w:sz w:val="18"/>
          <w:szCs w:val="18"/>
        </w:rPr>
      </w:pPr>
      <w:r>
        <w:rPr>
          <w:rFonts w:ascii="Tahoma" w:hAnsi="Tahoma" w:cs="Tahoma"/>
          <w:sz w:val="18"/>
          <w:szCs w:val="18"/>
        </w:rPr>
        <w:t>Komisia pre rozvoj vzdelania, kultúry a športu pri Obecnom úrade Divín</w:t>
      </w:r>
    </w:p>
    <w:p w:rsidR="00DF3621" w:rsidRDefault="00DF3621" w:rsidP="00DF3621">
      <w:pPr>
        <w:pStyle w:val="Normlnywebov"/>
        <w:spacing w:line="360" w:lineRule="auto"/>
        <w:jc w:val="both"/>
        <w:rPr>
          <w:rFonts w:ascii="Tahoma" w:hAnsi="Tahoma" w:cs="Tahoma"/>
          <w:sz w:val="18"/>
          <w:szCs w:val="18"/>
        </w:rPr>
      </w:pPr>
      <w:r>
        <w:rPr>
          <w:rFonts w:ascii="Tahoma" w:hAnsi="Tahoma" w:cs="Tahoma"/>
          <w:sz w:val="18"/>
          <w:szCs w:val="18"/>
        </w:rPr>
        <w:t>Centrum pedagogicko-psychologického poradenstva a prevencie, Centrum špeciálno-pedagogického poradenstva Lučenec</w:t>
      </w:r>
    </w:p>
    <w:p w:rsidR="00DF3621" w:rsidRDefault="00DF3621" w:rsidP="00DF3621">
      <w:pPr>
        <w:pStyle w:val="Normlnywebov"/>
        <w:spacing w:line="360" w:lineRule="auto"/>
        <w:jc w:val="both"/>
        <w:rPr>
          <w:rFonts w:ascii="Tahoma" w:hAnsi="Tahoma" w:cs="Tahoma"/>
          <w:sz w:val="18"/>
          <w:szCs w:val="18"/>
        </w:rPr>
      </w:pPr>
      <w:r>
        <w:rPr>
          <w:rFonts w:ascii="Tahoma" w:hAnsi="Tahoma" w:cs="Tahoma"/>
          <w:sz w:val="18"/>
          <w:szCs w:val="18"/>
        </w:rPr>
        <w:t>Centrum environmentálnej a etickej výchovy ŽIVICA</w:t>
      </w:r>
    </w:p>
    <w:p w:rsidR="00DF3621" w:rsidRDefault="00DF3621" w:rsidP="00DF3621">
      <w:pPr>
        <w:pStyle w:val="Normlnywebov"/>
        <w:spacing w:line="360" w:lineRule="auto"/>
        <w:jc w:val="both"/>
        <w:rPr>
          <w:rFonts w:ascii="Tahoma" w:hAnsi="Tahoma" w:cs="Tahoma"/>
          <w:sz w:val="18"/>
          <w:szCs w:val="18"/>
        </w:rPr>
      </w:pPr>
      <w:r>
        <w:rPr>
          <w:rFonts w:ascii="Tahoma" w:hAnsi="Tahoma" w:cs="Tahoma"/>
          <w:sz w:val="18"/>
          <w:szCs w:val="18"/>
        </w:rPr>
        <w:t>Detský lekár: spolupráca v rámci začlenenia žiakov a žiakov s vývinovými poruchami učenia a správania do bežných tried</w:t>
      </w:r>
    </w:p>
    <w:p w:rsidR="00DF3621" w:rsidRDefault="00DF3621" w:rsidP="00DF3621">
      <w:pPr>
        <w:pStyle w:val="Normlnywebov"/>
        <w:jc w:val="both"/>
        <w:rPr>
          <w:rFonts w:ascii="Tahoma" w:hAnsi="Tahoma" w:cs="Tahoma"/>
          <w:sz w:val="18"/>
          <w:szCs w:val="18"/>
        </w:rPr>
      </w:pPr>
      <w:r>
        <w:rPr>
          <w:rFonts w:ascii="Tahoma" w:hAnsi="Tahoma" w:cs="Tahoma"/>
          <w:sz w:val="18"/>
          <w:szCs w:val="18"/>
        </w:rPr>
        <w:t>MPC Bratislava – ALOKOVANÉ PRACOVISKO  Banská Bystrica: ďalšie vzdelávanie učiteľov</w:t>
      </w:r>
    </w:p>
    <w:p w:rsidR="00DF3621" w:rsidRDefault="00DF3621" w:rsidP="00DF3621">
      <w:pPr>
        <w:pStyle w:val="Normlnywebov"/>
        <w:jc w:val="both"/>
        <w:rPr>
          <w:rFonts w:ascii="Tahoma" w:hAnsi="Tahoma" w:cs="Tahoma"/>
          <w:sz w:val="18"/>
          <w:szCs w:val="18"/>
        </w:rPr>
      </w:pPr>
      <w:proofErr w:type="spellStart"/>
      <w:r>
        <w:rPr>
          <w:rFonts w:ascii="Tahoma" w:hAnsi="Tahoma" w:cs="Tahoma"/>
          <w:sz w:val="18"/>
          <w:szCs w:val="18"/>
        </w:rPr>
        <w:t>Obvodny</w:t>
      </w:r>
      <w:proofErr w:type="spellEnd"/>
      <w:r>
        <w:rPr>
          <w:rFonts w:ascii="Tahoma" w:hAnsi="Tahoma" w:cs="Tahoma"/>
          <w:sz w:val="18"/>
          <w:szCs w:val="18"/>
        </w:rPr>
        <w:t xml:space="preserve"> policajný úrad Lovinobaňa: priestupky žiakov, záškoláctvo, besedy pre žiakov</w:t>
      </w:r>
    </w:p>
    <w:p w:rsidR="00DF3621" w:rsidRDefault="00DF3621" w:rsidP="00DF3621">
      <w:pPr>
        <w:pStyle w:val="Normlnywebov"/>
        <w:jc w:val="both"/>
        <w:rPr>
          <w:rFonts w:ascii="Tahoma" w:hAnsi="Tahoma" w:cs="Tahoma"/>
          <w:sz w:val="18"/>
          <w:szCs w:val="18"/>
        </w:rPr>
      </w:pPr>
      <w:r>
        <w:rPr>
          <w:rFonts w:ascii="Tahoma" w:hAnsi="Tahoma" w:cs="Tahoma"/>
          <w:sz w:val="18"/>
          <w:szCs w:val="18"/>
        </w:rPr>
        <w:t>Lesný závod Divín</w:t>
      </w:r>
    </w:p>
    <w:p w:rsidR="00DF3621" w:rsidRDefault="00DF3621" w:rsidP="00DF3621">
      <w:pPr>
        <w:pStyle w:val="Normlnywebov"/>
        <w:jc w:val="both"/>
        <w:rPr>
          <w:rFonts w:ascii="Tahoma" w:hAnsi="Tahoma" w:cs="Tahoma"/>
          <w:sz w:val="18"/>
          <w:szCs w:val="18"/>
        </w:rPr>
      </w:pPr>
      <w:r>
        <w:rPr>
          <w:rFonts w:ascii="Tahoma" w:hAnsi="Tahoma" w:cs="Tahoma"/>
          <w:sz w:val="18"/>
          <w:szCs w:val="18"/>
        </w:rPr>
        <w:t>Poľovnícke združenie Grúň</w:t>
      </w:r>
    </w:p>
    <w:p w:rsidR="00DF3621" w:rsidRDefault="00DF3621" w:rsidP="00DF3621">
      <w:pPr>
        <w:pStyle w:val="Normlnywebov"/>
        <w:jc w:val="both"/>
        <w:rPr>
          <w:rFonts w:ascii="Tahoma" w:hAnsi="Tahoma" w:cs="Tahoma"/>
          <w:sz w:val="18"/>
          <w:szCs w:val="18"/>
        </w:rPr>
      </w:pPr>
      <w:r>
        <w:rPr>
          <w:rFonts w:ascii="Tahoma" w:hAnsi="Tahoma" w:cs="Tahoma"/>
          <w:sz w:val="18"/>
          <w:szCs w:val="18"/>
        </w:rPr>
        <w:t>Divadlo MASKA</w:t>
      </w:r>
    </w:p>
    <w:p w:rsidR="00DF3621" w:rsidRDefault="00FD5272" w:rsidP="00DF3621">
      <w:pPr>
        <w:pStyle w:val="Normlnywebov"/>
        <w:jc w:val="both"/>
        <w:rPr>
          <w:rFonts w:ascii="Tahoma" w:hAnsi="Tahoma" w:cs="Tahoma"/>
          <w:sz w:val="18"/>
          <w:szCs w:val="18"/>
        </w:rPr>
      </w:pPr>
      <w:r>
        <w:rPr>
          <w:rFonts w:ascii="Tahoma" w:hAnsi="Tahoma" w:cs="Tahoma"/>
          <w:sz w:val="18"/>
          <w:szCs w:val="18"/>
        </w:rPr>
        <w:t>Denné centrum</w:t>
      </w:r>
      <w:r w:rsidR="00DF3621">
        <w:rPr>
          <w:rFonts w:ascii="Tahoma" w:hAnsi="Tahoma" w:cs="Tahoma"/>
          <w:sz w:val="18"/>
          <w:szCs w:val="18"/>
        </w:rPr>
        <w:t xml:space="preserve"> Divín</w:t>
      </w:r>
    </w:p>
    <w:p w:rsidR="00DF3621" w:rsidRDefault="00DF3621" w:rsidP="00DF3621">
      <w:pPr>
        <w:pStyle w:val="Normlnywebov"/>
        <w:jc w:val="both"/>
        <w:rPr>
          <w:rFonts w:ascii="Tahoma" w:hAnsi="Tahoma" w:cs="Tahoma"/>
          <w:sz w:val="18"/>
          <w:szCs w:val="18"/>
        </w:rPr>
      </w:pPr>
      <w:r>
        <w:rPr>
          <w:rFonts w:ascii="Tahoma" w:hAnsi="Tahoma" w:cs="Tahoma"/>
          <w:sz w:val="18"/>
          <w:szCs w:val="18"/>
        </w:rPr>
        <w:t xml:space="preserve">Ing. Ján </w:t>
      </w:r>
      <w:proofErr w:type="spellStart"/>
      <w:r>
        <w:rPr>
          <w:rFonts w:ascii="Tahoma" w:hAnsi="Tahoma" w:cs="Tahoma"/>
          <w:sz w:val="18"/>
          <w:szCs w:val="18"/>
        </w:rPr>
        <w:t>Sivok</w:t>
      </w:r>
      <w:proofErr w:type="spellEnd"/>
      <w:r>
        <w:rPr>
          <w:rFonts w:ascii="Tahoma" w:hAnsi="Tahoma" w:cs="Tahoma"/>
          <w:sz w:val="18"/>
          <w:szCs w:val="18"/>
        </w:rPr>
        <w:t>, PhD.</w:t>
      </w:r>
    </w:p>
    <w:p w:rsidR="00DF3621" w:rsidRDefault="00DF3621" w:rsidP="00DF3621">
      <w:pPr>
        <w:pStyle w:val="Normlnywebov"/>
        <w:jc w:val="both"/>
        <w:rPr>
          <w:rFonts w:ascii="Tahoma" w:hAnsi="Tahoma" w:cs="Tahoma"/>
          <w:sz w:val="18"/>
          <w:szCs w:val="18"/>
        </w:rPr>
      </w:pPr>
      <w:r>
        <w:rPr>
          <w:rFonts w:ascii="Tahoma" w:hAnsi="Tahoma" w:cs="Tahoma"/>
          <w:sz w:val="18"/>
          <w:szCs w:val="18"/>
        </w:rPr>
        <w:t>Úrad práce sociálnych vecí a rodiny Lučenec</w:t>
      </w:r>
    </w:p>
    <w:p w:rsidR="00F0638E" w:rsidRDefault="00F0638E" w:rsidP="00F0638E">
      <w:pPr>
        <w:pStyle w:val="Normlnywebov"/>
        <w:jc w:val="both"/>
        <w:rPr>
          <w:rFonts w:ascii="Tahoma" w:hAnsi="Tahoma" w:cs="Tahoma"/>
          <w:sz w:val="18"/>
          <w:szCs w:val="18"/>
        </w:rPr>
      </w:pPr>
      <w:r>
        <w:rPr>
          <w:rFonts w:ascii="Tahoma" w:hAnsi="Tahoma" w:cs="Tahoma"/>
          <w:sz w:val="18"/>
          <w:szCs w:val="18"/>
        </w:rPr>
        <w:t>Úrad práce sociálnych vecí a</w:t>
      </w:r>
      <w:r w:rsidR="00B97347">
        <w:rPr>
          <w:rFonts w:ascii="Tahoma" w:hAnsi="Tahoma" w:cs="Tahoma"/>
          <w:sz w:val="18"/>
          <w:szCs w:val="18"/>
        </w:rPr>
        <w:t> </w:t>
      </w:r>
      <w:r w:rsidRPr="00B97347">
        <w:rPr>
          <w:rFonts w:ascii="Tahoma" w:hAnsi="Tahoma" w:cs="Tahoma"/>
          <w:sz w:val="18"/>
          <w:szCs w:val="18"/>
        </w:rPr>
        <w:t>rodiny</w:t>
      </w:r>
      <w:r w:rsidR="00B97347" w:rsidRPr="00B97347">
        <w:rPr>
          <w:rFonts w:ascii="Tahoma" w:hAnsi="Tahoma" w:cs="Tahoma"/>
          <w:sz w:val="18"/>
          <w:szCs w:val="18"/>
        </w:rPr>
        <w:t xml:space="preserve"> </w:t>
      </w:r>
      <w:r w:rsidRPr="00B97347">
        <w:rPr>
          <w:rFonts w:ascii="Tahoma" w:hAnsi="Tahoma" w:cs="Tahoma"/>
          <w:sz w:val="18"/>
          <w:szCs w:val="18"/>
        </w:rPr>
        <w:t>Detva</w:t>
      </w:r>
    </w:p>
    <w:p w:rsidR="00DF3621" w:rsidRDefault="00DF3621" w:rsidP="00DF3621">
      <w:pPr>
        <w:pStyle w:val="Normlnywebov"/>
        <w:jc w:val="both"/>
        <w:rPr>
          <w:rFonts w:ascii="Tahoma" w:hAnsi="Tahoma" w:cs="Tahoma"/>
          <w:sz w:val="18"/>
          <w:szCs w:val="18"/>
        </w:rPr>
      </w:pPr>
      <w:r>
        <w:rPr>
          <w:rFonts w:ascii="Tahoma" w:hAnsi="Tahoma" w:cs="Tahoma"/>
          <w:sz w:val="18"/>
          <w:szCs w:val="18"/>
        </w:rPr>
        <w:t>Obecný úrad Mýtna, Píla, Ružiná a Tuhár</w:t>
      </w:r>
    </w:p>
    <w:p w:rsidR="00DF3621" w:rsidRDefault="00DF3621" w:rsidP="00DF3621">
      <w:pPr>
        <w:pStyle w:val="Normlnywebov"/>
        <w:jc w:val="both"/>
        <w:rPr>
          <w:rFonts w:ascii="Tahoma" w:hAnsi="Tahoma" w:cs="Tahoma"/>
          <w:sz w:val="18"/>
          <w:szCs w:val="18"/>
        </w:rPr>
      </w:pPr>
      <w:r>
        <w:rPr>
          <w:rFonts w:ascii="Tahoma" w:hAnsi="Tahoma" w:cs="Tahoma"/>
          <w:sz w:val="18"/>
          <w:szCs w:val="18"/>
        </w:rPr>
        <w:t>Lukostrelecký klub Divín</w:t>
      </w:r>
    </w:p>
    <w:p w:rsidR="00DF3621" w:rsidRDefault="00DF3621" w:rsidP="00DF3621">
      <w:pPr>
        <w:pStyle w:val="Nadpis3"/>
        <w:rPr>
          <w:rFonts w:ascii="Tahoma" w:hAnsi="Tahoma" w:cs="Tahoma"/>
          <w:sz w:val="24"/>
          <w:szCs w:val="24"/>
        </w:rPr>
      </w:pPr>
      <w:bookmarkStart w:id="29" w:name="BM2c"/>
      <w:bookmarkStart w:id="30" w:name="e2c"/>
      <w:bookmarkStart w:id="31" w:name="x"/>
      <w:bookmarkEnd w:id="29"/>
      <w:bookmarkEnd w:id="30"/>
      <w:r>
        <w:rPr>
          <w:rFonts w:ascii="Tahoma" w:hAnsi="Tahoma" w:cs="Tahoma"/>
          <w:sz w:val="24"/>
          <w:szCs w:val="24"/>
        </w:rPr>
        <w:t>Záver</w:t>
      </w:r>
    </w:p>
    <w:p w:rsidR="00DF3621" w:rsidRDefault="00DF3621" w:rsidP="00DF3621">
      <w:pPr>
        <w:pStyle w:val="Normlnywebov"/>
        <w:jc w:val="both"/>
        <w:rPr>
          <w:rFonts w:ascii="Tahoma" w:hAnsi="Tahoma" w:cs="Tahoma"/>
          <w:sz w:val="18"/>
          <w:szCs w:val="18"/>
        </w:rPr>
      </w:pPr>
      <w:r>
        <w:rPr>
          <w:rFonts w:ascii="Tahoma" w:hAnsi="Tahoma" w:cs="Tahoma"/>
          <w:sz w:val="18"/>
          <w:szCs w:val="18"/>
        </w:rPr>
        <w:t>Nadšeným a ochotným kolegom a kolegyniam, žiakom a ich rodičom, nášmu zriaďovateľovi - obci Divín, Rade školy, Rodičovskému združeniu pri ZŠ Divín i celej školskej societe a prívržencom našej školy úprimne ďakujem za ich prácu a akúkoľvek pomoc.</w:t>
      </w:r>
    </w:p>
    <w:p w:rsidR="00DF3621" w:rsidRDefault="00DF3621" w:rsidP="00DF3621">
      <w:pPr>
        <w:pStyle w:val="Nadpis3"/>
        <w:rPr>
          <w:rFonts w:ascii="Tahoma" w:hAnsi="Tahoma" w:cs="Tahoma"/>
          <w:sz w:val="18"/>
          <w:szCs w:val="18"/>
        </w:rPr>
      </w:pPr>
      <w:r>
        <w:rPr>
          <w:rFonts w:ascii="Tahoma" w:hAnsi="Tahoma" w:cs="Tahoma"/>
          <w:sz w:val="18"/>
          <w:szCs w:val="18"/>
        </w:rPr>
        <w:t>Skratky:</w:t>
      </w:r>
    </w:p>
    <w:p w:rsidR="00DF3621" w:rsidRDefault="00DF3621" w:rsidP="00DF3621">
      <w:pPr>
        <w:pStyle w:val="Nadpis3"/>
        <w:rPr>
          <w:rFonts w:ascii="Tahoma" w:hAnsi="Tahoma" w:cs="Tahoma"/>
          <w:b w:val="0"/>
          <w:bCs w:val="0"/>
          <w:sz w:val="18"/>
          <w:szCs w:val="18"/>
        </w:rPr>
      </w:pPr>
      <w:proofErr w:type="spellStart"/>
      <w:r>
        <w:rPr>
          <w:rFonts w:ascii="Tahoma" w:hAnsi="Tahoma" w:cs="Tahoma"/>
          <w:b w:val="0"/>
          <w:bCs w:val="0"/>
          <w:sz w:val="18"/>
          <w:szCs w:val="18"/>
        </w:rPr>
        <w:t>CPPPaP</w:t>
      </w:r>
      <w:proofErr w:type="spellEnd"/>
      <w:r>
        <w:rPr>
          <w:rFonts w:ascii="Tahoma" w:hAnsi="Tahoma" w:cs="Tahoma"/>
          <w:b w:val="0"/>
          <w:bCs w:val="0"/>
          <w:sz w:val="18"/>
          <w:szCs w:val="18"/>
        </w:rPr>
        <w:t xml:space="preserve"> – Centrum pedagogicko-psychologického poradenstva a prevencie</w:t>
      </w:r>
    </w:p>
    <w:p w:rsidR="00DF3621" w:rsidRDefault="00DF3621" w:rsidP="00DF3621">
      <w:pPr>
        <w:pStyle w:val="Nadpis3"/>
        <w:rPr>
          <w:rFonts w:ascii="Tahoma" w:hAnsi="Tahoma" w:cs="Tahoma"/>
          <w:b w:val="0"/>
          <w:bCs w:val="0"/>
          <w:sz w:val="18"/>
          <w:szCs w:val="18"/>
        </w:rPr>
      </w:pPr>
      <w:r>
        <w:rPr>
          <w:rFonts w:ascii="Tahoma" w:hAnsi="Tahoma" w:cs="Tahoma"/>
          <w:b w:val="0"/>
          <w:bCs w:val="0"/>
          <w:sz w:val="18"/>
          <w:szCs w:val="18"/>
        </w:rPr>
        <w:t>CŠPP – Centrum špeciálno-pedagogického poradenstva</w:t>
      </w:r>
    </w:p>
    <w:p w:rsidR="00DF3621" w:rsidRDefault="00DF3621" w:rsidP="00DF3621">
      <w:pPr>
        <w:pStyle w:val="Nadpis3"/>
        <w:rPr>
          <w:rFonts w:ascii="Tahoma" w:hAnsi="Tahoma" w:cs="Tahoma"/>
          <w:b w:val="0"/>
          <w:bCs w:val="0"/>
          <w:sz w:val="18"/>
          <w:szCs w:val="18"/>
        </w:rPr>
      </w:pPr>
      <w:proofErr w:type="spellStart"/>
      <w:r>
        <w:rPr>
          <w:rFonts w:ascii="Tahoma" w:hAnsi="Tahoma" w:cs="Tahoma"/>
          <w:b w:val="0"/>
          <w:bCs w:val="0"/>
          <w:sz w:val="18"/>
          <w:szCs w:val="18"/>
        </w:rPr>
        <w:t>ŠkVP</w:t>
      </w:r>
      <w:proofErr w:type="spellEnd"/>
      <w:r>
        <w:rPr>
          <w:rFonts w:ascii="Tahoma" w:hAnsi="Tahoma" w:cs="Tahoma"/>
          <w:b w:val="0"/>
          <w:bCs w:val="0"/>
          <w:sz w:val="18"/>
          <w:szCs w:val="18"/>
        </w:rPr>
        <w:t xml:space="preserve"> – Školský vzdelávací program</w:t>
      </w:r>
    </w:p>
    <w:p w:rsidR="00DF3621" w:rsidRDefault="00DF3621" w:rsidP="00DF3621">
      <w:pPr>
        <w:pStyle w:val="Nadpis3"/>
        <w:rPr>
          <w:rFonts w:ascii="Tahoma" w:hAnsi="Tahoma" w:cs="Tahoma"/>
          <w:b w:val="0"/>
          <w:bCs w:val="0"/>
          <w:sz w:val="18"/>
          <w:szCs w:val="18"/>
        </w:rPr>
      </w:pPr>
      <w:r>
        <w:rPr>
          <w:rFonts w:ascii="Tahoma" w:hAnsi="Tahoma" w:cs="Tahoma"/>
          <w:b w:val="0"/>
          <w:bCs w:val="0"/>
          <w:sz w:val="18"/>
          <w:szCs w:val="18"/>
        </w:rPr>
        <w:t>POP – Pedagogicko-organizačné pokyny</w:t>
      </w:r>
    </w:p>
    <w:p w:rsidR="00DF3621" w:rsidRDefault="00DF3621" w:rsidP="00DF3621">
      <w:pPr>
        <w:pStyle w:val="Nadpis3"/>
        <w:rPr>
          <w:rFonts w:ascii="Tahoma" w:hAnsi="Tahoma" w:cs="Tahoma"/>
          <w:b w:val="0"/>
          <w:bCs w:val="0"/>
          <w:sz w:val="18"/>
          <w:szCs w:val="18"/>
        </w:rPr>
      </w:pPr>
      <w:r>
        <w:rPr>
          <w:rFonts w:ascii="Tahoma" w:hAnsi="Tahoma" w:cs="Tahoma"/>
          <w:b w:val="0"/>
          <w:bCs w:val="0"/>
          <w:sz w:val="18"/>
          <w:szCs w:val="18"/>
        </w:rPr>
        <w:t>CVPP – Centrum výchovného poradenstva a prevencie</w:t>
      </w:r>
    </w:p>
    <w:p w:rsidR="00DF3621" w:rsidRDefault="00DF3621" w:rsidP="00DF3621">
      <w:pPr>
        <w:pStyle w:val="Nadpis3"/>
        <w:rPr>
          <w:rFonts w:ascii="Tahoma" w:hAnsi="Tahoma" w:cs="Tahoma"/>
          <w:b w:val="0"/>
          <w:bCs w:val="0"/>
          <w:sz w:val="18"/>
          <w:szCs w:val="18"/>
        </w:rPr>
      </w:pPr>
      <w:r>
        <w:rPr>
          <w:rFonts w:ascii="Tahoma" w:hAnsi="Tahoma" w:cs="Tahoma"/>
          <w:b w:val="0"/>
          <w:bCs w:val="0"/>
          <w:sz w:val="18"/>
          <w:szCs w:val="18"/>
        </w:rPr>
        <w:t>IKT – Informačno-komunikačné technológie</w:t>
      </w:r>
    </w:p>
    <w:p w:rsidR="00DF3621" w:rsidRDefault="00DF3621" w:rsidP="00DF3621">
      <w:pPr>
        <w:pStyle w:val="Nadpis3"/>
        <w:rPr>
          <w:rFonts w:ascii="Tahoma" w:hAnsi="Tahoma" w:cs="Tahoma"/>
          <w:b w:val="0"/>
          <w:bCs w:val="0"/>
          <w:sz w:val="18"/>
          <w:szCs w:val="18"/>
        </w:rPr>
      </w:pPr>
      <w:r>
        <w:rPr>
          <w:rFonts w:ascii="Tahoma" w:hAnsi="Tahoma" w:cs="Tahoma"/>
          <w:b w:val="0"/>
          <w:bCs w:val="0"/>
          <w:sz w:val="18"/>
          <w:szCs w:val="18"/>
        </w:rPr>
        <w:t xml:space="preserve">MRK – </w:t>
      </w:r>
      <w:proofErr w:type="spellStart"/>
      <w:r>
        <w:rPr>
          <w:rFonts w:ascii="Tahoma" w:hAnsi="Tahoma" w:cs="Tahoma"/>
          <w:b w:val="0"/>
          <w:bCs w:val="0"/>
          <w:sz w:val="18"/>
          <w:szCs w:val="18"/>
        </w:rPr>
        <w:t>marginalizované</w:t>
      </w:r>
      <w:proofErr w:type="spellEnd"/>
      <w:r>
        <w:rPr>
          <w:rFonts w:ascii="Tahoma" w:hAnsi="Tahoma" w:cs="Tahoma"/>
          <w:b w:val="0"/>
          <w:bCs w:val="0"/>
          <w:sz w:val="18"/>
          <w:szCs w:val="18"/>
        </w:rPr>
        <w:t xml:space="preserve"> rómske komunity</w:t>
      </w:r>
    </w:p>
    <w:p w:rsidR="00DF3621" w:rsidRDefault="00DF3621" w:rsidP="00DF3621">
      <w:pPr>
        <w:pStyle w:val="Nadpis3"/>
        <w:rPr>
          <w:rFonts w:ascii="Tahoma" w:hAnsi="Tahoma" w:cs="Tahoma"/>
          <w:b w:val="0"/>
          <w:bCs w:val="0"/>
          <w:sz w:val="18"/>
          <w:szCs w:val="18"/>
        </w:rPr>
      </w:pPr>
      <w:proofErr w:type="spellStart"/>
      <w:r>
        <w:rPr>
          <w:rFonts w:ascii="Tahoma" w:hAnsi="Tahoma" w:cs="Tahoma"/>
          <w:b w:val="0"/>
          <w:bCs w:val="0"/>
          <w:sz w:val="18"/>
          <w:szCs w:val="18"/>
        </w:rPr>
        <w:lastRenderedPageBreak/>
        <w:t>V</w:t>
      </w:r>
      <w:r w:rsidR="00B97347">
        <w:rPr>
          <w:rFonts w:ascii="Tahoma" w:hAnsi="Tahoma" w:cs="Tahoma"/>
          <w:b w:val="0"/>
          <w:bCs w:val="0"/>
          <w:sz w:val="18"/>
          <w:szCs w:val="18"/>
        </w:rPr>
        <w:t>M</w:t>
      </w:r>
      <w:r>
        <w:rPr>
          <w:rFonts w:ascii="Tahoma" w:hAnsi="Tahoma" w:cs="Tahoma"/>
          <w:b w:val="0"/>
          <w:bCs w:val="0"/>
          <w:sz w:val="18"/>
          <w:szCs w:val="18"/>
        </w:rPr>
        <w:t>aR</w:t>
      </w:r>
      <w:proofErr w:type="spellEnd"/>
      <w:r>
        <w:rPr>
          <w:rFonts w:ascii="Tahoma" w:hAnsi="Tahoma" w:cs="Tahoma"/>
          <w:b w:val="0"/>
          <w:bCs w:val="0"/>
          <w:sz w:val="18"/>
          <w:szCs w:val="18"/>
        </w:rPr>
        <w:t xml:space="preserve"> – Výchova k manželstvu a rodičovstvu</w:t>
      </w:r>
    </w:p>
    <w:p w:rsidR="00DF3621" w:rsidRDefault="00DF3621" w:rsidP="00DF3621">
      <w:pPr>
        <w:pStyle w:val="Nadpis3"/>
        <w:rPr>
          <w:rFonts w:ascii="Tahoma" w:hAnsi="Tahoma" w:cs="Tahoma"/>
          <w:b w:val="0"/>
          <w:bCs w:val="0"/>
          <w:sz w:val="18"/>
          <w:szCs w:val="18"/>
        </w:rPr>
      </w:pPr>
      <w:r>
        <w:rPr>
          <w:rFonts w:ascii="Tahoma" w:hAnsi="Tahoma" w:cs="Tahoma"/>
          <w:b w:val="0"/>
          <w:bCs w:val="0"/>
          <w:sz w:val="18"/>
          <w:szCs w:val="18"/>
        </w:rPr>
        <w:t>OBN – Občianska náuka</w:t>
      </w:r>
    </w:p>
    <w:p w:rsidR="00DF3621" w:rsidRDefault="00DF3621" w:rsidP="00DF3621">
      <w:pPr>
        <w:pStyle w:val="Nadpis3"/>
        <w:rPr>
          <w:rFonts w:ascii="Tahoma" w:hAnsi="Tahoma" w:cs="Tahoma"/>
          <w:b w:val="0"/>
          <w:bCs w:val="0"/>
          <w:sz w:val="18"/>
          <w:szCs w:val="18"/>
        </w:rPr>
      </w:pPr>
      <w:r>
        <w:rPr>
          <w:rFonts w:ascii="Tahoma" w:hAnsi="Tahoma" w:cs="Tahoma"/>
          <w:b w:val="0"/>
          <w:bCs w:val="0"/>
          <w:sz w:val="18"/>
          <w:szCs w:val="18"/>
        </w:rPr>
        <w:t>GEG - Geografia</w:t>
      </w:r>
    </w:p>
    <w:p w:rsidR="00DF3621" w:rsidRDefault="00DF3621" w:rsidP="00DF3621">
      <w:pPr>
        <w:pStyle w:val="Nadpis3"/>
        <w:rPr>
          <w:rFonts w:ascii="Tahoma" w:hAnsi="Tahoma" w:cs="Tahoma"/>
          <w:b w:val="0"/>
          <w:bCs w:val="0"/>
          <w:sz w:val="18"/>
          <w:szCs w:val="18"/>
        </w:rPr>
      </w:pPr>
      <w:r>
        <w:rPr>
          <w:rFonts w:ascii="Tahoma" w:hAnsi="Tahoma" w:cs="Tahoma"/>
          <w:b w:val="0"/>
          <w:bCs w:val="0"/>
          <w:sz w:val="18"/>
          <w:szCs w:val="18"/>
        </w:rPr>
        <w:t>SEE – Svet práce</w:t>
      </w:r>
    </w:p>
    <w:p w:rsidR="00DF3621" w:rsidRDefault="00DF3621" w:rsidP="00DF3621">
      <w:pPr>
        <w:pStyle w:val="Nadpis3"/>
        <w:rPr>
          <w:rFonts w:ascii="Tahoma" w:hAnsi="Tahoma" w:cs="Tahoma"/>
          <w:b w:val="0"/>
          <w:bCs w:val="0"/>
          <w:sz w:val="18"/>
          <w:szCs w:val="18"/>
        </w:rPr>
      </w:pPr>
      <w:r>
        <w:rPr>
          <w:rFonts w:ascii="Tahoma" w:hAnsi="Tahoma" w:cs="Tahoma"/>
          <w:b w:val="0"/>
          <w:bCs w:val="0"/>
          <w:sz w:val="18"/>
          <w:szCs w:val="18"/>
        </w:rPr>
        <w:t>MZ – Metodické združenie</w:t>
      </w:r>
    </w:p>
    <w:p w:rsidR="00DF3621" w:rsidRDefault="00DF3621" w:rsidP="00DF3621">
      <w:pPr>
        <w:pStyle w:val="Nadpis3"/>
        <w:rPr>
          <w:rFonts w:ascii="Tahoma" w:hAnsi="Tahoma" w:cs="Tahoma"/>
          <w:b w:val="0"/>
          <w:bCs w:val="0"/>
          <w:sz w:val="18"/>
          <w:szCs w:val="18"/>
        </w:rPr>
      </w:pPr>
      <w:r>
        <w:rPr>
          <w:rFonts w:ascii="Tahoma" w:hAnsi="Tahoma" w:cs="Tahoma"/>
          <w:b w:val="0"/>
          <w:bCs w:val="0"/>
          <w:sz w:val="18"/>
          <w:szCs w:val="18"/>
        </w:rPr>
        <w:t>PK – Predmetová komisia</w:t>
      </w:r>
    </w:p>
    <w:p w:rsidR="00DF3621" w:rsidRDefault="00DF3621" w:rsidP="00DF3621">
      <w:pPr>
        <w:pStyle w:val="Nadpis3"/>
        <w:rPr>
          <w:rFonts w:ascii="Tahoma" w:hAnsi="Tahoma" w:cs="Tahoma"/>
          <w:b w:val="0"/>
          <w:bCs w:val="0"/>
          <w:sz w:val="18"/>
          <w:szCs w:val="18"/>
        </w:rPr>
      </w:pPr>
      <w:r>
        <w:rPr>
          <w:rFonts w:ascii="Tahoma" w:hAnsi="Tahoma" w:cs="Tahoma"/>
          <w:b w:val="0"/>
          <w:bCs w:val="0"/>
          <w:sz w:val="18"/>
          <w:szCs w:val="18"/>
        </w:rPr>
        <w:t>CVS – Celodenný výchovný systém</w:t>
      </w:r>
    </w:p>
    <w:p w:rsidR="00DF3621" w:rsidRDefault="00DF3621" w:rsidP="00DF3621">
      <w:pPr>
        <w:pStyle w:val="Nadpis3"/>
        <w:rPr>
          <w:rFonts w:ascii="Tahoma" w:hAnsi="Tahoma" w:cs="Tahoma"/>
          <w:b w:val="0"/>
          <w:bCs w:val="0"/>
          <w:sz w:val="18"/>
          <w:szCs w:val="18"/>
        </w:rPr>
      </w:pPr>
      <w:r>
        <w:rPr>
          <w:rFonts w:ascii="Tahoma" w:hAnsi="Tahoma" w:cs="Tahoma"/>
          <w:b w:val="0"/>
          <w:bCs w:val="0"/>
          <w:sz w:val="18"/>
          <w:szCs w:val="18"/>
        </w:rPr>
        <w:t>SZP – Sociálne znevýhodnené prostredie</w:t>
      </w:r>
    </w:p>
    <w:p w:rsidR="00DF3621" w:rsidRDefault="00DF3621" w:rsidP="00DF3621">
      <w:pPr>
        <w:pStyle w:val="Nadpis3"/>
        <w:rPr>
          <w:rFonts w:ascii="Tahoma" w:hAnsi="Tahoma" w:cs="Tahoma"/>
          <w:b w:val="0"/>
          <w:bCs w:val="0"/>
          <w:sz w:val="18"/>
          <w:szCs w:val="18"/>
        </w:rPr>
      </w:pPr>
      <w:r>
        <w:rPr>
          <w:rFonts w:ascii="Tahoma" w:hAnsi="Tahoma" w:cs="Tahoma"/>
          <w:b w:val="0"/>
          <w:bCs w:val="0"/>
          <w:sz w:val="18"/>
          <w:szCs w:val="18"/>
        </w:rPr>
        <w:t>DJZ – dejepis</w:t>
      </w:r>
    </w:p>
    <w:p w:rsidR="00DF3621" w:rsidRDefault="00DF3621" w:rsidP="00DF3621">
      <w:pPr>
        <w:pStyle w:val="Nadpis3"/>
        <w:rPr>
          <w:rFonts w:ascii="Tahoma" w:hAnsi="Tahoma" w:cs="Tahoma"/>
          <w:b w:val="0"/>
          <w:bCs w:val="0"/>
          <w:sz w:val="18"/>
          <w:szCs w:val="18"/>
        </w:rPr>
      </w:pPr>
      <w:r>
        <w:rPr>
          <w:rFonts w:ascii="Tahoma" w:hAnsi="Tahoma" w:cs="Tahoma"/>
          <w:b w:val="0"/>
          <w:bCs w:val="0"/>
          <w:sz w:val="18"/>
          <w:szCs w:val="18"/>
        </w:rPr>
        <w:t>ANZ, ANJ – anglický jazyk</w:t>
      </w:r>
    </w:p>
    <w:p w:rsidR="00DF3621" w:rsidRDefault="00DF3621" w:rsidP="00DF3621">
      <w:pPr>
        <w:pStyle w:val="Nadpis3"/>
        <w:rPr>
          <w:rFonts w:ascii="Tahoma" w:hAnsi="Tahoma" w:cs="Tahoma"/>
          <w:b w:val="0"/>
          <w:bCs w:val="0"/>
          <w:sz w:val="18"/>
          <w:szCs w:val="18"/>
        </w:rPr>
      </w:pPr>
      <w:r>
        <w:rPr>
          <w:rFonts w:ascii="Tahoma" w:hAnsi="Tahoma" w:cs="Tahoma"/>
          <w:b w:val="0"/>
          <w:bCs w:val="0"/>
          <w:sz w:val="18"/>
          <w:szCs w:val="18"/>
        </w:rPr>
        <w:t>AHR – angličtina hrou</w:t>
      </w:r>
    </w:p>
    <w:p w:rsidR="00DF3621" w:rsidRDefault="00DF3621" w:rsidP="00DF3621">
      <w:pPr>
        <w:pStyle w:val="Nadpis3"/>
        <w:rPr>
          <w:rFonts w:ascii="Tahoma" w:hAnsi="Tahoma" w:cs="Tahoma"/>
          <w:b w:val="0"/>
          <w:bCs w:val="0"/>
          <w:sz w:val="18"/>
          <w:szCs w:val="18"/>
        </w:rPr>
      </w:pPr>
      <w:r>
        <w:rPr>
          <w:rFonts w:ascii="Tahoma" w:hAnsi="Tahoma" w:cs="Tahoma"/>
          <w:b w:val="0"/>
          <w:bCs w:val="0"/>
          <w:sz w:val="18"/>
          <w:szCs w:val="18"/>
        </w:rPr>
        <w:t>INF – informatika</w:t>
      </w:r>
    </w:p>
    <w:p w:rsidR="00DF3621" w:rsidRDefault="00DF3621" w:rsidP="00DF3621">
      <w:pPr>
        <w:pStyle w:val="Nadpis3"/>
        <w:rPr>
          <w:rFonts w:ascii="Tahoma" w:hAnsi="Tahoma" w:cs="Tahoma"/>
          <w:b w:val="0"/>
          <w:bCs w:val="0"/>
          <w:sz w:val="18"/>
          <w:szCs w:val="18"/>
        </w:rPr>
      </w:pPr>
      <w:r>
        <w:rPr>
          <w:rFonts w:ascii="Tahoma" w:hAnsi="Tahoma" w:cs="Tahoma"/>
          <w:b w:val="0"/>
          <w:bCs w:val="0"/>
          <w:sz w:val="18"/>
          <w:szCs w:val="18"/>
        </w:rPr>
        <w:t>THD – technika</w:t>
      </w:r>
    </w:p>
    <w:p w:rsidR="00DF3621" w:rsidRDefault="00DF3621" w:rsidP="00DF3621">
      <w:pPr>
        <w:pStyle w:val="Nadpis3"/>
        <w:rPr>
          <w:rFonts w:ascii="Tahoma" w:hAnsi="Tahoma" w:cs="Tahoma"/>
          <w:b w:val="0"/>
          <w:bCs w:val="0"/>
          <w:sz w:val="18"/>
          <w:szCs w:val="18"/>
        </w:rPr>
      </w:pPr>
      <w:r>
        <w:rPr>
          <w:rFonts w:ascii="Tahoma" w:hAnsi="Tahoma" w:cs="Tahoma"/>
          <w:b w:val="0"/>
          <w:bCs w:val="0"/>
          <w:sz w:val="18"/>
          <w:szCs w:val="18"/>
        </w:rPr>
        <w:t>TEV – telesná výchova</w:t>
      </w:r>
    </w:p>
    <w:p w:rsidR="00DF3621" w:rsidRDefault="00DF3621" w:rsidP="00DF3621">
      <w:pPr>
        <w:pStyle w:val="Nadpis3"/>
        <w:rPr>
          <w:rFonts w:ascii="Tahoma" w:hAnsi="Tahoma" w:cs="Tahoma"/>
          <w:b w:val="0"/>
          <w:bCs w:val="0"/>
          <w:sz w:val="18"/>
          <w:szCs w:val="18"/>
        </w:rPr>
      </w:pPr>
      <w:r>
        <w:rPr>
          <w:rFonts w:ascii="Tahoma" w:hAnsi="Tahoma" w:cs="Tahoma"/>
          <w:b w:val="0"/>
          <w:bCs w:val="0"/>
          <w:sz w:val="18"/>
          <w:szCs w:val="18"/>
        </w:rPr>
        <w:t>TVVP – tematické výchovno-vzdelávacie plány</w:t>
      </w:r>
    </w:p>
    <w:p w:rsidR="00DF3621" w:rsidRDefault="00DF3621" w:rsidP="00DF3621">
      <w:pPr>
        <w:pStyle w:val="Normlnywebov"/>
        <w:rPr>
          <w:rFonts w:ascii="Tahoma" w:hAnsi="Tahoma" w:cs="Tahoma"/>
          <w:sz w:val="18"/>
          <w:szCs w:val="18"/>
        </w:rPr>
      </w:pPr>
      <w:r>
        <w:rPr>
          <w:rFonts w:ascii="Tahoma" w:hAnsi="Tahoma" w:cs="Tahoma"/>
          <w:b/>
          <w:bCs/>
          <w:sz w:val="18"/>
          <w:szCs w:val="18"/>
        </w:rPr>
        <w:t>Vypracovala:</w:t>
      </w:r>
      <w:r>
        <w:rPr>
          <w:rFonts w:ascii="Tahoma" w:hAnsi="Tahoma" w:cs="Tahoma"/>
          <w:sz w:val="18"/>
          <w:szCs w:val="18"/>
        </w:rPr>
        <w:t xml:space="preserve"> Mgr. </w:t>
      </w:r>
      <w:proofErr w:type="spellStart"/>
      <w:r>
        <w:rPr>
          <w:rFonts w:ascii="Tahoma" w:hAnsi="Tahoma" w:cs="Tahoma"/>
          <w:sz w:val="18"/>
          <w:szCs w:val="18"/>
        </w:rPr>
        <w:t>Aneta</w:t>
      </w:r>
      <w:proofErr w:type="spellEnd"/>
      <w:r>
        <w:rPr>
          <w:rFonts w:ascii="Tahoma" w:hAnsi="Tahoma" w:cs="Tahoma"/>
          <w:sz w:val="18"/>
          <w:szCs w:val="18"/>
        </w:rPr>
        <w:t xml:space="preserve"> Zvarová</w:t>
      </w:r>
    </w:p>
    <w:p w:rsidR="00DF3621" w:rsidRDefault="00F90A12" w:rsidP="00DF3621">
      <w:pPr>
        <w:pStyle w:val="Normlnywebov"/>
        <w:rPr>
          <w:rFonts w:ascii="Tahoma" w:hAnsi="Tahoma" w:cs="Tahoma"/>
          <w:sz w:val="18"/>
          <w:szCs w:val="18"/>
        </w:rPr>
      </w:pPr>
      <w:r>
        <w:rPr>
          <w:rFonts w:ascii="Tahoma" w:hAnsi="Tahoma" w:cs="Tahoma"/>
          <w:sz w:val="18"/>
          <w:szCs w:val="18"/>
        </w:rPr>
        <w:t xml:space="preserve">V </w:t>
      </w:r>
      <w:proofErr w:type="spellStart"/>
      <w:r>
        <w:rPr>
          <w:rFonts w:ascii="Tahoma" w:hAnsi="Tahoma" w:cs="Tahoma"/>
          <w:sz w:val="18"/>
          <w:szCs w:val="18"/>
        </w:rPr>
        <w:t>Divíne</w:t>
      </w:r>
      <w:proofErr w:type="spellEnd"/>
      <w:r>
        <w:rPr>
          <w:rFonts w:ascii="Tahoma" w:hAnsi="Tahoma" w:cs="Tahoma"/>
          <w:sz w:val="18"/>
          <w:szCs w:val="18"/>
        </w:rPr>
        <w:t>,  24</w:t>
      </w:r>
      <w:r w:rsidR="00DF3621">
        <w:rPr>
          <w:rFonts w:ascii="Tahoma" w:hAnsi="Tahoma" w:cs="Tahoma"/>
          <w:sz w:val="18"/>
          <w:szCs w:val="18"/>
        </w:rPr>
        <w:t>.októ</w:t>
      </w:r>
      <w:r>
        <w:rPr>
          <w:rFonts w:ascii="Tahoma" w:hAnsi="Tahoma" w:cs="Tahoma"/>
          <w:sz w:val="18"/>
          <w:szCs w:val="18"/>
        </w:rPr>
        <w:t>bra 2016</w:t>
      </w:r>
    </w:p>
    <w:p w:rsidR="00DF3621" w:rsidRDefault="00DF3621" w:rsidP="00DF3621">
      <w:pPr>
        <w:pStyle w:val="Normlnywebov"/>
        <w:rPr>
          <w:rFonts w:ascii="Tahoma" w:hAnsi="Tahoma" w:cs="Tahoma"/>
          <w:sz w:val="18"/>
          <w:szCs w:val="18"/>
        </w:rPr>
      </w:pPr>
      <w:r>
        <w:rPr>
          <w:rFonts w:ascii="Tahoma" w:hAnsi="Tahoma" w:cs="Tahoma"/>
          <w:sz w:val="18"/>
          <w:szCs w:val="18"/>
        </w:rPr>
        <w:t>Správa bola prerokovaná a schválená na pedagogickej</w:t>
      </w:r>
      <w:r w:rsidR="00F90A12">
        <w:rPr>
          <w:rFonts w:ascii="Tahoma" w:hAnsi="Tahoma" w:cs="Tahoma"/>
          <w:sz w:val="18"/>
          <w:szCs w:val="18"/>
        </w:rPr>
        <w:t xml:space="preserve"> rade dňa: 03.11. 2016</w:t>
      </w:r>
    </w:p>
    <w:p w:rsidR="00DF3621" w:rsidRDefault="00DF3621" w:rsidP="00DF3621">
      <w:pPr>
        <w:pStyle w:val="Normlnywebov"/>
        <w:rPr>
          <w:rFonts w:ascii="Tahoma" w:hAnsi="Tahoma" w:cs="Tahoma"/>
          <w:sz w:val="18"/>
          <w:szCs w:val="18"/>
        </w:rPr>
      </w:pPr>
    </w:p>
    <w:bookmarkEnd w:id="31"/>
    <w:p w:rsidR="00DF3621" w:rsidRDefault="00DF3621" w:rsidP="00DF3621">
      <w:pPr>
        <w:pStyle w:val="Normlnywebov"/>
        <w:rPr>
          <w:rFonts w:ascii="Tahoma" w:hAnsi="Tahoma" w:cs="Tahoma"/>
          <w:sz w:val="18"/>
          <w:szCs w:val="18"/>
        </w:rPr>
      </w:pPr>
    </w:p>
    <w:p w:rsidR="00DF3621" w:rsidRDefault="00DF3621" w:rsidP="00DF3621"/>
    <w:p w:rsidR="00DF3621" w:rsidRDefault="00DF3621" w:rsidP="00DF3621"/>
    <w:p w:rsidR="00A65E69" w:rsidRDefault="00A65E69"/>
    <w:sectPr w:rsidR="00A65E69" w:rsidSect="00462040">
      <w:pgSz w:w="11906" w:h="16838"/>
      <w:pgMar w:top="426"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 New (W1)">
    <w:altName w:val="Times New Roman"/>
    <w:panose1 w:val="00000000000000000000"/>
    <w:charset w:val="EE"/>
    <w:family w:val="roman"/>
    <w:notTrueType/>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2BBC"/>
    <w:multiLevelType w:val="hybridMultilevel"/>
    <w:tmpl w:val="C0ECA170"/>
    <w:lvl w:ilvl="0" w:tplc="041B000B">
      <w:start w:val="1"/>
      <w:numFmt w:val="bullet"/>
      <w:lvlText w:val=""/>
      <w:lvlJc w:val="left"/>
      <w:pPr>
        <w:ind w:left="720" w:hanging="360"/>
      </w:pPr>
      <w:rPr>
        <w:rFonts w:ascii="Wingdings" w:hAnsi="Wingdings" w:hint="default"/>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0D0F2530"/>
    <w:multiLevelType w:val="hybridMultilevel"/>
    <w:tmpl w:val="9F389974"/>
    <w:lvl w:ilvl="0" w:tplc="2ECA4BD6">
      <w:start w:val="1"/>
      <w:numFmt w:val="bullet"/>
      <w:lvlText w:val="-"/>
      <w:lvlJc w:val="left"/>
      <w:pPr>
        <w:tabs>
          <w:tab w:val="num" w:pos="720"/>
        </w:tabs>
        <w:ind w:left="720" w:hanging="360"/>
      </w:pPr>
      <w:rPr>
        <w:rFonts w:ascii="Times New Roman" w:eastAsia="Times New Roman" w:hAnsi="Times New Roman" w:cs="Times New Roman" w:hint="default"/>
        <w:sz w:val="20"/>
        <w:szCs w:val="20"/>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141B79B3"/>
    <w:multiLevelType w:val="hybridMultilevel"/>
    <w:tmpl w:val="4F7A6290"/>
    <w:lvl w:ilvl="0" w:tplc="CFA4657A">
      <w:start w:val="1"/>
      <w:numFmt w:val="bullet"/>
      <w:lvlText w:val="-"/>
      <w:lvlJc w:val="left"/>
      <w:pPr>
        <w:tabs>
          <w:tab w:val="num" w:pos="720"/>
        </w:tabs>
        <w:ind w:left="720" w:hanging="360"/>
      </w:pPr>
      <w:rPr>
        <w:rFonts w:ascii="Tahoma" w:eastAsia="Times New Roman" w:hAnsi="Tahoma"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nsid w:val="19D53D07"/>
    <w:multiLevelType w:val="hybridMultilevel"/>
    <w:tmpl w:val="F79EF566"/>
    <w:lvl w:ilvl="0" w:tplc="041B0009">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
    <w:nsid w:val="1CB6231E"/>
    <w:multiLevelType w:val="multilevel"/>
    <w:tmpl w:val="7DACAFB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decimal"/>
      <w:lvlText w:val="%2."/>
      <w:lvlJc w:val="left"/>
      <w:pPr>
        <w:ind w:left="36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B477D8B"/>
    <w:multiLevelType w:val="hybridMultilevel"/>
    <w:tmpl w:val="1532A49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81F3C75"/>
    <w:multiLevelType w:val="hybridMultilevel"/>
    <w:tmpl w:val="4C48D78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E4818B5"/>
    <w:multiLevelType w:val="hybridMultilevel"/>
    <w:tmpl w:val="0EB4773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3F7F1F46"/>
    <w:multiLevelType w:val="hybridMultilevel"/>
    <w:tmpl w:val="357C361E"/>
    <w:lvl w:ilvl="0" w:tplc="3D0430FA">
      <w:start w:val="1"/>
      <w:numFmt w:val="lowerLetter"/>
      <w:lvlText w:val="%1)"/>
      <w:lvlJc w:val="left"/>
      <w:pPr>
        <w:ind w:left="1080" w:hanging="360"/>
      </w:pPr>
      <w:rPr>
        <w:rFonts w:ascii="Tahoma" w:hAnsi="Tahoma" w:cs="Tahoma" w:hint="default"/>
        <w:i w:val="0"/>
        <w:sz w:val="18"/>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462541C4"/>
    <w:multiLevelType w:val="hybridMultilevel"/>
    <w:tmpl w:val="97087BB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E8E55C8"/>
    <w:multiLevelType w:val="hybridMultilevel"/>
    <w:tmpl w:val="814A7F7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13E0AFB"/>
    <w:multiLevelType w:val="hybridMultilevel"/>
    <w:tmpl w:val="F1BC617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8CC4277"/>
    <w:multiLevelType w:val="hybridMultilevel"/>
    <w:tmpl w:val="814EEC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9A137BE"/>
    <w:multiLevelType w:val="hybridMultilevel"/>
    <w:tmpl w:val="63A8B6F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EC85B96"/>
    <w:multiLevelType w:val="hybridMultilevel"/>
    <w:tmpl w:val="93187A24"/>
    <w:lvl w:ilvl="0" w:tplc="041B000B">
      <w:start w:val="1"/>
      <w:numFmt w:val="bullet"/>
      <w:lvlText w:val=""/>
      <w:lvlJc w:val="left"/>
      <w:pPr>
        <w:tabs>
          <w:tab w:val="num" w:pos="720"/>
        </w:tabs>
        <w:ind w:left="720" w:hanging="360"/>
      </w:pPr>
      <w:rPr>
        <w:rFonts w:ascii="Wingdings" w:hAnsi="Wingdings" w:hint="default"/>
        <w:sz w:val="20"/>
        <w:szCs w:val="20"/>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nsid w:val="67B4347F"/>
    <w:multiLevelType w:val="hybridMultilevel"/>
    <w:tmpl w:val="3A94C9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A5209F7"/>
    <w:multiLevelType w:val="hybridMultilevel"/>
    <w:tmpl w:val="E8D8260A"/>
    <w:lvl w:ilvl="0" w:tplc="562AE0FC">
      <w:start w:val="14"/>
      <w:numFmt w:val="bullet"/>
      <w:lvlText w:val="-"/>
      <w:lvlJc w:val="left"/>
      <w:pPr>
        <w:tabs>
          <w:tab w:val="num" w:pos="360"/>
        </w:tabs>
        <w:ind w:left="360" w:hanging="360"/>
      </w:pPr>
      <w:rPr>
        <w:rFonts w:ascii="Times New Roman" w:eastAsia="Times New Roman" w:hAnsi="Times New Roman" w:cs="Times New Roman" w:hint="default"/>
      </w:rPr>
    </w:lvl>
    <w:lvl w:ilvl="1" w:tplc="041B0003">
      <w:start w:val="1"/>
      <w:numFmt w:val="bullet"/>
      <w:lvlText w:val="o"/>
      <w:lvlJc w:val="left"/>
      <w:pPr>
        <w:tabs>
          <w:tab w:val="num" w:pos="1140"/>
        </w:tabs>
        <w:ind w:left="11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nsid w:val="75866D66"/>
    <w:multiLevelType w:val="hybridMultilevel"/>
    <w:tmpl w:val="CD5AAEEE"/>
    <w:lvl w:ilvl="0" w:tplc="82D83DAE">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nsid w:val="7B6C4391"/>
    <w:multiLevelType w:val="hybridMultilevel"/>
    <w:tmpl w:val="EB441CE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7F5A6296"/>
    <w:multiLevelType w:val="hybridMultilevel"/>
    <w:tmpl w:val="1B806586"/>
    <w:lvl w:ilvl="0" w:tplc="C840C2BC">
      <w:start w:val="1"/>
      <w:numFmt w:val="lowerLetter"/>
      <w:lvlText w:val="%1)"/>
      <w:lvlJc w:val="left"/>
      <w:pPr>
        <w:tabs>
          <w:tab w:val="num" w:pos="720"/>
        </w:tabs>
        <w:ind w:left="720" w:hanging="360"/>
      </w:pPr>
      <w:rPr>
        <w:rFonts w:hint="default"/>
      </w:rPr>
    </w:lvl>
    <w:lvl w:ilvl="1" w:tplc="747A02C8">
      <w:numFmt w:val="bullet"/>
      <w:lvlText w:val="-"/>
      <w:lvlJc w:val="left"/>
      <w:pPr>
        <w:tabs>
          <w:tab w:val="num" w:pos="1440"/>
        </w:tabs>
        <w:ind w:left="1440" w:hanging="360"/>
      </w:pPr>
      <w:rPr>
        <w:rFonts w:ascii="Times New Roman" w:eastAsia="Times New Roman" w:hAnsi="Times New Roman" w:cs="Times New Roman" w:hint="default"/>
      </w:rPr>
    </w:lvl>
    <w:lvl w:ilvl="2" w:tplc="499AEBFA">
      <w:start w:val="4"/>
      <w:numFmt w:val="decimal"/>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4"/>
  </w:num>
  <w:num w:numId="8">
    <w:abstractNumId w:val="4"/>
    <w:lvlOverride w:ilvl="0"/>
    <w:lvlOverride w:ilvl="1">
      <w:startOverride w:val="1"/>
    </w:lvlOverride>
    <w:lvlOverride w:ilvl="2"/>
    <w:lvlOverride w:ilvl="3"/>
    <w:lvlOverride w:ilvl="4"/>
    <w:lvlOverride w:ilvl="5"/>
    <w:lvlOverride w:ilvl="6"/>
    <w:lvlOverride w:ilvl="7"/>
    <w:lvlOverride w:ilvl="8"/>
  </w:num>
  <w:num w:numId="9">
    <w:abstractNumId w:val="0"/>
  </w:num>
  <w:num w:numId="10">
    <w:abstractNumId w:val="0"/>
  </w:num>
  <w:num w:numId="11">
    <w:abstractNumId w:val="16"/>
  </w:num>
  <w:num w:numId="1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7"/>
  </w:num>
  <w:num w:numId="15">
    <w:abstractNumId w:val="17"/>
  </w:num>
  <w:num w:numId="16">
    <w:abstractNumId w:val="19"/>
  </w:num>
  <w:num w:numId="17">
    <w:abstractNumId w:val="6"/>
  </w:num>
  <w:num w:numId="18">
    <w:abstractNumId w:val="11"/>
  </w:num>
  <w:num w:numId="19">
    <w:abstractNumId w:val="10"/>
  </w:num>
  <w:num w:numId="20">
    <w:abstractNumId w:val="14"/>
  </w:num>
  <w:num w:numId="21">
    <w:abstractNumId w:val="9"/>
  </w:num>
  <w:num w:numId="22">
    <w:abstractNumId w:val="13"/>
  </w:num>
  <w:num w:numId="23">
    <w:abstractNumId w:val="5"/>
  </w:num>
  <w:num w:numId="24">
    <w:abstractNumId w:val="8"/>
  </w:num>
  <w:num w:numId="25">
    <w:abstractNumId w:val="12"/>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hideGrammaticalErrors/>
  <w:proofState w:spelling="clean"/>
  <w:defaultTabStop w:val="708"/>
  <w:hyphenationZone w:val="425"/>
  <w:characterSpacingControl w:val="doNotCompress"/>
  <w:compat/>
  <w:rsids>
    <w:rsidRoot w:val="00DF3621"/>
    <w:rsid w:val="0000570E"/>
    <w:rsid w:val="00011492"/>
    <w:rsid w:val="00031892"/>
    <w:rsid w:val="000502A8"/>
    <w:rsid w:val="00056022"/>
    <w:rsid w:val="00056112"/>
    <w:rsid w:val="00061305"/>
    <w:rsid w:val="00061ED1"/>
    <w:rsid w:val="000A2C46"/>
    <w:rsid w:val="000A51B7"/>
    <w:rsid w:val="000C717D"/>
    <w:rsid w:val="000D7970"/>
    <w:rsid w:val="000F738E"/>
    <w:rsid w:val="00100CDF"/>
    <w:rsid w:val="0010482A"/>
    <w:rsid w:val="001368ED"/>
    <w:rsid w:val="00136B92"/>
    <w:rsid w:val="00136E29"/>
    <w:rsid w:val="00143D44"/>
    <w:rsid w:val="00147A4D"/>
    <w:rsid w:val="00150ED7"/>
    <w:rsid w:val="00155146"/>
    <w:rsid w:val="00182353"/>
    <w:rsid w:val="00184436"/>
    <w:rsid w:val="001853A7"/>
    <w:rsid w:val="001956C4"/>
    <w:rsid w:val="001C60AD"/>
    <w:rsid w:val="001D3E75"/>
    <w:rsid w:val="001D57B3"/>
    <w:rsid w:val="001E5912"/>
    <w:rsid w:val="001E7ED5"/>
    <w:rsid w:val="001F5314"/>
    <w:rsid w:val="001F6255"/>
    <w:rsid w:val="002234C1"/>
    <w:rsid w:val="00224086"/>
    <w:rsid w:val="00225487"/>
    <w:rsid w:val="002260AA"/>
    <w:rsid w:val="00236094"/>
    <w:rsid w:val="0024432B"/>
    <w:rsid w:val="00246B53"/>
    <w:rsid w:val="002572D3"/>
    <w:rsid w:val="002614B7"/>
    <w:rsid w:val="00281A58"/>
    <w:rsid w:val="002869EF"/>
    <w:rsid w:val="0029740B"/>
    <w:rsid w:val="002A0947"/>
    <w:rsid w:val="002B0BD9"/>
    <w:rsid w:val="002B6C3D"/>
    <w:rsid w:val="002D6516"/>
    <w:rsid w:val="00301F4B"/>
    <w:rsid w:val="00304C83"/>
    <w:rsid w:val="00311172"/>
    <w:rsid w:val="003111DE"/>
    <w:rsid w:val="0031190E"/>
    <w:rsid w:val="00326E77"/>
    <w:rsid w:val="00340147"/>
    <w:rsid w:val="003461B2"/>
    <w:rsid w:val="00354ECF"/>
    <w:rsid w:val="003561B7"/>
    <w:rsid w:val="00365E19"/>
    <w:rsid w:val="00367C31"/>
    <w:rsid w:val="0038580A"/>
    <w:rsid w:val="003936AE"/>
    <w:rsid w:val="003A69F4"/>
    <w:rsid w:val="003B3E4D"/>
    <w:rsid w:val="003D7CDC"/>
    <w:rsid w:val="003F0BE5"/>
    <w:rsid w:val="00401B56"/>
    <w:rsid w:val="004067CB"/>
    <w:rsid w:val="00406B50"/>
    <w:rsid w:val="00415970"/>
    <w:rsid w:val="00420D3A"/>
    <w:rsid w:val="00424E51"/>
    <w:rsid w:val="00425B43"/>
    <w:rsid w:val="00426336"/>
    <w:rsid w:val="004341EA"/>
    <w:rsid w:val="00450EBB"/>
    <w:rsid w:val="004603CC"/>
    <w:rsid w:val="00462040"/>
    <w:rsid w:val="0047271E"/>
    <w:rsid w:val="004C0DF4"/>
    <w:rsid w:val="004D5B57"/>
    <w:rsid w:val="00500693"/>
    <w:rsid w:val="00504D6B"/>
    <w:rsid w:val="0050522C"/>
    <w:rsid w:val="0050676F"/>
    <w:rsid w:val="00521B6A"/>
    <w:rsid w:val="00523571"/>
    <w:rsid w:val="00534608"/>
    <w:rsid w:val="00541190"/>
    <w:rsid w:val="00560EEC"/>
    <w:rsid w:val="00593E12"/>
    <w:rsid w:val="005A608B"/>
    <w:rsid w:val="005D3307"/>
    <w:rsid w:val="005E27F8"/>
    <w:rsid w:val="00600CB3"/>
    <w:rsid w:val="006020D4"/>
    <w:rsid w:val="00610D9E"/>
    <w:rsid w:val="0062024E"/>
    <w:rsid w:val="00622D6B"/>
    <w:rsid w:val="00623D6F"/>
    <w:rsid w:val="006240D6"/>
    <w:rsid w:val="00637487"/>
    <w:rsid w:val="006403A5"/>
    <w:rsid w:val="006459CA"/>
    <w:rsid w:val="00654BB3"/>
    <w:rsid w:val="006804D6"/>
    <w:rsid w:val="00686196"/>
    <w:rsid w:val="0069223E"/>
    <w:rsid w:val="006A3B7A"/>
    <w:rsid w:val="006B2603"/>
    <w:rsid w:val="006C4F08"/>
    <w:rsid w:val="006D234F"/>
    <w:rsid w:val="006E6E9E"/>
    <w:rsid w:val="006F5700"/>
    <w:rsid w:val="00700C29"/>
    <w:rsid w:val="00704DA1"/>
    <w:rsid w:val="00714F9E"/>
    <w:rsid w:val="00727701"/>
    <w:rsid w:val="00731CCF"/>
    <w:rsid w:val="0074721F"/>
    <w:rsid w:val="00750F15"/>
    <w:rsid w:val="00770B09"/>
    <w:rsid w:val="00785741"/>
    <w:rsid w:val="00786B34"/>
    <w:rsid w:val="007B6AA6"/>
    <w:rsid w:val="007C15E5"/>
    <w:rsid w:val="007D7244"/>
    <w:rsid w:val="007F302E"/>
    <w:rsid w:val="007F6202"/>
    <w:rsid w:val="00802401"/>
    <w:rsid w:val="00810844"/>
    <w:rsid w:val="00824093"/>
    <w:rsid w:val="008264A6"/>
    <w:rsid w:val="0082702C"/>
    <w:rsid w:val="0082734E"/>
    <w:rsid w:val="008359BF"/>
    <w:rsid w:val="00844CEB"/>
    <w:rsid w:val="00861FA3"/>
    <w:rsid w:val="00863CC4"/>
    <w:rsid w:val="00863DFB"/>
    <w:rsid w:val="00881966"/>
    <w:rsid w:val="008B39D6"/>
    <w:rsid w:val="008C0DEF"/>
    <w:rsid w:val="008C2B34"/>
    <w:rsid w:val="008D4232"/>
    <w:rsid w:val="008E2BE8"/>
    <w:rsid w:val="008E3E13"/>
    <w:rsid w:val="008F4E9A"/>
    <w:rsid w:val="00920A30"/>
    <w:rsid w:val="0097040B"/>
    <w:rsid w:val="00974D05"/>
    <w:rsid w:val="00990657"/>
    <w:rsid w:val="00991FD9"/>
    <w:rsid w:val="00996A2B"/>
    <w:rsid w:val="009B1A57"/>
    <w:rsid w:val="009F454B"/>
    <w:rsid w:val="00A01669"/>
    <w:rsid w:val="00A01C8C"/>
    <w:rsid w:val="00A05551"/>
    <w:rsid w:val="00A2339C"/>
    <w:rsid w:val="00A65E69"/>
    <w:rsid w:val="00A82E2C"/>
    <w:rsid w:val="00AA5B42"/>
    <w:rsid w:val="00AB479A"/>
    <w:rsid w:val="00AC2945"/>
    <w:rsid w:val="00AD4227"/>
    <w:rsid w:val="00AF5D37"/>
    <w:rsid w:val="00B11547"/>
    <w:rsid w:val="00B11751"/>
    <w:rsid w:val="00B202BD"/>
    <w:rsid w:val="00B35335"/>
    <w:rsid w:val="00B43410"/>
    <w:rsid w:val="00B45F85"/>
    <w:rsid w:val="00B57704"/>
    <w:rsid w:val="00B76018"/>
    <w:rsid w:val="00B93D84"/>
    <w:rsid w:val="00B97347"/>
    <w:rsid w:val="00BB2F50"/>
    <w:rsid w:val="00BD02FF"/>
    <w:rsid w:val="00BD32B3"/>
    <w:rsid w:val="00BE3C88"/>
    <w:rsid w:val="00C218FA"/>
    <w:rsid w:val="00C23416"/>
    <w:rsid w:val="00C23491"/>
    <w:rsid w:val="00C405A9"/>
    <w:rsid w:val="00C44C87"/>
    <w:rsid w:val="00C73279"/>
    <w:rsid w:val="00C761B0"/>
    <w:rsid w:val="00C87B6B"/>
    <w:rsid w:val="00CA15E1"/>
    <w:rsid w:val="00CA3DC7"/>
    <w:rsid w:val="00CC1F9E"/>
    <w:rsid w:val="00CC421E"/>
    <w:rsid w:val="00CC5C06"/>
    <w:rsid w:val="00CD122D"/>
    <w:rsid w:val="00CD16FF"/>
    <w:rsid w:val="00CF2F8D"/>
    <w:rsid w:val="00CF57D3"/>
    <w:rsid w:val="00D1146F"/>
    <w:rsid w:val="00D143AC"/>
    <w:rsid w:val="00D17C91"/>
    <w:rsid w:val="00D2592E"/>
    <w:rsid w:val="00D27AC2"/>
    <w:rsid w:val="00D27D03"/>
    <w:rsid w:val="00D44CED"/>
    <w:rsid w:val="00D5148C"/>
    <w:rsid w:val="00D70842"/>
    <w:rsid w:val="00D744BC"/>
    <w:rsid w:val="00D816CD"/>
    <w:rsid w:val="00DB7EED"/>
    <w:rsid w:val="00DD3FFF"/>
    <w:rsid w:val="00DE251E"/>
    <w:rsid w:val="00DF0C25"/>
    <w:rsid w:val="00DF3621"/>
    <w:rsid w:val="00DF728A"/>
    <w:rsid w:val="00E253A7"/>
    <w:rsid w:val="00E46C3B"/>
    <w:rsid w:val="00E56DB4"/>
    <w:rsid w:val="00E60AFD"/>
    <w:rsid w:val="00E8637A"/>
    <w:rsid w:val="00EA62A5"/>
    <w:rsid w:val="00EC13A0"/>
    <w:rsid w:val="00EF15A3"/>
    <w:rsid w:val="00EF3389"/>
    <w:rsid w:val="00F0638E"/>
    <w:rsid w:val="00F146FF"/>
    <w:rsid w:val="00F5491A"/>
    <w:rsid w:val="00F55F6E"/>
    <w:rsid w:val="00F67D15"/>
    <w:rsid w:val="00F720D5"/>
    <w:rsid w:val="00F83838"/>
    <w:rsid w:val="00F90A12"/>
    <w:rsid w:val="00F94E9E"/>
    <w:rsid w:val="00FA4AAA"/>
    <w:rsid w:val="00FB076E"/>
    <w:rsid w:val="00FB6344"/>
    <w:rsid w:val="00FB76EF"/>
    <w:rsid w:val="00FD5272"/>
    <w:rsid w:val="00FE0352"/>
    <w:rsid w:val="00FE50CB"/>
    <w:rsid w:val="00FF251D"/>
    <w:rsid w:val="00FF5C90"/>
    <w:rsid w:val="00FF78D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F362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link w:val="Nadpis1Char"/>
    <w:uiPriority w:val="99"/>
    <w:qFormat/>
    <w:rsid w:val="00DF3621"/>
    <w:pPr>
      <w:spacing w:before="100" w:beforeAutospacing="1" w:after="100" w:afterAutospacing="1"/>
      <w:outlineLvl w:val="0"/>
    </w:pPr>
    <w:rPr>
      <w:b/>
      <w:bCs/>
      <w:kern w:val="36"/>
      <w:sz w:val="48"/>
      <w:szCs w:val="48"/>
    </w:rPr>
  </w:style>
  <w:style w:type="paragraph" w:styleId="Nadpis2">
    <w:name w:val="heading 2"/>
    <w:basedOn w:val="Normlny"/>
    <w:link w:val="Nadpis2Char"/>
    <w:uiPriority w:val="99"/>
    <w:semiHidden/>
    <w:unhideWhenUsed/>
    <w:qFormat/>
    <w:rsid w:val="00DF3621"/>
    <w:pPr>
      <w:spacing w:before="100" w:beforeAutospacing="1" w:after="100" w:afterAutospacing="1"/>
      <w:outlineLvl w:val="1"/>
    </w:pPr>
    <w:rPr>
      <w:b/>
      <w:bCs/>
      <w:sz w:val="36"/>
      <w:szCs w:val="36"/>
    </w:rPr>
  </w:style>
  <w:style w:type="paragraph" w:styleId="Nadpis3">
    <w:name w:val="heading 3"/>
    <w:basedOn w:val="Normlny"/>
    <w:link w:val="Nadpis3Char"/>
    <w:uiPriority w:val="9"/>
    <w:semiHidden/>
    <w:unhideWhenUsed/>
    <w:qFormat/>
    <w:rsid w:val="00DF3621"/>
    <w:pPr>
      <w:spacing w:before="100" w:beforeAutospacing="1" w:after="100" w:afterAutospacing="1"/>
      <w:outlineLvl w:val="2"/>
    </w:pPr>
    <w:rPr>
      <w:b/>
      <w:bCs/>
      <w:sz w:val="27"/>
      <w:szCs w:val="27"/>
    </w:rPr>
  </w:style>
  <w:style w:type="paragraph" w:styleId="Nadpis5">
    <w:name w:val="heading 5"/>
    <w:basedOn w:val="Normlny"/>
    <w:next w:val="Normlny"/>
    <w:link w:val="Nadpis5Char"/>
    <w:uiPriority w:val="9"/>
    <w:semiHidden/>
    <w:unhideWhenUsed/>
    <w:qFormat/>
    <w:rsid w:val="0010482A"/>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DF3621"/>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9"/>
    <w:semiHidden/>
    <w:rsid w:val="00DF3621"/>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semiHidden/>
    <w:rsid w:val="00DF3621"/>
    <w:rPr>
      <w:rFonts w:ascii="Times New Roman" w:eastAsia="Times New Roman" w:hAnsi="Times New Roman" w:cs="Times New Roman"/>
      <w:b/>
      <w:bCs/>
      <w:sz w:val="27"/>
      <w:szCs w:val="27"/>
      <w:lang w:eastAsia="sk-SK"/>
    </w:rPr>
  </w:style>
  <w:style w:type="character" w:styleId="Hypertextovprepojenie">
    <w:name w:val="Hyperlink"/>
    <w:basedOn w:val="Predvolenpsmoodseku"/>
    <w:uiPriority w:val="99"/>
    <w:semiHidden/>
    <w:unhideWhenUsed/>
    <w:rsid w:val="00DF3621"/>
    <w:rPr>
      <w:color w:val="0000FF"/>
      <w:u w:val="single"/>
    </w:rPr>
  </w:style>
  <w:style w:type="paragraph" w:styleId="Normlnywebov">
    <w:name w:val="Normal (Web)"/>
    <w:basedOn w:val="Normlny"/>
    <w:uiPriority w:val="99"/>
    <w:unhideWhenUsed/>
    <w:rsid w:val="00DF3621"/>
    <w:pPr>
      <w:spacing w:before="100" w:beforeAutospacing="1" w:after="100" w:afterAutospacing="1"/>
    </w:pPr>
  </w:style>
  <w:style w:type="character" w:customStyle="1" w:styleId="ZkladntextChar">
    <w:name w:val="Základný text Char"/>
    <w:basedOn w:val="Predvolenpsmoodseku"/>
    <w:link w:val="Zkladntext"/>
    <w:uiPriority w:val="99"/>
    <w:semiHidden/>
    <w:rsid w:val="00DF3621"/>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semiHidden/>
    <w:unhideWhenUsed/>
    <w:rsid w:val="00DF3621"/>
    <w:pPr>
      <w:spacing w:after="120"/>
    </w:pPr>
  </w:style>
  <w:style w:type="paragraph" w:styleId="Odsekzoznamu">
    <w:name w:val="List Paragraph"/>
    <w:basedOn w:val="Normlny"/>
    <w:uiPriority w:val="99"/>
    <w:qFormat/>
    <w:rsid w:val="00DF3621"/>
    <w:pPr>
      <w:spacing w:after="200" w:line="276" w:lineRule="auto"/>
      <w:ind w:left="720"/>
    </w:pPr>
    <w:rPr>
      <w:rFonts w:ascii="Calibri" w:eastAsia="Calibri" w:hAnsi="Calibri" w:cs="Calibri"/>
      <w:sz w:val="22"/>
      <w:szCs w:val="22"/>
      <w:lang w:eastAsia="en-US"/>
    </w:rPr>
  </w:style>
  <w:style w:type="paragraph" w:customStyle="1" w:styleId="Default">
    <w:name w:val="Default"/>
    <w:uiPriority w:val="99"/>
    <w:semiHidden/>
    <w:rsid w:val="00DF3621"/>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VetvtextuRVPZVCharPed3b">
    <w:name w:val="Výčet v textu_RVPZV Char + Před:  3 b."/>
    <w:basedOn w:val="Normlny"/>
    <w:uiPriority w:val="99"/>
    <w:semiHidden/>
    <w:rsid w:val="00DF3621"/>
    <w:pPr>
      <w:tabs>
        <w:tab w:val="num" w:pos="360"/>
        <w:tab w:val="left" w:pos="567"/>
      </w:tabs>
      <w:spacing w:before="60"/>
      <w:ind w:left="360" w:right="113" w:hanging="360"/>
      <w:jc w:val="both"/>
    </w:pPr>
    <w:rPr>
      <w:rFonts w:eastAsia="Calibri"/>
      <w:sz w:val="22"/>
      <w:szCs w:val="22"/>
      <w:lang w:val="cs-CZ" w:eastAsia="cs-CZ"/>
    </w:rPr>
  </w:style>
  <w:style w:type="paragraph" w:customStyle="1" w:styleId="Odsekzoznamu1">
    <w:name w:val="Odsek zoznamu1"/>
    <w:basedOn w:val="Normlny"/>
    <w:uiPriority w:val="99"/>
    <w:semiHidden/>
    <w:rsid w:val="00DF3621"/>
    <w:pPr>
      <w:ind w:left="708"/>
    </w:pPr>
  </w:style>
  <w:style w:type="table" w:styleId="Mriekatabuky1">
    <w:name w:val="Table Grid 1"/>
    <w:basedOn w:val="Normlnatabuka"/>
    <w:uiPriority w:val="99"/>
    <w:semiHidden/>
    <w:unhideWhenUsed/>
    <w:rsid w:val="00DF362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riekatabuky">
    <w:name w:val="Table Grid"/>
    <w:basedOn w:val="Mriekatabuky1"/>
    <w:uiPriority w:val="99"/>
    <w:rsid w:val="00DF3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Zvraznenie">
    <w:name w:val="Emphasis"/>
    <w:basedOn w:val="Predvolenpsmoodseku"/>
    <w:uiPriority w:val="20"/>
    <w:qFormat/>
    <w:rsid w:val="00DF3621"/>
    <w:rPr>
      <w:i/>
      <w:iCs/>
    </w:rPr>
  </w:style>
  <w:style w:type="character" w:styleId="Siln">
    <w:name w:val="Strong"/>
    <w:basedOn w:val="Predvolenpsmoodseku"/>
    <w:uiPriority w:val="22"/>
    <w:qFormat/>
    <w:rsid w:val="00DF3621"/>
    <w:rPr>
      <w:b/>
      <w:bCs/>
    </w:rPr>
  </w:style>
  <w:style w:type="character" w:customStyle="1" w:styleId="Nadpis5Char">
    <w:name w:val="Nadpis 5 Char"/>
    <w:basedOn w:val="Predvolenpsmoodseku"/>
    <w:link w:val="Nadpis5"/>
    <w:semiHidden/>
    <w:rsid w:val="0010482A"/>
    <w:rPr>
      <w:rFonts w:asciiTheme="majorHAnsi" w:eastAsiaTheme="majorEastAsia" w:hAnsiTheme="majorHAnsi" w:cstheme="majorBidi"/>
      <w:color w:val="243F60" w:themeColor="accent1" w:themeShade="7F"/>
      <w:sz w:val="24"/>
      <w:szCs w:val="24"/>
      <w:lang w:eastAsia="sk-SK"/>
    </w:rPr>
  </w:style>
  <w:style w:type="paragraph" w:styleId="Zkladntext2">
    <w:name w:val="Body Text 2"/>
    <w:basedOn w:val="Normlny"/>
    <w:link w:val="Zkladntext2Char"/>
    <w:uiPriority w:val="99"/>
    <w:semiHidden/>
    <w:unhideWhenUsed/>
    <w:rsid w:val="004067CB"/>
    <w:pPr>
      <w:spacing w:after="120" w:line="480" w:lineRule="auto"/>
    </w:pPr>
  </w:style>
  <w:style w:type="character" w:customStyle="1" w:styleId="Zkladntext2Char">
    <w:name w:val="Základný text 2 Char"/>
    <w:basedOn w:val="Predvolenpsmoodseku"/>
    <w:link w:val="Zkladntext2"/>
    <w:uiPriority w:val="99"/>
    <w:semiHidden/>
    <w:rsid w:val="004067CB"/>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F362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link w:val="Nadpis1Char"/>
    <w:uiPriority w:val="99"/>
    <w:qFormat/>
    <w:rsid w:val="00DF3621"/>
    <w:pPr>
      <w:spacing w:before="100" w:beforeAutospacing="1" w:after="100" w:afterAutospacing="1"/>
      <w:outlineLvl w:val="0"/>
    </w:pPr>
    <w:rPr>
      <w:b/>
      <w:bCs/>
      <w:kern w:val="36"/>
      <w:sz w:val="48"/>
      <w:szCs w:val="48"/>
    </w:rPr>
  </w:style>
  <w:style w:type="paragraph" w:styleId="Nadpis2">
    <w:name w:val="heading 2"/>
    <w:basedOn w:val="Normlny"/>
    <w:link w:val="Nadpis2Char"/>
    <w:uiPriority w:val="99"/>
    <w:semiHidden/>
    <w:unhideWhenUsed/>
    <w:qFormat/>
    <w:rsid w:val="00DF3621"/>
    <w:pPr>
      <w:spacing w:before="100" w:beforeAutospacing="1" w:after="100" w:afterAutospacing="1"/>
      <w:outlineLvl w:val="1"/>
    </w:pPr>
    <w:rPr>
      <w:b/>
      <w:bCs/>
      <w:sz w:val="36"/>
      <w:szCs w:val="36"/>
    </w:rPr>
  </w:style>
  <w:style w:type="paragraph" w:styleId="Nadpis3">
    <w:name w:val="heading 3"/>
    <w:basedOn w:val="Normlny"/>
    <w:link w:val="Nadpis3Char"/>
    <w:uiPriority w:val="9"/>
    <w:semiHidden/>
    <w:unhideWhenUsed/>
    <w:qFormat/>
    <w:rsid w:val="00DF3621"/>
    <w:pPr>
      <w:spacing w:before="100" w:beforeAutospacing="1" w:after="100" w:afterAutospacing="1"/>
      <w:outlineLvl w:val="2"/>
    </w:pPr>
    <w:rPr>
      <w:b/>
      <w:bCs/>
      <w:sz w:val="27"/>
      <w:szCs w:val="27"/>
    </w:rPr>
  </w:style>
  <w:style w:type="paragraph" w:styleId="Nadpis5">
    <w:name w:val="heading 5"/>
    <w:basedOn w:val="Normlny"/>
    <w:next w:val="Normlny"/>
    <w:link w:val="Nadpis5Char"/>
    <w:uiPriority w:val="9"/>
    <w:semiHidden/>
    <w:unhideWhenUsed/>
    <w:qFormat/>
    <w:rsid w:val="0010482A"/>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DF3621"/>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9"/>
    <w:semiHidden/>
    <w:rsid w:val="00DF3621"/>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semiHidden/>
    <w:rsid w:val="00DF3621"/>
    <w:rPr>
      <w:rFonts w:ascii="Times New Roman" w:eastAsia="Times New Roman" w:hAnsi="Times New Roman" w:cs="Times New Roman"/>
      <w:b/>
      <w:bCs/>
      <w:sz w:val="27"/>
      <w:szCs w:val="27"/>
      <w:lang w:eastAsia="sk-SK"/>
    </w:rPr>
  </w:style>
  <w:style w:type="character" w:styleId="Hypertextovprepojenie">
    <w:name w:val="Hyperlink"/>
    <w:basedOn w:val="Predvolenpsmoodseku"/>
    <w:uiPriority w:val="99"/>
    <w:semiHidden/>
    <w:unhideWhenUsed/>
    <w:rsid w:val="00DF3621"/>
    <w:rPr>
      <w:color w:val="0000FF"/>
      <w:u w:val="single"/>
    </w:rPr>
  </w:style>
  <w:style w:type="paragraph" w:styleId="Normlnywebov">
    <w:name w:val="Normal (Web)"/>
    <w:basedOn w:val="Normlny"/>
    <w:uiPriority w:val="99"/>
    <w:unhideWhenUsed/>
    <w:rsid w:val="00DF3621"/>
    <w:pPr>
      <w:spacing w:before="100" w:beforeAutospacing="1" w:after="100" w:afterAutospacing="1"/>
    </w:pPr>
  </w:style>
  <w:style w:type="character" w:customStyle="1" w:styleId="ZkladntextChar">
    <w:name w:val="Základný text Char"/>
    <w:basedOn w:val="Predvolenpsmoodseku"/>
    <w:link w:val="Zkladntext"/>
    <w:uiPriority w:val="99"/>
    <w:semiHidden/>
    <w:rsid w:val="00DF3621"/>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semiHidden/>
    <w:unhideWhenUsed/>
    <w:rsid w:val="00DF3621"/>
    <w:pPr>
      <w:spacing w:after="120"/>
    </w:pPr>
  </w:style>
  <w:style w:type="paragraph" w:styleId="Odsekzoznamu">
    <w:name w:val="List Paragraph"/>
    <w:basedOn w:val="Normlny"/>
    <w:uiPriority w:val="99"/>
    <w:qFormat/>
    <w:rsid w:val="00DF3621"/>
    <w:pPr>
      <w:spacing w:after="200" w:line="276" w:lineRule="auto"/>
      <w:ind w:left="720"/>
    </w:pPr>
    <w:rPr>
      <w:rFonts w:ascii="Calibri" w:eastAsia="Calibri" w:hAnsi="Calibri" w:cs="Calibri"/>
      <w:sz w:val="22"/>
      <w:szCs w:val="22"/>
      <w:lang w:eastAsia="en-US"/>
    </w:rPr>
  </w:style>
  <w:style w:type="paragraph" w:customStyle="1" w:styleId="Default">
    <w:name w:val="Default"/>
    <w:uiPriority w:val="99"/>
    <w:semiHidden/>
    <w:rsid w:val="00DF3621"/>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VetvtextuRVPZVCharPed3b">
    <w:name w:val="Výčet v textu_RVPZV Char + Před:  3 b."/>
    <w:basedOn w:val="Normlny"/>
    <w:uiPriority w:val="99"/>
    <w:semiHidden/>
    <w:rsid w:val="00DF3621"/>
    <w:pPr>
      <w:tabs>
        <w:tab w:val="num" w:pos="360"/>
        <w:tab w:val="left" w:pos="567"/>
      </w:tabs>
      <w:spacing w:before="60"/>
      <w:ind w:left="360" w:right="113" w:hanging="360"/>
      <w:jc w:val="both"/>
    </w:pPr>
    <w:rPr>
      <w:rFonts w:eastAsia="Calibri"/>
      <w:sz w:val="22"/>
      <w:szCs w:val="22"/>
      <w:lang w:val="cs-CZ" w:eastAsia="cs-CZ"/>
    </w:rPr>
  </w:style>
  <w:style w:type="paragraph" w:customStyle="1" w:styleId="Odsekzoznamu1">
    <w:name w:val="Odsek zoznamu1"/>
    <w:basedOn w:val="Normlny"/>
    <w:uiPriority w:val="99"/>
    <w:semiHidden/>
    <w:rsid w:val="00DF3621"/>
    <w:pPr>
      <w:ind w:left="708"/>
    </w:pPr>
  </w:style>
  <w:style w:type="table" w:styleId="Mriekatabuky1">
    <w:name w:val="Table Grid 1"/>
    <w:basedOn w:val="Normlnatabuka"/>
    <w:uiPriority w:val="99"/>
    <w:semiHidden/>
    <w:unhideWhenUsed/>
    <w:rsid w:val="00DF362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riekatabuky">
    <w:name w:val="Table Grid"/>
    <w:basedOn w:val="Mriekatabuky1"/>
    <w:uiPriority w:val="99"/>
    <w:rsid w:val="00DF3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Zvraznenie">
    <w:name w:val="Emphasis"/>
    <w:basedOn w:val="Predvolenpsmoodseku"/>
    <w:uiPriority w:val="20"/>
    <w:qFormat/>
    <w:rsid w:val="00DF3621"/>
    <w:rPr>
      <w:i/>
      <w:iCs/>
    </w:rPr>
  </w:style>
  <w:style w:type="character" w:styleId="Siln">
    <w:name w:val="Strong"/>
    <w:basedOn w:val="Predvolenpsmoodseku"/>
    <w:uiPriority w:val="22"/>
    <w:qFormat/>
    <w:rsid w:val="00DF3621"/>
    <w:rPr>
      <w:b/>
      <w:bCs/>
    </w:rPr>
  </w:style>
  <w:style w:type="character" w:customStyle="1" w:styleId="Nadpis5Char">
    <w:name w:val="Nadpis 5 Char"/>
    <w:basedOn w:val="Predvolenpsmoodseku"/>
    <w:link w:val="Nadpis5"/>
    <w:semiHidden/>
    <w:rsid w:val="0010482A"/>
    <w:rPr>
      <w:rFonts w:asciiTheme="majorHAnsi" w:eastAsiaTheme="majorEastAsia" w:hAnsiTheme="majorHAnsi" w:cstheme="majorBidi"/>
      <w:color w:val="243F60" w:themeColor="accent1" w:themeShade="7F"/>
      <w:sz w:val="24"/>
      <w:szCs w:val="24"/>
      <w:lang w:eastAsia="sk-SK"/>
    </w:rPr>
  </w:style>
  <w:style w:type="paragraph" w:styleId="Zkladntext2">
    <w:name w:val="Body Text 2"/>
    <w:basedOn w:val="Normlny"/>
    <w:link w:val="Zkladntext2Char"/>
    <w:uiPriority w:val="99"/>
    <w:semiHidden/>
    <w:unhideWhenUsed/>
    <w:rsid w:val="004067CB"/>
    <w:pPr>
      <w:spacing w:after="120" w:line="480" w:lineRule="auto"/>
    </w:pPr>
  </w:style>
  <w:style w:type="character" w:customStyle="1" w:styleId="Zkladntext2Char">
    <w:name w:val="Základný text 2 Char"/>
    <w:basedOn w:val="Predvolenpsmoodseku"/>
    <w:link w:val="Zkladntext2"/>
    <w:uiPriority w:val="99"/>
    <w:semiHidden/>
    <w:rsid w:val="004067CB"/>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830830986">
      <w:bodyDiv w:val="1"/>
      <w:marLeft w:val="0"/>
      <w:marRight w:val="0"/>
      <w:marTop w:val="0"/>
      <w:marBottom w:val="0"/>
      <w:divBdr>
        <w:top w:val="none" w:sz="0" w:space="0" w:color="auto"/>
        <w:left w:val="none" w:sz="0" w:space="0" w:color="auto"/>
        <w:bottom w:val="none" w:sz="0" w:space="0" w:color="auto"/>
        <w:right w:val="none" w:sz="0" w:space="0" w:color="auto"/>
      </w:divBdr>
    </w:div>
    <w:div w:id="2076584305">
      <w:bodyDiv w:val="1"/>
      <w:marLeft w:val="0"/>
      <w:marRight w:val="0"/>
      <w:marTop w:val="0"/>
      <w:marBottom w:val="0"/>
      <w:divBdr>
        <w:top w:val="none" w:sz="0" w:space="0" w:color="auto"/>
        <w:left w:val="none" w:sz="0" w:space="0" w:color="auto"/>
        <w:bottom w:val="none" w:sz="0" w:space="0" w:color="auto"/>
        <w:right w:val="none" w:sz="0" w:space="0" w:color="auto"/>
      </w:divBdr>
      <w:divsChild>
        <w:div w:id="249580929">
          <w:marLeft w:val="0"/>
          <w:marRight w:val="0"/>
          <w:marTop w:val="0"/>
          <w:marBottom w:val="0"/>
          <w:divBdr>
            <w:top w:val="none" w:sz="0" w:space="0" w:color="auto"/>
            <w:left w:val="none" w:sz="0" w:space="0" w:color="auto"/>
            <w:bottom w:val="none" w:sz="0" w:space="0" w:color="auto"/>
            <w:right w:val="none" w:sz="0" w:space="0" w:color="auto"/>
          </w:divBdr>
          <w:divsChild>
            <w:div w:id="1617903720">
              <w:marLeft w:val="0"/>
              <w:marRight w:val="0"/>
              <w:marTop w:val="0"/>
              <w:marBottom w:val="0"/>
              <w:divBdr>
                <w:top w:val="none" w:sz="0" w:space="0" w:color="auto"/>
                <w:left w:val="none" w:sz="0" w:space="0" w:color="auto"/>
                <w:bottom w:val="none" w:sz="0" w:space="0" w:color="auto"/>
                <w:right w:val="none" w:sz="0" w:space="0" w:color="auto"/>
              </w:divBdr>
            </w:div>
            <w:div w:id="2095585812">
              <w:marLeft w:val="0"/>
              <w:marRight w:val="0"/>
              <w:marTop w:val="0"/>
              <w:marBottom w:val="0"/>
              <w:divBdr>
                <w:top w:val="none" w:sz="0" w:space="0" w:color="auto"/>
                <w:left w:val="none" w:sz="0" w:space="0" w:color="auto"/>
                <w:bottom w:val="none" w:sz="0" w:space="0" w:color="auto"/>
                <w:right w:val="none" w:sz="0" w:space="0" w:color="auto"/>
              </w:divBdr>
            </w:div>
            <w:div w:id="2005427459">
              <w:marLeft w:val="0"/>
              <w:marRight w:val="0"/>
              <w:marTop w:val="0"/>
              <w:marBottom w:val="0"/>
              <w:divBdr>
                <w:top w:val="none" w:sz="0" w:space="0" w:color="auto"/>
                <w:left w:val="none" w:sz="0" w:space="0" w:color="auto"/>
                <w:bottom w:val="none" w:sz="0" w:space="0" w:color="auto"/>
                <w:right w:val="none" w:sz="0" w:space="0" w:color="auto"/>
              </w:divBdr>
            </w:div>
            <w:div w:id="1113595814">
              <w:marLeft w:val="0"/>
              <w:marRight w:val="0"/>
              <w:marTop w:val="0"/>
              <w:marBottom w:val="0"/>
              <w:divBdr>
                <w:top w:val="none" w:sz="0" w:space="0" w:color="auto"/>
                <w:left w:val="none" w:sz="0" w:space="0" w:color="auto"/>
                <w:bottom w:val="none" w:sz="0" w:space="0" w:color="auto"/>
                <w:right w:val="none" w:sz="0" w:space="0" w:color="auto"/>
              </w:divBdr>
            </w:div>
            <w:div w:id="854078407">
              <w:marLeft w:val="0"/>
              <w:marRight w:val="0"/>
              <w:marTop w:val="0"/>
              <w:marBottom w:val="0"/>
              <w:divBdr>
                <w:top w:val="none" w:sz="0" w:space="0" w:color="auto"/>
                <w:left w:val="none" w:sz="0" w:space="0" w:color="auto"/>
                <w:bottom w:val="none" w:sz="0" w:space="0" w:color="auto"/>
                <w:right w:val="none" w:sz="0" w:space="0" w:color="auto"/>
              </w:divBdr>
            </w:div>
            <w:div w:id="26762020">
              <w:marLeft w:val="0"/>
              <w:marRight w:val="0"/>
              <w:marTop w:val="0"/>
              <w:marBottom w:val="0"/>
              <w:divBdr>
                <w:top w:val="none" w:sz="0" w:space="0" w:color="auto"/>
                <w:left w:val="none" w:sz="0" w:space="0" w:color="auto"/>
                <w:bottom w:val="none" w:sz="0" w:space="0" w:color="auto"/>
                <w:right w:val="none" w:sz="0" w:space="0" w:color="auto"/>
              </w:divBdr>
            </w:div>
            <w:div w:id="435827034">
              <w:marLeft w:val="0"/>
              <w:marRight w:val="0"/>
              <w:marTop w:val="0"/>
              <w:marBottom w:val="0"/>
              <w:divBdr>
                <w:top w:val="none" w:sz="0" w:space="0" w:color="auto"/>
                <w:left w:val="none" w:sz="0" w:space="0" w:color="auto"/>
                <w:bottom w:val="none" w:sz="0" w:space="0" w:color="auto"/>
                <w:right w:val="none" w:sz="0" w:space="0" w:color="auto"/>
              </w:divBdr>
            </w:div>
            <w:div w:id="1913612219">
              <w:marLeft w:val="0"/>
              <w:marRight w:val="0"/>
              <w:marTop w:val="0"/>
              <w:marBottom w:val="0"/>
              <w:divBdr>
                <w:top w:val="none" w:sz="0" w:space="0" w:color="auto"/>
                <w:left w:val="none" w:sz="0" w:space="0" w:color="auto"/>
                <w:bottom w:val="none" w:sz="0" w:space="0" w:color="auto"/>
                <w:right w:val="none" w:sz="0" w:space="0" w:color="auto"/>
              </w:divBdr>
            </w:div>
            <w:div w:id="336662912">
              <w:marLeft w:val="0"/>
              <w:marRight w:val="0"/>
              <w:marTop w:val="0"/>
              <w:marBottom w:val="0"/>
              <w:divBdr>
                <w:top w:val="none" w:sz="0" w:space="0" w:color="auto"/>
                <w:left w:val="none" w:sz="0" w:space="0" w:color="auto"/>
                <w:bottom w:val="none" w:sz="0" w:space="0" w:color="auto"/>
                <w:right w:val="none" w:sz="0" w:space="0" w:color="auto"/>
              </w:divBdr>
            </w:div>
            <w:div w:id="1864437950">
              <w:marLeft w:val="0"/>
              <w:marRight w:val="0"/>
              <w:marTop w:val="0"/>
              <w:marBottom w:val="0"/>
              <w:divBdr>
                <w:top w:val="none" w:sz="0" w:space="0" w:color="auto"/>
                <w:left w:val="none" w:sz="0" w:space="0" w:color="auto"/>
                <w:bottom w:val="none" w:sz="0" w:space="0" w:color="auto"/>
                <w:right w:val="none" w:sz="0" w:space="0" w:color="auto"/>
              </w:divBdr>
            </w:div>
            <w:div w:id="1397584804">
              <w:marLeft w:val="0"/>
              <w:marRight w:val="0"/>
              <w:marTop w:val="0"/>
              <w:marBottom w:val="0"/>
              <w:divBdr>
                <w:top w:val="none" w:sz="0" w:space="0" w:color="auto"/>
                <w:left w:val="none" w:sz="0" w:space="0" w:color="auto"/>
                <w:bottom w:val="none" w:sz="0" w:space="0" w:color="auto"/>
                <w:right w:val="none" w:sz="0" w:space="0" w:color="auto"/>
              </w:divBdr>
            </w:div>
            <w:div w:id="311445603">
              <w:marLeft w:val="0"/>
              <w:marRight w:val="0"/>
              <w:marTop w:val="0"/>
              <w:marBottom w:val="0"/>
              <w:divBdr>
                <w:top w:val="none" w:sz="0" w:space="0" w:color="auto"/>
                <w:left w:val="none" w:sz="0" w:space="0" w:color="auto"/>
                <w:bottom w:val="none" w:sz="0" w:space="0" w:color="auto"/>
                <w:right w:val="none" w:sz="0" w:space="0" w:color="auto"/>
              </w:divBdr>
            </w:div>
            <w:div w:id="252323326">
              <w:marLeft w:val="0"/>
              <w:marRight w:val="0"/>
              <w:marTop w:val="0"/>
              <w:marBottom w:val="0"/>
              <w:divBdr>
                <w:top w:val="none" w:sz="0" w:space="0" w:color="auto"/>
                <w:left w:val="none" w:sz="0" w:space="0" w:color="auto"/>
                <w:bottom w:val="none" w:sz="0" w:space="0" w:color="auto"/>
                <w:right w:val="none" w:sz="0" w:space="0" w:color="auto"/>
              </w:divBdr>
            </w:div>
            <w:div w:id="530655374">
              <w:marLeft w:val="0"/>
              <w:marRight w:val="0"/>
              <w:marTop w:val="0"/>
              <w:marBottom w:val="0"/>
              <w:divBdr>
                <w:top w:val="none" w:sz="0" w:space="0" w:color="auto"/>
                <w:left w:val="none" w:sz="0" w:space="0" w:color="auto"/>
                <w:bottom w:val="none" w:sz="0" w:space="0" w:color="auto"/>
                <w:right w:val="none" w:sz="0" w:space="0" w:color="auto"/>
              </w:divBdr>
            </w:div>
            <w:div w:id="1567304778">
              <w:marLeft w:val="0"/>
              <w:marRight w:val="0"/>
              <w:marTop w:val="0"/>
              <w:marBottom w:val="0"/>
              <w:divBdr>
                <w:top w:val="none" w:sz="0" w:space="0" w:color="auto"/>
                <w:left w:val="none" w:sz="0" w:space="0" w:color="auto"/>
                <w:bottom w:val="none" w:sz="0" w:space="0" w:color="auto"/>
                <w:right w:val="none" w:sz="0" w:space="0" w:color="auto"/>
              </w:divBdr>
            </w:div>
            <w:div w:id="387801967">
              <w:marLeft w:val="0"/>
              <w:marRight w:val="0"/>
              <w:marTop w:val="0"/>
              <w:marBottom w:val="0"/>
              <w:divBdr>
                <w:top w:val="none" w:sz="0" w:space="0" w:color="auto"/>
                <w:left w:val="none" w:sz="0" w:space="0" w:color="auto"/>
                <w:bottom w:val="none" w:sz="0" w:space="0" w:color="auto"/>
                <w:right w:val="none" w:sz="0" w:space="0" w:color="auto"/>
              </w:divBdr>
            </w:div>
            <w:div w:id="1241982574">
              <w:marLeft w:val="0"/>
              <w:marRight w:val="0"/>
              <w:marTop w:val="0"/>
              <w:marBottom w:val="0"/>
              <w:divBdr>
                <w:top w:val="none" w:sz="0" w:space="0" w:color="auto"/>
                <w:left w:val="none" w:sz="0" w:space="0" w:color="auto"/>
                <w:bottom w:val="none" w:sz="0" w:space="0" w:color="auto"/>
                <w:right w:val="none" w:sz="0" w:space="0" w:color="auto"/>
              </w:divBdr>
            </w:div>
            <w:div w:id="1371950618">
              <w:marLeft w:val="0"/>
              <w:marRight w:val="0"/>
              <w:marTop w:val="0"/>
              <w:marBottom w:val="0"/>
              <w:divBdr>
                <w:top w:val="none" w:sz="0" w:space="0" w:color="auto"/>
                <w:left w:val="none" w:sz="0" w:space="0" w:color="auto"/>
                <w:bottom w:val="none" w:sz="0" w:space="0" w:color="auto"/>
                <w:right w:val="none" w:sz="0" w:space="0" w:color="auto"/>
              </w:divBdr>
            </w:div>
            <w:div w:id="1508786180">
              <w:marLeft w:val="0"/>
              <w:marRight w:val="0"/>
              <w:marTop w:val="0"/>
              <w:marBottom w:val="0"/>
              <w:divBdr>
                <w:top w:val="none" w:sz="0" w:space="0" w:color="auto"/>
                <w:left w:val="none" w:sz="0" w:space="0" w:color="auto"/>
                <w:bottom w:val="none" w:sz="0" w:space="0" w:color="auto"/>
                <w:right w:val="none" w:sz="0" w:space="0" w:color="auto"/>
              </w:divBdr>
            </w:div>
            <w:div w:id="1729761115">
              <w:marLeft w:val="0"/>
              <w:marRight w:val="0"/>
              <w:marTop w:val="0"/>
              <w:marBottom w:val="0"/>
              <w:divBdr>
                <w:top w:val="none" w:sz="0" w:space="0" w:color="auto"/>
                <w:left w:val="none" w:sz="0" w:space="0" w:color="auto"/>
                <w:bottom w:val="none" w:sz="0" w:space="0" w:color="auto"/>
                <w:right w:val="none" w:sz="0" w:space="0" w:color="auto"/>
              </w:divBdr>
            </w:div>
            <w:div w:id="511454138">
              <w:marLeft w:val="0"/>
              <w:marRight w:val="0"/>
              <w:marTop w:val="0"/>
              <w:marBottom w:val="0"/>
              <w:divBdr>
                <w:top w:val="none" w:sz="0" w:space="0" w:color="auto"/>
                <w:left w:val="none" w:sz="0" w:space="0" w:color="auto"/>
                <w:bottom w:val="none" w:sz="0" w:space="0" w:color="auto"/>
                <w:right w:val="none" w:sz="0" w:space="0" w:color="auto"/>
              </w:divBdr>
            </w:div>
            <w:div w:id="146947391">
              <w:marLeft w:val="0"/>
              <w:marRight w:val="0"/>
              <w:marTop w:val="0"/>
              <w:marBottom w:val="0"/>
              <w:divBdr>
                <w:top w:val="none" w:sz="0" w:space="0" w:color="auto"/>
                <w:left w:val="none" w:sz="0" w:space="0" w:color="auto"/>
                <w:bottom w:val="none" w:sz="0" w:space="0" w:color="auto"/>
                <w:right w:val="none" w:sz="0" w:space="0" w:color="auto"/>
              </w:divBdr>
            </w:div>
            <w:div w:id="934899354">
              <w:marLeft w:val="0"/>
              <w:marRight w:val="0"/>
              <w:marTop w:val="0"/>
              <w:marBottom w:val="0"/>
              <w:divBdr>
                <w:top w:val="none" w:sz="0" w:space="0" w:color="auto"/>
                <w:left w:val="none" w:sz="0" w:space="0" w:color="auto"/>
                <w:bottom w:val="none" w:sz="0" w:space="0" w:color="auto"/>
                <w:right w:val="none" w:sz="0" w:space="0" w:color="auto"/>
              </w:divBdr>
            </w:div>
            <w:div w:id="905795502">
              <w:marLeft w:val="0"/>
              <w:marRight w:val="0"/>
              <w:marTop w:val="0"/>
              <w:marBottom w:val="0"/>
              <w:divBdr>
                <w:top w:val="none" w:sz="0" w:space="0" w:color="auto"/>
                <w:left w:val="none" w:sz="0" w:space="0" w:color="auto"/>
                <w:bottom w:val="none" w:sz="0" w:space="0" w:color="auto"/>
                <w:right w:val="none" w:sz="0" w:space="0" w:color="auto"/>
              </w:divBdr>
            </w:div>
            <w:div w:id="1461804224">
              <w:marLeft w:val="0"/>
              <w:marRight w:val="0"/>
              <w:marTop w:val="0"/>
              <w:marBottom w:val="0"/>
              <w:divBdr>
                <w:top w:val="none" w:sz="0" w:space="0" w:color="auto"/>
                <w:left w:val="none" w:sz="0" w:space="0" w:color="auto"/>
                <w:bottom w:val="none" w:sz="0" w:space="0" w:color="auto"/>
                <w:right w:val="none" w:sz="0" w:space="0" w:color="auto"/>
              </w:divBdr>
            </w:div>
            <w:div w:id="1341855469">
              <w:marLeft w:val="0"/>
              <w:marRight w:val="0"/>
              <w:marTop w:val="0"/>
              <w:marBottom w:val="0"/>
              <w:divBdr>
                <w:top w:val="none" w:sz="0" w:space="0" w:color="auto"/>
                <w:left w:val="none" w:sz="0" w:space="0" w:color="auto"/>
                <w:bottom w:val="none" w:sz="0" w:space="0" w:color="auto"/>
                <w:right w:val="none" w:sz="0" w:space="0" w:color="auto"/>
              </w:divBdr>
            </w:div>
            <w:div w:id="207180197">
              <w:marLeft w:val="0"/>
              <w:marRight w:val="0"/>
              <w:marTop w:val="0"/>
              <w:marBottom w:val="0"/>
              <w:divBdr>
                <w:top w:val="none" w:sz="0" w:space="0" w:color="auto"/>
                <w:left w:val="none" w:sz="0" w:space="0" w:color="auto"/>
                <w:bottom w:val="none" w:sz="0" w:space="0" w:color="auto"/>
                <w:right w:val="none" w:sz="0" w:space="0" w:color="auto"/>
              </w:divBdr>
            </w:div>
            <w:div w:id="1462308535">
              <w:marLeft w:val="0"/>
              <w:marRight w:val="0"/>
              <w:marTop w:val="0"/>
              <w:marBottom w:val="0"/>
              <w:divBdr>
                <w:top w:val="none" w:sz="0" w:space="0" w:color="auto"/>
                <w:left w:val="none" w:sz="0" w:space="0" w:color="auto"/>
                <w:bottom w:val="none" w:sz="0" w:space="0" w:color="auto"/>
                <w:right w:val="none" w:sz="0" w:space="0" w:color="auto"/>
              </w:divBdr>
            </w:div>
            <w:div w:id="167329527">
              <w:marLeft w:val="0"/>
              <w:marRight w:val="0"/>
              <w:marTop w:val="0"/>
              <w:marBottom w:val="0"/>
              <w:divBdr>
                <w:top w:val="none" w:sz="0" w:space="0" w:color="auto"/>
                <w:left w:val="none" w:sz="0" w:space="0" w:color="auto"/>
                <w:bottom w:val="none" w:sz="0" w:space="0" w:color="auto"/>
                <w:right w:val="none" w:sz="0" w:space="0" w:color="auto"/>
              </w:divBdr>
            </w:div>
            <w:div w:id="711000379">
              <w:marLeft w:val="0"/>
              <w:marRight w:val="0"/>
              <w:marTop w:val="0"/>
              <w:marBottom w:val="0"/>
              <w:divBdr>
                <w:top w:val="none" w:sz="0" w:space="0" w:color="auto"/>
                <w:left w:val="none" w:sz="0" w:space="0" w:color="auto"/>
                <w:bottom w:val="none" w:sz="0" w:space="0" w:color="auto"/>
                <w:right w:val="none" w:sz="0" w:space="0" w:color="auto"/>
              </w:divBdr>
            </w:div>
            <w:div w:id="1284851399">
              <w:marLeft w:val="0"/>
              <w:marRight w:val="0"/>
              <w:marTop w:val="0"/>
              <w:marBottom w:val="0"/>
              <w:divBdr>
                <w:top w:val="none" w:sz="0" w:space="0" w:color="auto"/>
                <w:left w:val="none" w:sz="0" w:space="0" w:color="auto"/>
                <w:bottom w:val="none" w:sz="0" w:space="0" w:color="auto"/>
                <w:right w:val="none" w:sz="0" w:space="0" w:color="auto"/>
              </w:divBdr>
            </w:div>
            <w:div w:id="1513834705">
              <w:marLeft w:val="0"/>
              <w:marRight w:val="0"/>
              <w:marTop w:val="0"/>
              <w:marBottom w:val="0"/>
              <w:divBdr>
                <w:top w:val="none" w:sz="0" w:space="0" w:color="auto"/>
                <w:left w:val="none" w:sz="0" w:space="0" w:color="auto"/>
                <w:bottom w:val="none" w:sz="0" w:space="0" w:color="auto"/>
                <w:right w:val="none" w:sz="0" w:space="0" w:color="auto"/>
              </w:divBdr>
            </w:div>
            <w:div w:id="440032160">
              <w:marLeft w:val="0"/>
              <w:marRight w:val="0"/>
              <w:marTop w:val="0"/>
              <w:marBottom w:val="0"/>
              <w:divBdr>
                <w:top w:val="none" w:sz="0" w:space="0" w:color="auto"/>
                <w:left w:val="none" w:sz="0" w:space="0" w:color="auto"/>
                <w:bottom w:val="none" w:sz="0" w:space="0" w:color="auto"/>
                <w:right w:val="none" w:sz="0" w:space="0" w:color="auto"/>
              </w:divBdr>
            </w:div>
            <w:div w:id="959413179">
              <w:marLeft w:val="0"/>
              <w:marRight w:val="0"/>
              <w:marTop w:val="0"/>
              <w:marBottom w:val="0"/>
              <w:divBdr>
                <w:top w:val="none" w:sz="0" w:space="0" w:color="auto"/>
                <w:left w:val="none" w:sz="0" w:space="0" w:color="auto"/>
                <w:bottom w:val="none" w:sz="0" w:space="0" w:color="auto"/>
                <w:right w:val="none" w:sz="0" w:space="0" w:color="auto"/>
              </w:divBdr>
            </w:div>
            <w:div w:id="1659188825">
              <w:marLeft w:val="0"/>
              <w:marRight w:val="0"/>
              <w:marTop w:val="0"/>
              <w:marBottom w:val="0"/>
              <w:divBdr>
                <w:top w:val="none" w:sz="0" w:space="0" w:color="auto"/>
                <w:left w:val="none" w:sz="0" w:space="0" w:color="auto"/>
                <w:bottom w:val="none" w:sz="0" w:space="0" w:color="auto"/>
                <w:right w:val="none" w:sz="0" w:space="0" w:color="auto"/>
              </w:divBdr>
            </w:div>
            <w:div w:id="519045890">
              <w:marLeft w:val="0"/>
              <w:marRight w:val="0"/>
              <w:marTop w:val="0"/>
              <w:marBottom w:val="0"/>
              <w:divBdr>
                <w:top w:val="none" w:sz="0" w:space="0" w:color="auto"/>
                <w:left w:val="none" w:sz="0" w:space="0" w:color="auto"/>
                <w:bottom w:val="none" w:sz="0" w:space="0" w:color="auto"/>
                <w:right w:val="none" w:sz="0" w:space="0" w:color="auto"/>
              </w:divBdr>
            </w:div>
            <w:div w:id="2023967055">
              <w:marLeft w:val="0"/>
              <w:marRight w:val="0"/>
              <w:marTop w:val="0"/>
              <w:marBottom w:val="0"/>
              <w:divBdr>
                <w:top w:val="none" w:sz="0" w:space="0" w:color="auto"/>
                <w:left w:val="none" w:sz="0" w:space="0" w:color="auto"/>
                <w:bottom w:val="none" w:sz="0" w:space="0" w:color="auto"/>
                <w:right w:val="none" w:sz="0" w:space="0" w:color="auto"/>
              </w:divBdr>
            </w:div>
            <w:div w:id="106046681">
              <w:marLeft w:val="0"/>
              <w:marRight w:val="0"/>
              <w:marTop w:val="0"/>
              <w:marBottom w:val="0"/>
              <w:divBdr>
                <w:top w:val="none" w:sz="0" w:space="0" w:color="auto"/>
                <w:left w:val="none" w:sz="0" w:space="0" w:color="auto"/>
                <w:bottom w:val="none" w:sz="0" w:space="0" w:color="auto"/>
                <w:right w:val="none" w:sz="0" w:space="0" w:color="auto"/>
              </w:divBdr>
            </w:div>
            <w:div w:id="700128573">
              <w:marLeft w:val="0"/>
              <w:marRight w:val="0"/>
              <w:marTop w:val="0"/>
              <w:marBottom w:val="0"/>
              <w:divBdr>
                <w:top w:val="none" w:sz="0" w:space="0" w:color="auto"/>
                <w:left w:val="none" w:sz="0" w:space="0" w:color="auto"/>
                <w:bottom w:val="none" w:sz="0" w:space="0" w:color="auto"/>
                <w:right w:val="none" w:sz="0" w:space="0" w:color="auto"/>
              </w:divBdr>
            </w:div>
            <w:div w:id="1165436947">
              <w:marLeft w:val="0"/>
              <w:marRight w:val="0"/>
              <w:marTop w:val="0"/>
              <w:marBottom w:val="0"/>
              <w:divBdr>
                <w:top w:val="none" w:sz="0" w:space="0" w:color="auto"/>
                <w:left w:val="none" w:sz="0" w:space="0" w:color="auto"/>
                <w:bottom w:val="none" w:sz="0" w:space="0" w:color="auto"/>
                <w:right w:val="none" w:sz="0" w:space="0" w:color="auto"/>
              </w:divBdr>
            </w:div>
            <w:div w:id="1752776379">
              <w:marLeft w:val="0"/>
              <w:marRight w:val="0"/>
              <w:marTop w:val="0"/>
              <w:marBottom w:val="0"/>
              <w:divBdr>
                <w:top w:val="none" w:sz="0" w:space="0" w:color="auto"/>
                <w:left w:val="none" w:sz="0" w:space="0" w:color="auto"/>
                <w:bottom w:val="none" w:sz="0" w:space="0" w:color="auto"/>
                <w:right w:val="none" w:sz="0" w:space="0" w:color="auto"/>
              </w:divBdr>
            </w:div>
            <w:div w:id="367342234">
              <w:marLeft w:val="0"/>
              <w:marRight w:val="0"/>
              <w:marTop w:val="0"/>
              <w:marBottom w:val="0"/>
              <w:divBdr>
                <w:top w:val="none" w:sz="0" w:space="0" w:color="auto"/>
                <w:left w:val="none" w:sz="0" w:space="0" w:color="auto"/>
                <w:bottom w:val="none" w:sz="0" w:space="0" w:color="auto"/>
                <w:right w:val="none" w:sz="0" w:space="0" w:color="auto"/>
              </w:divBdr>
            </w:div>
            <w:div w:id="1436167083">
              <w:marLeft w:val="0"/>
              <w:marRight w:val="0"/>
              <w:marTop w:val="0"/>
              <w:marBottom w:val="0"/>
              <w:divBdr>
                <w:top w:val="none" w:sz="0" w:space="0" w:color="auto"/>
                <w:left w:val="none" w:sz="0" w:space="0" w:color="auto"/>
                <w:bottom w:val="none" w:sz="0" w:space="0" w:color="auto"/>
                <w:right w:val="none" w:sz="0" w:space="0" w:color="auto"/>
              </w:divBdr>
            </w:div>
            <w:div w:id="1356927236">
              <w:marLeft w:val="0"/>
              <w:marRight w:val="0"/>
              <w:marTop w:val="0"/>
              <w:marBottom w:val="0"/>
              <w:divBdr>
                <w:top w:val="none" w:sz="0" w:space="0" w:color="auto"/>
                <w:left w:val="none" w:sz="0" w:space="0" w:color="auto"/>
                <w:bottom w:val="none" w:sz="0" w:space="0" w:color="auto"/>
                <w:right w:val="none" w:sz="0" w:space="0" w:color="auto"/>
              </w:divBdr>
            </w:div>
            <w:div w:id="1588150780">
              <w:marLeft w:val="0"/>
              <w:marRight w:val="0"/>
              <w:marTop w:val="0"/>
              <w:marBottom w:val="0"/>
              <w:divBdr>
                <w:top w:val="none" w:sz="0" w:space="0" w:color="auto"/>
                <w:left w:val="none" w:sz="0" w:space="0" w:color="auto"/>
                <w:bottom w:val="none" w:sz="0" w:space="0" w:color="auto"/>
                <w:right w:val="none" w:sz="0" w:space="0" w:color="auto"/>
              </w:divBdr>
            </w:div>
            <w:div w:id="2130585662">
              <w:marLeft w:val="0"/>
              <w:marRight w:val="0"/>
              <w:marTop w:val="0"/>
              <w:marBottom w:val="0"/>
              <w:divBdr>
                <w:top w:val="none" w:sz="0" w:space="0" w:color="auto"/>
                <w:left w:val="none" w:sz="0" w:space="0" w:color="auto"/>
                <w:bottom w:val="none" w:sz="0" w:space="0" w:color="auto"/>
                <w:right w:val="none" w:sz="0" w:space="0" w:color="auto"/>
              </w:divBdr>
            </w:div>
            <w:div w:id="1839688030">
              <w:marLeft w:val="0"/>
              <w:marRight w:val="0"/>
              <w:marTop w:val="0"/>
              <w:marBottom w:val="0"/>
              <w:divBdr>
                <w:top w:val="none" w:sz="0" w:space="0" w:color="auto"/>
                <w:left w:val="none" w:sz="0" w:space="0" w:color="auto"/>
                <w:bottom w:val="none" w:sz="0" w:space="0" w:color="auto"/>
                <w:right w:val="none" w:sz="0" w:space="0" w:color="auto"/>
              </w:divBdr>
            </w:div>
            <w:div w:id="1764180091">
              <w:marLeft w:val="0"/>
              <w:marRight w:val="0"/>
              <w:marTop w:val="0"/>
              <w:marBottom w:val="0"/>
              <w:divBdr>
                <w:top w:val="none" w:sz="0" w:space="0" w:color="auto"/>
                <w:left w:val="none" w:sz="0" w:space="0" w:color="auto"/>
                <w:bottom w:val="none" w:sz="0" w:space="0" w:color="auto"/>
                <w:right w:val="none" w:sz="0" w:space="0" w:color="auto"/>
              </w:divBdr>
            </w:div>
            <w:div w:id="1412192994">
              <w:marLeft w:val="0"/>
              <w:marRight w:val="0"/>
              <w:marTop w:val="0"/>
              <w:marBottom w:val="0"/>
              <w:divBdr>
                <w:top w:val="none" w:sz="0" w:space="0" w:color="auto"/>
                <w:left w:val="none" w:sz="0" w:space="0" w:color="auto"/>
                <w:bottom w:val="none" w:sz="0" w:space="0" w:color="auto"/>
                <w:right w:val="none" w:sz="0" w:space="0" w:color="auto"/>
              </w:divBdr>
            </w:div>
            <w:div w:id="653530426">
              <w:marLeft w:val="0"/>
              <w:marRight w:val="0"/>
              <w:marTop w:val="0"/>
              <w:marBottom w:val="0"/>
              <w:divBdr>
                <w:top w:val="none" w:sz="0" w:space="0" w:color="auto"/>
                <w:left w:val="none" w:sz="0" w:space="0" w:color="auto"/>
                <w:bottom w:val="none" w:sz="0" w:space="0" w:color="auto"/>
                <w:right w:val="none" w:sz="0" w:space="0" w:color="auto"/>
              </w:divBdr>
            </w:div>
            <w:div w:id="1392463955">
              <w:marLeft w:val="0"/>
              <w:marRight w:val="0"/>
              <w:marTop w:val="0"/>
              <w:marBottom w:val="0"/>
              <w:divBdr>
                <w:top w:val="none" w:sz="0" w:space="0" w:color="auto"/>
                <w:left w:val="none" w:sz="0" w:space="0" w:color="auto"/>
                <w:bottom w:val="none" w:sz="0" w:space="0" w:color="auto"/>
                <w:right w:val="none" w:sz="0" w:space="0" w:color="auto"/>
              </w:divBdr>
            </w:div>
            <w:div w:id="425079143">
              <w:marLeft w:val="0"/>
              <w:marRight w:val="0"/>
              <w:marTop w:val="0"/>
              <w:marBottom w:val="0"/>
              <w:divBdr>
                <w:top w:val="none" w:sz="0" w:space="0" w:color="auto"/>
                <w:left w:val="none" w:sz="0" w:space="0" w:color="auto"/>
                <w:bottom w:val="none" w:sz="0" w:space="0" w:color="auto"/>
                <w:right w:val="none" w:sz="0" w:space="0" w:color="auto"/>
              </w:divBdr>
            </w:div>
            <w:div w:id="1650203709">
              <w:marLeft w:val="0"/>
              <w:marRight w:val="0"/>
              <w:marTop w:val="0"/>
              <w:marBottom w:val="0"/>
              <w:divBdr>
                <w:top w:val="none" w:sz="0" w:space="0" w:color="auto"/>
                <w:left w:val="none" w:sz="0" w:space="0" w:color="auto"/>
                <w:bottom w:val="none" w:sz="0" w:space="0" w:color="auto"/>
                <w:right w:val="none" w:sz="0" w:space="0" w:color="auto"/>
              </w:divBdr>
            </w:div>
            <w:div w:id="1765683361">
              <w:marLeft w:val="0"/>
              <w:marRight w:val="0"/>
              <w:marTop w:val="0"/>
              <w:marBottom w:val="0"/>
              <w:divBdr>
                <w:top w:val="none" w:sz="0" w:space="0" w:color="auto"/>
                <w:left w:val="none" w:sz="0" w:space="0" w:color="auto"/>
                <w:bottom w:val="none" w:sz="0" w:space="0" w:color="auto"/>
                <w:right w:val="none" w:sz="0" w:space="0" w:color="auto"/>
              </w:divBdr>
            </w:div>
            <w:div w:id="925067934">
              <w:marLeft w:val="0"/>
              <w:marRight w:val="0"/>
              <w:marTop w:val="0"/>
              <w:marBottom w:val="0"/>
              <w:divBdr>
                <w:top w:val="none" w:sz="0" w:space="0" w:color="auto"/>
                <w:left w:val="none" w:sz="0" w:space="0" w:color="auto"/>
                <w:bottom w:val="none" w:sz="0" w:space="0" w:color="auto"/>
                <w:right w:val="none" w:sz="0" w:space="0" w:color="auto"/>
              </w:divBdr>
            </w:div>
            <w:div w:id="1506171036">
              <w:marLeft w:val="0"/>
              <w:marRight w:val="0"/>
              <w:marTop w:val="0"/>
              <w:marBottom w:val="0"/>
              <w:divBdr>
                <w:top w:val="none" w:sz="0" w:space="0" w:color="auto"/>
                <w:left w:val="none" w:sz="0" w:space="0" w:color="auto"/>
                <w:bottom w:val="none" w:sz="0" w:space="0" w:color="auto"/>
                <w:right w:val="none" w:sz="0" w:space="0" w:color="auto"/>
              </w:divBdr>
            </w:div>
            <w:div w:id="1816293566">
              <w:marLeft w:val="0"/>
              <w:marRight w:val="0"/>
              <w:marTop w:val="0"/>
              <w:marBottom w:val="0"/>
              <w:divBdr>
                <w:top w:val="none" w:sz="0" w:space="0" w:color="auto"/>
                <w:left w:val="none" w:sz="0" w:space="0" w:color="auto"/>
                <w:bottom w:val="none" w:sz="0" w:space="0" w:color="auto"/>
                <w:right w:val="none" w:sz="0" w:space="0" w:color="auto"/>
              </w:divBdr>
            </w:div>
            <w:div w:id="1350063950">
              <w:marLeft w:val="0"/>
              <w:marRight w:val="0"/>
              <w:marTop w:val="0"/>
              <w:marBottom w:val="0"/>
              <w:divBdr>
                <w:top w:val="none" w:sz="0" w:space="0" w:color="auto"/>
                <w:left w:val="none" w:sz="0" w:space="0" w:color="auto"/>
                <w:bottom w:val="none" w:sz="0" w:space="0" w:color="auto"/>
                <w:right w:val="none" w:sz="0" w:space="0" w:color="auto"/>
              </w:divBdr>
            </w:div>
            <w:div w:id="1937012251">
              <w:marLeft w:val="0"/>
              <w:marRight w:val="0"/>
              <w:marTop w:val="0"/>
              <w:marBottom w:val="0"/>
              <w:divBdr>
                <w:top w:val="none" w:sz="0" w:space="0" w:color="auto"/>
                <w:left w:val="none" w:sz="0" w:space="0" w:color="auto"/>
                <w:bottom w:val="none" w:sz="0" w:space="0" w:color="auto"/>
                <w:right w:val="none" w:sz="0" w:space="0" w:color="auto"/>
              </w:divBdr>
            </w:div>
            <w:div w:id="427623691">
              <w:marLeft w:val="0"/>
              <w:marRight w:val="0"/>
              <w:marTop w:val="0"/>
              <w:marBottom w:val="0"/>
              <w:divBdr>
                <w:top w:val="none" w:sz="0" w:space="0" w:color="auto"/>
                <w:left w:val="none" w:sz="0" w:space="0" w:color="auto"/>
                <w:bottom w:val="none" w:sz="0" w:space="0" w:color="auto"/>
                <w:right w:val="none" w:sz="0" w:space="0" w:color="auto"/>
              </w:divBdr>
            </w:div>
            <w:div w:id="129634435">
              <w:marLeft w:val="0"/>
              <w:marRight w:val="0"/>
              <w:marTop w:val="0"/>
              <w:marBottom w:val="0"/>
              <w:divBdr>
                <w:top w:val="none" w:sz="0" w:space="0" w:color="auto"/>
                <w:left w:val="none" w:sz="0" w:space="0" w:color="auto"/>
                <w:bottom w:val="none" w:sz="0" w:space="0" w:color="auto"/>
                <w:right w:val="none" w:sz="0" w:space="0" w:color="auto"/>
              </w:divBdr>
            </w:div>
            <w:div w:id="2087610060">
              <w:marLeft w:val="0"/>
              <w:marRight w:val="0"/>
              <w:marTop w:val="0"/>
              <w:marBottom w:val="0"/>
              <w:divBdr>
                <w:top w:val="none" w:sz="0" w:space="0" w:color="auto"/>
                <w:left w:val="none" w:sz="0" w:space="0" w:color="auto"/>
                <w:bottom w:val="none" w:sz="0" w:space="0" w:color="auto"/>
                <w:right w:val="none" w:sz="0" w:space="0" w:color="auto"/>
              </w:divBdr>
            </w:div>
            <w:div w:id="1358501322">
              <w:marLeft w:val="0"/>
              <w:marRight w:val="0"/>
              <w:marTop w:val="0"/>
              <w:marBottom w:val="0"/>
              <w:divBdr>
                <w:top w:val="none" w:sz="0" w:space="0" w:color="auto"/>
                <w:left w:val="none" w:sz="0" w:space="0" w:color="auto"/>
                <w:bottom w:val="none" w:sz="0" w:space="0" w:color="auto"/>
                <w:right w:val="none" w:sz="0" w:space="0" w:color="auto"/>
              </w:divBdr>
            </w:div>
            <w:div w:id="1671248138">
              <w:marLeft w:val="0"/>
              <w:marRight w:val="0"/>
              <w:marTop w:val="0"/>
              <w:marBottom w:val="0"/>
              <w:divBdr>
                <w:top w:val="none" w:sz="0" w:space="0" w:color="auto"/>
                <w:left w:val="none" w:sz="0" w:space="0" w:color="auto"/>
                <w:bottom w:val="none" w:sz="0" w:space="0" w:color="auto"/>
                <w:right w:val="none" w:sz="0" w:space="0" w:color="auto"/>
              </w:divBdr>
            </w:div>
            <w:div w:id="1287587214">
              <w:marLeft w:val="0"/>
              <w:marRight w:val="0"/>
              <w:marTop w:val="0"/>
              <w:marBottom w:val="0"/>
              <w:divBdr>
                <w:top w:val="none" w:sz="0" w:space="0" w:color="auto"/>
                <w:left w:val="none" w:sz="0" w:space="0" w:color="auto"/>
                <w:bottom w:val="none" w:sz="0" w:space="0" w:color="auto"/>
                <w:right w:val="none" w:sz="0" w:space="0" w:color="auto"/>
              </w:divBdr>
            </w:div>
            <w:div w:id="667756383">
              <w:marLeft w:val="0"/>
              <w:marRight w:val="0"/>
              <w:marTop w:val="0"/>
              <w:marBottom w:val="0"/>
              <w:divBdr>
                <w:top w:val="none" w:sz="0" w:space="0" w:color="auto"/>
                <w:left w:val="none" w:sz="0" w:space="0" w:color="auto"/>
                <w:bottom w:val="none" w:sz="0" w:space="0" w:color="auto"/>
                <w:right w:val="none" w:sz="0" w:space="0" w:color="auto"/>
              </w:divBdr>
            </w:div>
            <w:div w:id="1894999830">
              <w:marLeft w:val="0"/>
              <w:marRight w:val="0"/>
              <w:marTop w:val="0"/>
              <w:marBottom w:val="0"/>
              <w:divBdr>
                <w:top w:val="none" w:sz="0" w:space="0" w:color="auto"/>
                <w:left w:val="none" w:sz="0" w:space="0" w:color="auto"/>
                <w:bottom w:val="none" w:sz="0" w:space="0" w:color="auto"/>
                <w:right w:val="none" w:sz="0" w:space="0" w:color="auto"/>
              </w:divBdr>
            </w:div>
            <w:div w:id="1786384864">
              <w:marLeft w:val="0"/>
              <w:marRight w:val="0"/>
              <w:marTop w:val="0"/>
              <w:marBottom w:val="0"/>
              <w:divBdr>
                <w:top w:val="none" w:sz="0" w:space="0" w:color="auto"/>
                <w:left w:val="none" w:sz="0" w:space="0" w:color="auto"/>
                <w:bottom w:val="none" w:sz="0" w:space="0" w:color="auto"/>
                <w:right w:val="none" w:sz="0" w:space="0" w:color="auto"/>
              </w:divBdr>
            </w:div>
            <w:div w:id="1506631778">
              <w:marLeft w:val="0"/>
              <w:marRight w:val="0"/>
              <w:marTop w:val="0"/>
              <w:marBottom w:val="0"/>
              <w:divBdr>
                <w:top w:val="none" w:sz="0" w:space="0" w:color="auto"/>
                <w:left w:val="none" w:sz="0" w:space="0" w:color="auto"/>
                <w:bottom w:val="none" w:sz="0" w:space="0" w:color="auto"/>
                <w:right w:val="none" w:sz="0" w:space="0" w:color="auto"/>
              </w:divBdr>
            </w:div>
            <w:div w:id="1136526103">
              <w:marLeft w:val="0"/>
              <w:marRight w:val="0"/>
              <w:marTop w:val="0"/>
              <w:marBottom w:val="0"/>
              <w:divBdr>
                <w:top w:val="none" w:sz="0" w:space="0" w:color="auto"/>
                <w:left w:val="none" w:sz="0" w:space="0" w:color="auto"/>
                <w:bottom w:val="none" w:sz="0" w:space="0" w:color="auto"/>
                <w:right w:val="none" w:sz="0" w:space="0" w:color="auto"/>
              </w:divBdr>
            </w:div>
            <w:div w:id="266160341">
              <w:marLeft w:val="0"/>
              <w:marRight w:val="0"/>
              <w:marTop w:val="0"/>
              <w:marBottom w:val="0"/>
              <w:divBdr>
                <w:top w:val="none" w:sz="0" w:space="0" w:color="auto"/>
                <w:left w:val="none" w:sz="0" w:space="0" w:color="auto"/>
                <w:bottom w:val="none" w:sz="0" w:space="0" w:color="auto"/>
                <w:right w:val="none" w:sz="0" w:space="0" w:color="auto"/>
              </w:divBdr>
            </w:div>
            <w:div w:id="836962990">
              <w:marLeft w:val="0"/>
              <w:marRight w:val="0"/>
              <w:marTop w:val="0"/>
              <w:marBottom w:val="0"/>
              <w:divBdr>
                <w:top w:val="none" w:sz="0" w:space="0" w:color="auto"/>
                <w:left w:val="none" w:sz="0" w:space="0" w:color="auto"/>
                <w:bottom w:val="none" w:sz="0" w:space="0" w:color="auto"/>
                <w:right w:val="none" w:sz="0" w:space="0" w:color="auto"/>
              </w:divBdr>
            </w:div>
            <w:div w:id="1266035991">
              <w:marLeft w:val="0"/>
              <w:marRight w:val="0"/>
              <w:marTop w:val="0"/>
              <w:marBottom w:val="0"/>
              <w:divBdr>
                <w:top w:val="none" w:sz="0" w:space="0" w:color="auto"/>
                <w:left w:val="none" w:sz="0" w:space="0" w:color="auto"/>
                <w:bottom w:val="none" w:sz="0" w:space="0" w:color="auto"/>
                <w:right w:val="none" w:sz="0" w:space="0" w:color="auto"/>
              </w:divBdr>
            </w:div>
            <w:div w:id="1787969443">
              <w:marLeft w:val="0"/>
              <w:marRight w:val="0"/>
              <w:marTop w:val="0"/>
              <w:marBottom w:val="0"/>
              <w:divBdr>
                <w:top w:val="none" w:sz="0" w:space="0" w:color="auto"/>
                <w:left w:val="none" w:sz="0" w:space="0" w:color="auto"/>
                <w:bottom w:val="none" w:sz="0" w:space="0" w:color="auto"/>
                <w:right w:val="none" w:sz="0" w:space="0" w:color="auto"/>
              </w:divBdr>
            </w:div>
            <w:div w:id="2042705426">
              <w:marLeft w:val="0"/>
              <w:marRight w:val="0"/>
              <w:marTop w:val="0"/>
              <w:marBottom w:val="0"/>
              <w:divBdr>
                <w:top w:val="none" w:sz="0" w:space="0" w:color="auto"/>
                <w:left w:val="none" w:sz="0" w:space="0" w:color="auto"/>
                <w:bottom w:val="none" w:sz="0" w:space="0" w:color="auto"/>
                <w:right w:val="none" w:sz="0" w:space="0" w:color="auto"/>
              </w:divBdr>
            </w:div>
            <w:div w:id="1590044638">
              <w:marLeft w:val="0"/>
              <w:marRight w:val="0"/>
              <w:marTop w:val="0"/>
              <w:marBottom w:val="0"/>
              <w:divBdr>
                <w:top w:val="none" w:sz="0" w:space="0" w:color="auto"/>
                <w:left w:val="none" w:sz="0" w:space="0" w:color="auto"/>
                <w:bottom w:val="none" w:sz="0" w:space="0" w:color="auto"/>
                <w:right w:val="none" w:sz="0" w:space="0" w:color="auto"/>
              </w:divBdr>
            </w:div>
            <w:div w:id="149954101">
              <w:marLeft w:val="0"/>
              <w:marRight w:val="0"/>
              <w:marTop w:val="0"/>
              <w:marBottom w:val="0"/>
              <w:divBdr>
                <w:top w:val="none" w:sz="0" w:space="0" w:color="auto"/>
                <w:left w:val="none" w:sz="0" w:space="0" w:color="auto"/>
                <w:bottom w:val="none" w:sz="0" w:space="0" w:color="auto"/>
                <w:right w:val="none" w:sz="0" w:space="0" w:color="auto"/>
              </w:divBdr>
            </w:div>
            <w:div w:id="2026057304">
              <w:marLeft w:val="0"/>
              <w:marRight w:val="0"/>
              <w:marTop w:val="0"/>
              <w:marBottom w:val="0"/>
              <w:divBdr>
                <w:top w:val="none" w:sz="0" w:space="0" w:color="auto"/>
                <w:left w:val="none" w:sz="0" w:space="0" w:color="auto"/>
                <w:bottom w:val="none" w:sz="0" w:space="0" w:color="auto"/>
                <w:right w:val="none" w:sz="0" w:space="0" w:color="auto"/>
              </w:divBdr>
            </w:div>
            <w:div w:id="51085051">
              <w:marLeft w:val="0"/>
              <w:marRight w:val="0"/>
              <w:marTop w:val="0"/>
              <w:marBottom w:val="0"/>
              <w:divBdr>
                <w:top w:val="none" w:sz="0" w:space="0" w:color="auto"/>
                <w:left w:val="none" w:sz="0" w:space="0" w:color="auto"/>
                <w:bottom w:val="none" w:sz="0" w:space="0" w:color="auto"/>
                <w:right w:val="none" w:sz="0" w:space="0" w:color="auto"/>
              </w:divBdr>
            </w:div>
            <w:div w:id="482356777">
              <w:marLeft w:val="0"/>
              <w:marRight w:val="0"/>
              <w:marTop w:val="0"/>
              <w:marBottom w:val="0"/>
              <w:divBdr>
                <w:top w:val="none" w:sz="0" w:space="0" w:color="auto"/>
                <w:left w:val="none" w:sz="0" w:space="0" w:color="auto"/>
                <w:bottom w:val="none" w:sz="0" w:space="0" w:color="auto"/>
                <w:right w:val="none" w:sz="0" w:space="0" w:color="auto"/>
              </w:divBdr>
            </w:div>
            <w:div w:id="1641810469">
              <w:marLeft w:val="0"/>
              <w:marRight w:val="0"/>
              <w:marTop w:val="0"/>
              <w:marBottom w:val="0"/>
              <w:divBdr>
                <w:top w:val="none" w:sz="0" w:space="0" w:color="auto"/>
                <w:left w:val="none" w:sz="0" w:space="0" w:color="auto"/>
                <w:bottom w:val="none" w:sz="0" w:space="0" w:color="auto"/>
                <w:right w:val="none" w:sz="0" w:space="0" w:color="auto"/>
              </w:divBdr>
            </w:div>
            <w:div w:id="1015771241">
              <w:marLeft w:val="0"/>
              <w:marRight w:val="0"/>
              <w:marTop w:val="0"/>
              <w:marBottom w:val="0"/>
              <w:divBdr>
                <w:top w:val="none" w:sz="0" w:space="0" w:color="auto"/>
                <w:left w:val="none" w:sz="0" w:space="0" w:color="auto"/>
                <w:bottom w:val="none" w:sz="0" w:space="0" w:color="auto"/>
                <w:right w:val="none" w:sz="0" w:space="0" w:color="auto"/>
              </w:divBdr>
            </w:div>
            <w:div w:id="396899688">
              <w:marLeft w:val="0"/>
              <w:marRight w:val="0"/>
              <w:marTop w:val="0"/>
              <w:marBottom w:val="0"/>
              <w:divBdr>
                <w:top w:val="none" w:sz="0" w:space="0" w:color="auto"/>
                <w:left w:val="none" w:sz="0" w:space="0" w:color="auto"/>
                <w:bottom w:val="none" w:sz="0" w:space="0" w:color="auto"/>
                <w:right w:val="none" w:sz="0" w:space="0" w:color="auto"/>
              </w:divBdr>
            </w:div>
            <w:div w:id="1632831963">
              <w:marLeft w:val="0"/>
              <w:marRight w:val="0"/>
              <w:marTop w:val="0"/>
              <w:marBottom w:val="0"/>
              <w:divBdr>
                <w:top w:val="none" w:sz="0" w:space="0" w:color="auto"/>
                <w:left w:val="none" w:sz="0" w:space="0" w:color="auto"/>
                <w:bottom w:val="none" w:sz="0" w:space="0" w:color="auto"/>
                <w:right w:val="none" w:sz="0" w:space="0" w:color="auto"/>
              </w:divBdr>
            </w:div>
            <w:div w:id="407772714">
              <w:marLeft w:val="0"/>
              <w:marRight w:val="0"/>
              <w:marTop w:val="0"/>
              <w:marBottom w:val="0"/>
              <w:divBdr>
                <w:top w:val="none" w:sz="0" w:space="0" w:color="auto"/>
                <w:left w:val="none" w:sz="0" w:space="0" w:color="auto"/>
                <w:bottom w:val="none" w:sz="0" w:space="0" w:color="auto"/>
                <w:right w:val="none" w:sz="0" w:space="0" w:color="auto"/>
              </w:divBdr>
            </w:div>
            <w:div w:id="1139148810">
              <w:marLeft w:val="0"/>
              <w:marRight w:val="0"/>
              <w:marTop w:val="0"/>
              <w:marBottom w:val="0"/>
              <w:divBdr>
                <w:top w:val="none" w:sz="0" w:space="0" w:color="auto"/>
                <w:left w:val="none" w:sz="0" w:space="0" w:color="auto"/>
                <w:bottom w:val="none" w:sz="0" w:space="0" w:color="auto"/>
                <w:right w:val="none" w:sz="0" w:space="0" w:color="auto"/>
              </w:divBdr>
            </w:div>
            <w:div w:id="1829862867">
              <w:marLeft w:val="0"/>
              <w:marRight w:val="0"/>
              <w:marTop w:val="0"/>
              <w:marBottom w:val="0"/>
              <w:divBdr>
                <w:top w:val="none" w:sz="0" w:space="0" w:color="auto"/>
                <w:left w:val="none" w:sz="0" w:space="0" w:color="auto"/>
                <w:bottom w:val="none" w:sz="0" w:space="0" w:color="auto"/>
                <w:right w:val="none" w:sz="0" w:space="0" w:color="auto"/>
              </w:divBdr>
            </w:div>
            <w:div w:id="823277371">
              <w:marLeft w:val="0"/>
              <w:marRight w:val="0"/>
              <w:marTop w:val="0"/>
              <w:marBottom w:val="0"/>
              <w:divBdr>
                <w:top w:val="none" w:sz="0" w:space="0" w:color="auto"/>
                <w:left w:val="none" w:sz="0" w:space="0" w:color="auto"/>
                <w:bottom w:val="none" w:sz="0" w:space="0" w:color="auto"/>
                <w:right w:val="none" w:sz="0" w:space="0" w:color="auto"/>
              </w:divBdr>
            </w:div>
            <w:div w:id="1588269655">
              <w:marLeft w:val="0"/>
              <w:marRight w:val="0"/>
              <w:marTop w:val="0"/>
              <w:marBottom w:val="0"/>
              <w:divBdr>
                <w:top w:val="none" w:sz="0" w:space="0" w:color="auto"/>
                <w:left w:val="none" w:sz="0" w:space="0" w:color="auto"/>
                <w:bottom w:val="none" w:sz="0" w:space="0" w:color="auto"/>
                <w:right w:val="none" w:sz="0" w:space="0" w:color="auto"/>
              </w:divBdr>
            </w:div>
            <w:div w:id="606426777">
              <w:marLeft w:val="0"/>
              <w:marRight w:val="0"/>
              <w:marTop w:val="0"/>
              <w:marBottom w:val="0"/>
              <w:divBdr>
                <w:top w:val="none" w:sz="0" w:space="0" w:color="auto"/>
                <w:left w:val="none" w:sz="0" w:space="0" w:color="auto"/>
                <w:bottom w:val="none" w:sz="0" w:space="0" w:color="auto"/>
                <w:right w:val="none" w:sz="0" w:space="0" w:color="auto"/>
              </w:divBdr>
            </w:div>
            <w:div w:id="1427457336">
              <w:marLeft w:val="0"/>
              <w:marRight w:val="0"/>
              <w:marTop w:val="0"/>
              <w:marBottom w:val="0"/>
              <w:divBdr>
                <w:top w:val="none" w:sz="0" w:space="0" w:color="auto"/>
                <w:left w:val="none" w:sz="0" w:space="0" w:color="auto"/>
                <w:bottom w:val="none" w:sz="0" w:space="0" w:color="auto"/>
                <w:right w:val="none" w:sz="0" w:space="0" w:color="auto"/>
              </w:divBdr>
            </w:div>
            <w:div w:id="70585353">
              <w:marLeft w:val="0"/>
              <w:marRight w:val="0"/>
              <w:marTop w:val="0"/>
              <w:marBottom w:val="0"/>
              <w:divBdr>
                <w:top w:val="none" w:sz="0" w:space="0" w:color="auto"/>
                <w:left w:val="none" w:sz="0" w:space="0" w:color="auto"/>
                <w:bottom w:val="none" w:sz="0" w:space="0" w:color="auto"/>
                <w:right w:val="none" w:sz="0" w:space="0" w:color="auto"/>
              </w:divBdr>
            </w:div>
            <w:div w:id="1389649233">
              <w:marLeft w:val="0"/>
              <w:marRight w:val="0"/>
              <w:marTop w:val="0"/>
              <w:marBottom w:val="0"/>
              <w:divBdr>
                <w:top w:val="none" w:sz="0" w:space="0" w:color="auto"/>
                <w:left w:val="none" w:sz="0" w:space="0" w:color="auto"/>
                <w:bottom w:val="none" w:sz="0" w:space="0" w:color="auto"/>
                <w:right w:val="none" w:sz="0" w:space="0" w:color="auto"/>
              </w:divBdr>
            </w:div>
            <w:div w:id="24450718">
              <w:marLeft w:val="0"/>
              <w:marRight w:val="0"/>
              <w:marTop w:val="0"/>
              <w:marBottom w:val="0"/>
              <w:divBdr>
                <w:top w:val="none" w:sz="0" w:space="0" w:color="auto"/>
                <w:left w:val="none" w:sz="0" w:space="0" w:color="auto"/>
                <w:bottom w:val="none" w:sz="0" w:space="0" w:color="auto"/>
                <w:right w:val="none" w:sz="0" w:space="0" w:color="auto"/>
              </w:divBdr>
            </w:div>
            <w:div w:id="1023631858">
              <w:marLeft w:val="0"/>
              <w:marRight w:val="0"/>
              <w:marTop w:val="0"/>
              <w:marBottom w:val="0"/>
              <w:divBdr>
                <w:top w:val="none" w:sz="0" w:space="0" w:color="auto"/>
                <w:left w:val="none" w:sz="0" w:space="0" w:color="auto"/>
                <w:bottom w:val="none" w:sz="0" w:space="0" w:color="auto"/>
                <w:right w:val="none" w:sz="0" w:space="0" w:color="auto"/>
              </w:divBdr>
            </w:div>
            <w:div w:id="380136145">
              <w:marLeft w:val="0"/>
              <w:marRight w:val="0"/>
              <w:marTop w:val="0"/>
              <w:marBottom w:val="0"/>
              <w:divBdr>
                <w:top w:val="none" w:sz="0" w:space="0" w:color="auto"/>
                <w:left w:val="none" w:sz="0" w:space="0" w:color="auto"/>
                <w:bottom w:val="none" w:sz="0" w:space="0" w:color="auto"/>
                <w:right w:val="none" w:sz="0" w:space="0" w:color="auto"/>
              </w:divBdr>
            </w:div>
            <w:div w:id="1837912600">
              <w:marLeft w:val="0"/>
              <w:marRight w:val="0"/>
              <w:marTop w:val="0"/>
              <w:marBottom w:val="0"/>
              <w:divBdr>
                <w:top w:val="none" w:sz="0" w:space="0" w:color="auto"/>
                <w:left w:val="none" w:sz="0" w:space="0" w:color="auto"/>
                <w:bottom w:val="none" w:sz="0" w:space="0" w:color="auto"/>
                <w:right w:val="none" w:sz="0" w:space="0" w:color="auto"/>
              </w:divBdr>
            </w:div>
            <w:div w:id="2026208664">
              <w:marLeft w:val="0"/>
              <w:marRight w:val="0"/>
              <w:marTop w:val="0"/>
              <w:marBottom w:val="0"/>
              <w:divBdr>
                <w:top w:val="none" w:sz="0" w:space="0" w:color="auto"/>
                <w:left w:val="none" w:sz="0" w:space="0" w:color="auto"/>
                <w:bottom w:val="none" w:sz="0" w:space="0" w:color="auto"/>
                <w:right w:val="none" w:sz="0" w:space="0" w:color="auto"/>
              </w:divBdr>
            </w:div>
            <w:div w:id="1445231724">
              <w:marLeft w:val="0"/>
              <w:marRight w:val="0"/>
              <w:marTop w:val="0"/>
              <w:marBottom w:val="0"/>
              <w:divBdr>
                <w:top w:val="none" w:sz="0" w:space="0" w:color="auto"/>
                <w:left w:val="none" w:sz="0" w:space="0" w:color="auto"/>
                <w:bottom w:val="none" w:sz="0" w:space="0" w:color="auto"/>
                <w:right w:val="none" w:sz="0" w:space="0" w:color="auto"/>
              </w:divBdr>
            </w:div>
            <w:div w:id="1682851604">
              <w:marLeft w:val="0"/>
              <w:marRight w:val="0"/>
              <w:marTop w:val="0"/>
              <w:marBottom w:val="0"/>
              <w:divBdr>
                <w:top w:val="none" w:sz="0" w:space="0" w:color="auto"/>
                <w:left w:val="none" w:sz="0" w:space="0" w:color="auto"/>
                <w:bottom w:val="none" w:sz="0" w:space="0" w:color="auto"/>
                <w:right w:val="none" w:sz="0" w:space="0" w:color="auto"/>
              </w:divBdr>
            </w:div>
            <w:div w:id="1928535006">
              <w:marLeft w:val="0"/>
              <w:marRight w:val="0"/>
              <w:marTop w:val="0"/>
              <w:marBottom w:val="0"/>
              <w:divBdr>
                <w:top w:val="none" w:sz="0" w:space="0" w:color="auto"/>
                <w:left w:val="none" w:sz="0" w:space="0" w:color="auto"/>
                <w:bottom w:val="none" w:sz="0" w:space="0" w:color="auto"/>
                <w:right w:val="none" w:sz="0" w:space="0" w:color="auto"/>
              </w:divBdr>
            </w:div>
            <w:div w:id="468398370">
              <w:marLeft w:val="0"/>
              <w:marRight w:val="0"/>
              <w:marTop w:val="0"/>
              <w:marBottom w:val="0"/>
              <w:divBdr>
                <w:top w:val="none" w:sz="0" w:space="0" w:color="auto"/>
                <w:left w:val="none" w:sz="0" w:space="0" w:color="auto"/>
                <w:bottom w:val="none" w:sz="0" w:space="0" w:color="auto"/>
                <w:right w:val="none" w:sz="0" w:space="0" w:color="auto"/>
              </w:divBdr>
            </w:div>
            <w:div w:id="1987851193">
              <w:marLeft w:val="0"/>
              <w:marRight w:val="0"/>
              <w:marTop w:val="0"/>
              <w:marBottom w:val="0"/>
              <w:divBdr>
                <w:top w:val="none" w:sz="0" w:space="0" w:color="auto"/>
                <w:left w:val="none" w:sz="0" w:space="0" w:color="auto"/>
                <w:bottom w:val="none" w:sz="0" w:space="0" w:color="auto"/>
                <w:right w:val="none" w:sz="0" w:space="0" w:color="auto"/>
              </w:divBdr>
            </w:div>
            <w:div w:id="1673989458">
              <w:marLeft w:val="0"/>
              <w:marRight w:val="0"/>
              <w:marTop w:val="0"/>
              <w:marBottom w:val="0"/>
              <w:divBdr>
                <w:top w:val="none" w:sz="0" w:space="0" w:color="auto"/>
                <w:left w:val="none" w:sz="0" w:space="0" w:color="auto"/>
                <w:bottom w:val="none" w:sz="0" w:space="0" w:color="auto"/>
                <w:right w:val="none" w:sz="0" w:space="0" w:color="auto"/>
              </w:divBdr>
            </w:div>
            <w:div w:id="419252003">
              <w:marLeft w:val="0"/>
              <w:marRight w:val="0"/>
              <w:marTop w:val="0"/>
              <w:marBottom w:val="0"/>
              <w:divBdr>
                <w:top w:val="none" w:sz="0" w:space="0" w:color="auto"/>
                <w:left w:val="none" w:sz="0" w:space="0" w:color="auto"/>
                <w:bottom w:val="none" w:sz="0" w:space="0" w:color="auto"/>
                <w:right w:val="none" w:sz="0" w:space="0" w:color="auto"/>
              </w:divBdr>
            </w:div>
            <w:div w:id="675502099">
              <w:marLeft w:val="0"/>
              <w:marRight w:val="0"/>
              <w:marTop w:val="0"/>
              <w:marBottom w:val="0"/>
              <w:divBdr>
                <w:top w:val="none" w:sz="0" w:space="0" w:color="auto"/>
                <w:left w:val="none" w:sz="0" w:space="0" w:color="auto"/>
                <w:bottom w:val="none" w:sz="0" w:space="0" w:color="auto"/>
                <w:right w:val="none" w:sz="0" w:space="0" w:color="auto"/>
              </w:divBdr>
            </w:div>
            <w:div w:id="1763915006">
              <w:marLeft w:val="0"/>
              <w:marRight w:val="0"/>
              <w:marTop w:val="0"/>
              <w:marBottom w:val="0"/>
              <w:divBdr>
                <w:top w:val="none" w:sz="0" w:space="0" w:color="auto"/>
                <w:left w:val="none" w:sz="0" w:space="0" w:color="auto"/>
                <w:bottom w:val="none" w:sz="0" w:space="0" w:color="auto"/>
                <w:right w:val="none" w:sz="0" w:space="0" w:color="auto"/>
              </w:divBdr>
            </w:div>
            <w:div w:id="492456588">
              <w:marLeft w:val="0"/>
              <w:marRight w:val="0"/>
              <w:marTop w:val="0"/>
              <w:marBottom w:val="0"/>
              <w:divBdr>
                <w:top w:val="none" w:sz="0" w:space="0" w:color="auto"/>
                <w:left w:val="none" w:sz="0" w:space="0" w:color="auto"/>
                <w:bottom w:val="none" w:sz="0" w:space="0" w:color="auto"/>
                <w:right w:val="none" w:sz="0" w:space="0" w:color="auto"/>
              </w:divBdr>
            </w:div>
            <w:div w:id="2129469559">
              <w:marLeft w:val="0"/>
              <w:marRight w:val="0"/>
              <w:marTop w:val="0"/>
              <w:marBottom w:val="0"/>
              <w:divBdr>
                <w:top w:val="none" w:sz="0" w:space="0" w:color="auto"/>
                <w:left w:val="none" w:sz="0" w:space="0" w:color="auto"/>
                <w:bottom w:val="none" w:sz="0" w:space="0" w:color="auto"/>
                <w:right w:val="none" w:sz="0" w:space="0" w:color="auto"/>
              </w:divBdr>
            </w:div>
            <w:div w:id="1974363832">
              <w:marLeft w:val="0"/>
              <w:marRight w:val="0"/>
              <w:marTop w:val="0"/>
              <w:marBottom w:val="0"/>
              <w:divBdr>
                <w:top w:val="none" w:sz="0" w:space="0" w:color="auto"/>
                <w:left w:val="none" w:sz="0" w:space="0" w:color="auto"/>
                <w:bottom w:val="none" w:sz="0" w:space="0" w:color="auto"/>
                <w:right w:val="none" w:sz="0" w:space="0" w:color="auto"/>
              </w:divBdr>
            </w:div>
            <w:div w:id="1098717957">
              <w:marLeft w:val="0"/>
              <w:marRight w:val="0"/>
              <w:marTop w:val="0"/>
              <w:marBottom w:val="0"/>
              <w:divBdr>
                <w:top w:val="none" w:sz="0" w:space="0" w:color="auto"/>
                <w:left w:val="none" w:sz="0" w:space="0" w:color="auto"/>
                <w:bottom w:val="none" w:sz="0" w:space="0" w:color="auto"/>
                <w:right w:val="none" w:sz="0" w:space="0" w:color="auto"/>
              </w:divBdr>
            </w:div>
            <w:div w:id="514349005">
              <w:marLeft w:val="0"/>
              <w:marRight w:val="0"/>
              <w:marTop w:val="0"/>
              <w:marBottom w:val="0"/>
              <w:divBdr>
                <w:top w:val="none" w:sz="0" w:space="0" w:color="auto"/>
                <w:left w:val="none" w:sz="0" w:space="0" w:color="auto"/>
                <w:bottom w:val="none" w:sz="0" w:space="0" w:color="auto"/>
                <w:right w:val="none" w:sz="0" w:space="0" w:color="auto"/>
              </w:divBdr>
            </w:div>
            <w:div w:id="88046845">
              <w:marLeft w:val="0"/>
              <w:marRight w:val="0"/>
              <w:marTop w:val="0"/>
              <w:marBottom w:val="0"/>
              <w:divBdr>
                <w:top w:val="none" w:sz="0" w:space="0" w:color="auto"/>
                <w:left w:val="none" w:sz="0" w:space="0" w:color="auto"/>
                <w:bottom w:val="none" w:sz="0" w:space="0" w:color="auto"/>
                <w:right w:val="none" w:sz="0" w:space="0" w:color="auto"/>
              </w:divBdr>
            </w:div>
            <w:div w:id="320694269">
              <w:marLeft w:val="0"/>
              <w:marRight w:val="0"/>
              <w:marTop w:val="0"/>
              <w:marBottom w:val="0"/>
              <w:divBdr>
                <w:top w:val="none" w:sz="0" w:space="0" w:color="auto"/>
                <w:left w:val="none" w:sz="0" w:space="0" w:color="auto"/>
                <w:bottom w:val="none" w:sz="0" w:space="0" w:color="auto"/>
                <w:right w:val="none" w:sz="0" w:space="0" w:color="auto"/>
              </w:divBdr>
            </w:div>
            <w:div w:id="205026894">
              <w:marLeft w:val="0"/>
              <w:marRight w:val="0"/>
              <w:marTop w:val="0"/>
              <w:marBottom w:val="0"/>
              <w:divBdr>
                <w:top w:val="none" w:sz="0" w:space="0" w:color="auto"/>
                <w:left w:val="none" w:sz="0" w:space="0" w:color="auto"/>
                <w:bottom w:val="none" w:sz="0" w:space="0" w:color="auto"/>
                <w:right w:val="none" w:sz="0" w:space="0" w:color="auto"/>
              </w:divBdr>
            </w:div>
            <w:div w:id="969163318">
              <w:marLeft w:val="0"/>
              <w:marRight w:val="0"/>
              <w:marTop w:val="0"/>
              <w:marBottom w:val="0"/>
              <w:divBdr>
                <w:top w:val="none" w:sz="0" w:space="0" w:color="auto"/>
                <w:left w:val="none" w:sz="0" w:space="0" w:color="auto"/>
                <w:bottom w:val="none" w:sz="0" w:space="0" w:color="auto"/>
                <w:right w:val="none" w:sz="0" w:space="0" w:color="auto"/>
              </w:divBdr>
            </w:div>
            <w:div w:id="934174083">
              <w:marLeft w:val="0"/>
              <w:marRight w:val="0"/>
              <w:marTop w:val="0"/>
              <w:marBottom w:val="0"/>
              <w:divBdr>
                <w:top w:val="none" w:sz="0" w:space="0" w:color="auto"/>
                <w:left w:val="none" w:sz="0" w:space="0" w:color="auto"/>
                <w:bottom w:val="none" w:sz="0" w:space="0" w:color="auto"/>
                <w:right w:val="none" w:sz="0" w:space="0" w:color="auto"/>
              </w:divBdr>
            </w:div>
            <w:div w:id="2117403534">
              <w:marLeft w:val="0"/>
              <w:marRight w:val="0"/>
              <w:marTop w:val="0"/>
              <w:marBottom w:val="0"/>
              <w:divBdr>
                <w:top w:val="none" w:sz="0" w:space="0" w:color="auto"/>
                <w:left w:val="none" w:sz="0" w:space="0" w:color="auto"/>
                <w:bottom w:val="none" w:sz="0" w:space="0" w:color="auto"/>
                <w:right w:val="none" w:sz="0" w:space="0" w:color="auto"/>
              </w:divBdr>
            </w:div>
            <w:div w:id="1938443059">
              <w:marLeft w:val="0"/>
              <w:marRight w:val="0"/>
              <w:marTop w:val="0"/>
              <w:marBottom w:val="0"/>
              <w:divBdr>
                <w:top w:val="none" w:sz="0" w:space="0" w:color="auto"/>
                <w:left w:val="none" w:sz="0" w:space="0" w:color="auto"/>
                <w:bottom w:val="none" w:sz="0" w:space="0" w:color="auto"/>
                <w:right w:val="none" w:sz="0" w:space="0" w:color="auto"/>
              </w:divBdr>
            </w:div>
            <w:div w:id="1953903904">
              <w:marLeft w:val="0"/>
              <w:marRight w:val="0"/>
              <w:marTop w:val="0"/>
              <w:marBottom w:val="0"/>
              <w:divBdr>
                <w:top w:val="none" w:sz="0" w:space="0" w:color="auto"/>
                <w:left w:val="none" w:sz="0" w:space="0" w:color="auto"/>
                <w:bottom w:val="none" w:sz="0" w:space="0" w:color="auto"/>
                <w:right w:val="none" w:sz="0" w:space="0" w:color="auto"/>
              </w:divBdr>
            </w:div>
            <w:div w:id="496457982">
              <w:marLeft w:val="0"/>
              <w:marRight w:val="0"/>
              <w:marTop w:val="0"/>
              <w:marBottom w:val="0"/>
              <w:divBdr>
                <w:top w:val="none" w:sz="0" w:space="0" w:color="auto"/>
                <w:left w:val="none" w:sz="0" w:space="0" w:color="auto"/>
                <w:bottom w:val="none" w:sz="0" w:space="0" w:color="auto"/>
                <w:right w:val="none" w:sz="0" w:space="0" w:color="auto"/>
              </w:divBdr>
            </w:div>
            <w:div w:id="418261286">
              <w:marLeft w:val="0"/>
              <w:marRight w:val="0"/>
              <w:marTop w:val="0"/>
              <w:marBottom w:val="0"/>
              <w:divBdr>
                <w:top w:val="none" w:sz="0" w:space="0" w:color="auto"/>
                <w:left w:val="none" w:sz="0" w:space="0" w:color="auto"/>
                <w:bottom w:val="none" w:sz="0" w:space="0" w:color="auto"/>
                <w:right w:val="none" w:sz="0" w:space="0" w:color="auto"/>
              </w:divBdr>
            </w:div>
            <w:div w:id="690452059">
              <w:marLeft w:val="0"/>
              <w:marRight w:val="0"/>
              <w:marTop w:val="0"/>
              <w:marBottom w:val="0"/>
              <w:divBdr>
                <w:top w:val="none" w:sz="0" w:space="0" w:color="auto"/>
                <w:left w:val="none" w:sz="0" w:space="0" w:color="auto"/>
                <w:bottom w:val="none" w:sz="0" w:space="0" w:color="auto"/>
                <w:right w:val="none" w:sz="0" w:space="0" w:color="auto"/>
              </w:divBdr>
            </w:div>
            <w:div w:id="970015356">
              <w:marLeft w:val="0"/>
              <w:marRight w:val="0"/>
              <w:marTop w:val="0"/>
              <w:marBottom w:val="0"/>
              <w:divBdr>
                <w:top w:val="none" w:sz="0" w:space="0" w:color="auto"/>
                <w:left w:val="none" w:sz="0" w:space="0" w:color="auto"/>
                <w:bottom w:val="none" w:sz="0" w:space="0" w:color="auto"/>
                <w:right w:val="none" w:sz="0" w:space="0" w:color="auto"/>
              </w:divBdr>
            </w:div>
            <w:div w:id="517234303">
              <w:marLeft w:val="0"/>
              <w:marRight w:val="0"/>
              <w:marTop w:val="0"/>
              <w:marBottom w:val="0"/>
              <w:divBdr>
                <w:top w:val="none" w:sz="0" w:space="0" w:color="auto"/>
                <w:left w:val="none" w:sz="0" w:space="0" w:color="auto"/>
                <w:bottom w:val="none" w:sz="0" w:space="0" w:color="auto"/>
                <w:right w:val="none" w:sz="0" w:space="0" w:color="auto"/>
              </w:divBdr>
            </w:div>
            <w:div w:id="1153990349">
              <w:marLeft w:val="0"/>
              <w:marRight w:val="0"/>
              <w:marTop w:val="0"/>
              <w:marBottom w:val="0"/>
              <w:divBdr>
                <w:top w:val="none" w:sz="0" w:space="0" w:color="auto"/>
                <w:left w:val="none" w:sz="0" w:space="0" w:color="auto"/>
                <w:bottom w:val="none" w:sz="0" w:space="0" w:color="auto"/>
                <w:right w:val="none" w:sz="0" w:space="0" w:color="auto"/>
              </w:divBdr>
            </w:div>
            <w:div w:id="866986906">
              <w:marLeft w:val="0"/>
              <w:marRight w:val="0"/>
              <w:marTop w:val="0"/>
              <w:marBottom w:val="0"/>
              <w:divBdr>
                <w:top w:val="none" w:sz="0" w:space="0" w:color="auto"/>
                <w:left w:val="none" w:sz="0" w:space="0" w:color="auto"/>
                <w:bottom w:val="none" w:sz="0" w:space="0" w:color="auto"/>
                <w:right w:val="none" w:sz="0" w:space="0" w:color="auto"/>
              </w:divBdr>
            </w:div>
            <w:div w:id="1410079354">
              <w:marLeft w:val="0"/>
              <w:marRight w:val="0"/>
              <w:marTop w:val="0"/>
              <w:marBottom w:val="0"/>
              <w:divBdr>
                <w:top w:val="none" w:sz="0" w:space="0" w:color="auto"/>
                <w:left w:val="none" w:sz="0" w:space="0" w:color="auto"/>
                <w:bottom w:val="none" w:sz="0" w:space="0" w:color="auto"/>
                <w:right w:val="none" w:sz="0" w:space="0" w:color="auto"/>
              </w:divBdr>
            </w:div>
            <w:div w:id="1466701146">
              <w:marLeft w:val="0"/>
              <w:marRight w:val="0"/>
              <w:marTop w:val="0"/>
              <w:marBottom w:val="0"/>
              <w:divBdr>
                <w:top w:val="none" w:sz="0" w:space="0" w:color="auto"/>
                <w:left w:val="none" w:sz="0" w:space="0" w:color="auto"/>
                <w:bottom w:val="none" w:sz="0" w:space="0" w:color="auto"/>
                <w:right w:val="none" w:sz="0" w:space="0" w:color="auto"/>
              </w:divBdr>
            </w:div>
            <w:div w:id="422918810">
              <w:marLeft w:val="0"/>
              <w:marRight w:val="0"/>
              <w:marTop w:val="0"/>
              <w:marBottom w:val="0"/>
              <w:divBdr>
                <w:top w:val="none" w:sz="0" w:space="0" w:color="auto"/>
                <w:left w:val="none" w:sz="0" w:space="0" w:color="auto"/>
                <w:bottom w:val="none" w:sz="0" w:space="0" w:color="auto"/>
                <w:right w:val="none" w:sz="0" w:space="0" w:color="auto"/>
              </w:divBdr>
            </w:div>
            <w:div w:id="952637755">
              <w:marLeft w:val="0"/>
              <w:marRight w:val="0"/>
              <w:marTop w:val="0"/>
              <w:marBottom w:val="0"/>
              <w:divBdr>
                <w:top w:val="none" w:sz="0" w:space="0" w:color="auto"/>
                <w:left w:val="none" w:sz="0" w:space="0" w:color="auto"/>
                <w:bottom w:val="none" w:sz="0" w:space="0" w:color="auto"/>
                <w:right w:val="none" w:sz="0" w:space="0" w:color="auto"/>
              </w:divBdr>
            </w:div>
            <w:div w:id="2084989984">
              <w:marLeft w:val="0"/>
              <w:marRight w:val="0"/>
              <w:marTop w:val="0"/>
              <w:marBottom w:val="0"/>
              <w:divBdr>
                <w:top w:val="none" w:sz="0" w:space="0" w:color="auto"/>
                <w:left w:val="none" w:sz="0" w:space="0" w:color="auto"/>
                <w:bottom w:val="none" w:sz="0" w:space="0" w:color="auto"/>
                <w:right w:val="none" w:sz="0" w:space="0" w:color="auto"/>
              </w:divBdr>
            </w:div>
            <w:div w:id="659625605">
              <w:marLeft w:val="0"/>
              <w:marRight w:val="0"/>
              <w:marTop w:val="0"/>
              <w:marBottom w:val="0"/>
              <w:divBdr>
                <w:top w:val="none" w:sz="0" w:space="0" w:color="auto"/>
                <w:left w:val="none" w:sz="0" w:space="0" w:color="auto"/>
                <w:bottom w:val="none" w:sz="0" w:space="0" w:color="auto"/>
                <w:right w:val="none" w:sz="0" w:space="0" w:color="auto"/>
              </w:divBdr>
            </w:div>
            <w:div w:id="29769061">
              <w:marLeft w:val="0"/>
              <w:marRight w:val="0"/>
              <w:marTop w:val="0"/>
              <w:marBottom w:val="0"/>
              <w:divBdr>
                <w:top w:val="none" w:sz="0" w:space="0" w:color="auto"/>
                <w:left w:val="none" w:sz="0" w:space="0" w:color="auto"/>
                <w:bottom w:val="none" w:sz="0" w:space="0" w:color="auto"/>
                <w:right w:val="none" w:sz="0" w:space="0" w:color="auto"/>
              </w:divBdr>
            </w:div>
            <w:div w:id="1704209717">
              <w:marLeft w:val="0"/>
              <w:marRight w:val="0"/>
              <w:marTop w:val="0"/>
              <w:marBottom w:val="0"/>
              <w:divBdr>
                <w:top w:val="none" w:sz="0" w:space="0" w:color="auto"/>
                <w:left w:val="none" w:sz="0" w:space="0" w:color="auto"/>
                <w:bottom w:val="none" w:sz="0" w:space="0" w:color="auto"/>
                <w:right w:val="none" w:sz="0" w:space="0" w:color="auto"/>
              </w:divBdr>
            </w:div>
            <w:div w:id="1289163125">
              <w:marLeft w:val="0"/>
              <w:marRight w:val="0"/>
              <w:marTop w:val="0"/>
              <w:marBottom w:val="0"/>
              <w:divBdr>
                <w:top w:val="none" w:sz="0" w:space="0" w:color="auto"/>
                <w:left w:val="none" w:sz="0" w:space="0" w:color="auto"/>
                <w:bottom w:val="none" w:sz="0" w:space="0" w:color="auto"/>
                <w:right w:val="none" w:sz="0" w:space="0" w:color="auto"/>
              </w:divBdr>
            </w:div>
            <w:div w:id="1015764320">
              <w:marLeft w:val="0"/>
              <w:marRight w:val="0"/>
              <w:marTop w:val="0"/>
              <w:marBottom w:val="0"/>
              <w:divBdr>
                <w:top w:val="none" w:sz="0" w:space="0" w:color="auto"/>
                <w:left w:val="none" w:sz="0" w:space="0" w:color="auto"/>
                <w:bottom w:val="none" w:sz="0" w:space="0" w:color="auto"/>
                <w:right w:val="none" w:sz="0" w:space="0" w:color="auto"/>
              </w:divBdr>
            </w:div>
            <w:div w:id="1576356612">
              <w:marLeft w:val="0"/>
              <w:marRight w:val="0"/>
              <w:marTop w:val="0"/>
              <w:marBottom w:val="0"/>
              <w:divBdr>
                <w:top w:val="none" w:sz="0" w:space="0" w:color="auto"/>
                <w:left w:val="none" w:sz="0" w:space="0" w:color="auto"/>
                <w:bottom w:val="none" w:sz="0" w:space="0" w:color="auto"/>
                <w:right w:val="none" w:sz="0" w:space="0" w:color="auto"/>
              </w:divBdr>
            </w:div>
            <w:div w:id="113331259">
              <w:marLeft w:val="0"/>
              <w:marRight w:val="0"/>
              <w:marTop w:val="0"/>
              <w:marBottom w:val="0"/>
              <w:divBdr>
                <w:top w:val="none" w:sz="0" w:space="0" w:color="auto"/>
                <w:left w:val="none" w:sz="0" w:space="0" w:color="auto"/>
                <w:bottom w:val="none" w:sz="0" w:space="0" w:color="auto"/>
                <w:right w:val="none" w:sz="0" w:space="0" w:color="auto"/>
              </w:divBdr>
            </w:div>
            <w:div w:id="2146002854">
              <w:marLeft w:val="0"/>
              <w:marRight w:val="0"/>
              <w:marTop w:val="0"/>
              <w:marBottom w:val="0"/>
              <w:divBdr>
                <w:top w:val="none" w:sz="0" w:space="0" w:color="auto"/>
                <w:left w:val="none" w:sz="0" w:space="0" w:color="auto"/>
                <w:bottom w:val="none" w:sz="0" w:space="0" w:color="auto"/>
                <w:right w:val="none" w:sz="0" w:space="0" w:color="auto"/>
              </w:divBdr>
            </w:div>
            <w:div w:id="1697273512">
              <w:marLeft w:val="0"/>
              <w:marRight w:val="0"/>
              <w:marTop w:val="0"/>
              <w:marBottom w:val="0"/>
              <w:divBdr>
                <w:top w:val="none" w:sz="0" w:space="0" w:color="auto"/>
                <w:left w:val="none" w:sz="0" w:space="0" w:color="auto"/>
                <w:bottom w:val="none" w:sz="0" w:space="0" w:color="auto"/>
                <w:right w:val="none" w:sz="0" w:space="0" w:color="auto"/>
              </w:divBdr>
            </w:div>
            <w:div w:id="225186874">
              <w:marLeft w:val="0"/>
              <w:marRight w:val="0"/>
              <w:marTop w:val="0"/>
              <w:marBottom w:val="0"/>
              <w:divBdr>
                <w:top w:val="none" w:sz="0" w:space="0" w:color="auto"/>
                <w:left w:val="none" w:sz="0" w:space="0" w:color="auto"/>
                <w:bottom w:val="none" w:sz="0" w:space="0" w:color="auto"/>
                <w:right w:val="none" w:sz="0" w:space="0" w:color="auto"/>
              </w:divBdr>
            </w:div>
            <w:div w:id="2067485392">
              <w:marLeft w:val="0"/>
              <w:marRight w:val="0"/>
              <w:marTop w:val="0"/>
              <w:marBottom w:val="0"/>
              <w:divBdr>
                <w:top w:val="none" w:sz="0" w:space="0" w:color="auto"/>
                <w:left w:val="none" w:sz="0" w:space="0" w:color="auto"/>
                <w:bottom w:val="none" w:sz="0" w:space="0" w:color="auto"/>
                <w:right w:val="none" w:sz="0" w:space="0" w:color="auto"/>
              </w:divBdr>
            </w:div>
            <w:div w:id="611058641">
              <w:marLeft w:val="0"/>
              <w:marRight w:val="0"/>
              <w:marTop w:val="0"/>
              <w:marBottom w:val="0"/>
              <w:divBdr>
                <w:top w:val="none" w:sz="0" w:space="0" w:color="auto"/>
                <w:left w:val="none" w:sz="0" w:space="0" w:color="auto"/>
                <w:bottom w:val="none" w:sz="0" w:space="0" w:color="auto"/>
                <w:right w:val="none" w:sz="0" w:space="0" w:color="auto"/>
              </w:divBdr>
            </w:div>
            <w:div w:id="1829394040">
              <w:marLeft w:val="0"/>
              <w:marRight w:val="0"/>
              <w:marTop w:val="0"/>
              <w:marBottom w:val="0"/>
              <w:divBdr>
                <w:top w:val="none" w:sz="0" w:space="0" w:color="auto"/>
                <w:left w:val="none" w:sz="0" w:space="0" w:color="auto"/>
                <w:bottom w:val="none" w:sz="0" w:space="0" w:color="auto"/>
                <w:right w:val="none" w:sz="0" w:space="0" w:color="auto"/>
              </w:divBdr>
            </w:div>
            <w:div w:id="1318611213">
              <w:marLeft w:val="0"/>
              <w:marRight w:val="0"/>
              <w:marTop w:val="0"/>
              <w:marBottom w:val="0"/>
              <w:divBdr>
                <w:top w:val="none" w:sz="0" w:space="0" w:color="auto"/>
                <w:left w:val="none" w:sz="0" w:space="0" w:color="auto"/>
                <w:bottom w:val="none" w:sz="0" w:space="0" w:color="auto"/>
                <w:right w:val="none" w:sz="0" w:space="0" w:color="auto"/>
              </w:divBdr>
            </w:div>
            <w:div w:id="1163854420">
              <w:marLeft w:val="0"/>
              <w:marRight w:val="0"/>
              <w:marTop w:val="0"/>
              <w:marBottom w:val="0"/>
              <w:divBdr>
                <w:top w:val="none" w:sz="0" w:space="0" w:color="auto"/>
                <w:left w:val="none" w:sz="0" w:space="0" w:color="auto"/>
                <w:bottom w:val="none" w:sz="0" w:space="0" w:color="auto"/>
                <w:right w:val="none" w:sz="0" w:space="0" w:color="auto"/>
              </w:divBdr>
            </w:div>
            <w:div w:id="1315526838">
              <w:marLeft w:val="0"/>
              <w:marRight w:val="0"/>
              <w:marTop w:val="0"/>
              <w:marBottom w:val="0"/>
              <w:divBdr>
                <w:top w:val="none" w:sz="0" w:space="0" w:color="auto"/>
                <w:left w:val="none" w:sz="0" w:space="0" w:color="auto"/>
                <w:bottom w:val="none" w:sz="0" w:space="0" w:color="auto"/>
                <w:right w:val="none" w:sz="0" w:space="0" w:color="auto"/>
              </w:divBdr>
            </w:div>
            <w:div w:id="1807501580">
              <w:marLeft w:val="0"/>
              <w:marRight w:val="0"/>
              <w:marTop w:val="0"/>
              <w:marBottom w:val="0"/>
              <w:divBdr>
                <w:top w:val="none" w:sz="0" w:space="0" w:color="auto"/>
                <w:left w:val="none" w:sz="0" w:space="0" w:color="auto"/>
                <w:bottom w:val="none" w:sz="0" w:space="0" w:color="auto"/>
                <w:right w:val="none" w:sz="0" w:space="0" w:color="auto"/>
              </w:divBdr>
            </w:div>
            <w:div w:id="1671372557">
              <w:marLeft w:val="0"/>
              <w:marRight w:val="0"/>
              <w:marTop w:val="0"/>
              <w:marBottom w:val="0"/>
              <w:divBdr>
                <w:top w:val="none" w:sz="0" w:space="0" w:color="auto"/>
                <w:left w:val="none" w:sz="0" w:space="0" w:color="auto"/>
                <w:bottom w:val="none" w:sz="0" w:space="0" w:color="auto"/>
                <w:right w:val="none" w:sz="0" w:space="0" w:color="auto"/>
              </w:divBdr>
            </w:div>
            <w:div w:id="1050808313">
              <w:marLeft w:val="0"/>
              <w:marRight w:val="0"/>
              <w:marTop w:val="0"/>
              <w:marBottom w:val="0"/>
              <w:divBdr>
                <w:top w:val="none" w:sz="0" w:space="0" w:color="auto"/>
                <w:left w:val="none" w:sz="0" w:space="0" w:color="auto"/>
                <w:bottom w:val="none" w:sz="0" w:space="0" w:color="auto"/>
                <w:right w:val="none" w:sz="0" w:space="0" w:color="auto"/>
              </w:divBdr>
            </w:div>
            <w:div w:id="1638492232">
              <w:marLeft w:val="0"/>
              <w:marRight w:val="0"/>
              <w:marTop w:val="0"/>
              <w:marBottom w:val="0"/>
              <w:divBdr>
                <w:top w:val="none" w:sz="0" w:space="0" w:color="auto"/>
                <w:left w:val="none" w:sz="0" w:space="0" w:color="auto"/>
                <w:bottom w:val="none" w:sz="0" w:space="0" w:color="auto"/>
                <w:right w:val="none" w:sz="0" w:space="0" w:color="auto"/>
              </w:divBdr>
            </w:div>
            <w:div w:id="1078599948">
              <w:marLeft w:val="0"/>
              <w:marRight w:val="0"/>
              <w:marTop w:val="0"/>
              <w:marBottom w:val="0"/>
              <w:divBdr>
                <w:top w:val="none" w:sz="0" w:space="0" w:color="auto"/>
                <w:left w:val="none" w:sz="0" w:space="0" w:color="auto"/>
                <w:bottom w:val="none" w:sz="0" w:space="0" w:color="auto"/>
                <w:right w:val="none" w:sz="0" w:space="0" w:color="auto"/>
              </w:divBdr>
            </w:div>
            <w:div w:id="1849296846">
              <w:marLeft w:val="0"/>
              <w:marRight w:val="0"/>
              <w:marTop w:val="0"/>
              <w:marBottom w:val="0"/>
              <w:divBdr>
                <w:top w:val="none" w:sz="0" w:space="0" w:color="auto"/>
                <w:left w:val="none" w:sz="0" w:space="0" w:color="auto"/>
                <w:bottom w:val="none" w:sz="0" w:space="0" w:color="auto"/>
                <w:right w:val="none" w:sz="0" w:space="0" w:color="auto"/>
              </w:divBdr>
            </w:div>
            <w:div w:id="115174375">
              <w:marLeft w:val="0"/>
              <w:marRight w:val="0"/>
              <w:marTop w:val="0"/>
              <w:marBottom w:val="0"/>
              <w:divBdr>
                <w:top w:val="none" w:sz="0" w:space="0" w:color="auto"/>
                <w:left w:val="none" w:sz="0" w:space="0" w:color="auto"/>
                <w:bottom w:val="none" w:sz="0" w:space="0" w:color="auto"/>
                <w:right w:val="none" w:sz="0" w:space="0" w:color="auto"/>
              </w:divBdr>
            </w:div>
            <w:div w:id="758452035">
              <w:marLeft w:val="0"/>
              <w:marRight w:val="0"/>
              <w:marTop w:val="0"/>
              <w:marBottom w:val="0"/>
              <w:divBdr>
                <w:top w:val="none" w:sz="0" w:space="0" w:color="auto"/>
                <w:left w:val="none" w:sz="0" w:space="0" w:color="auto"/>
                <w:bottom w:val="none" w:sz="0" w:space="0" w:color="auto"/>
                <w:right w:val="none" w:sz="0" w:space="0" w:color="auto"/>
              </w:divBdr>
            </w:div>
            <w:div w:id="241186397">
              <w:marLeft w:val="0"/>
              <w:marRight w:val="0"/>
              <w:marTop w:val="0"/>
              <w:marBottom w:val="0"/>
              <w:divBdr>
                <w:top w:val="none" w:sz="0" w:space="0" w:color="auto"/>
                <w:left w:val="none" w:sz="0" w:space="0" w:color="auto"/>
                <w:bottom w:val="none" w:sz="0" w:space="0" w:color="auto"/>
                <w:right w:val="none" w:sz="0" w:space="0" w:color="auto"/>
              </w:divBdr>
            </w:div>
            <w:div w:id="614603129">
              <w:marLeft w:val="0"/>
              <w:marRight w:val="0"/>
              <w:marTop w:val="0"/>
              <w:marBottom w:val="0"/>
              <w:divBdr>
                <w:top w:val="none" w:sz="0" w:space="0" w:color="auto"/>
                <w:left w:val="none" w:sz="0" w:space="0" w:color="auto"/>
                <w:bottom w:val="none" w:sz="0" w:space="0" w:color="auto"/>
                <w:right w:val="none" w:sz="0" w:space="0" w:color="auto"/>
              </w:divBdr>
            </w:div>
            <w:div w:id="930820244">
              <w:marLeft w:val="0"/>
              <w:marRight w:val="0"/>
              <w:marTop w:val="0"/>
              <w:marBottom w:val="0"/>
              <w:divBdr>
                <w:top w:val="none" w:sz="0" w:space="0" w:color="auto"/>
                <w:left w:val="none" w:sz="0" w:space="0" w:color="auto"/>
                <w:bottom w:val="none" w:sz="0" w:space="0" w:color="auto"/>
                <w:right w:val="none" w:sz="0" w:space="0" w:color="auto"/>
              </w:divBdr>
            </w:div>
            <w:div w:id="792015226">
              <w:marLeft w:val="0"/>
              <w:marRight w:val="0"/>
              <w:marTop w:val="0"/>
              <w:marBottom w:val="0"/>
              <w:divBdr>
                <w:top w:val="none" w:sz="0" w:space="0" w:color="auto"/>
                <w:left w:val="none" w:sz="0" w:space="0" w:color="auto"/>
                <w:bottom w:val="none" w:sz="0" w:space="0" w:color="auto"/>
                <w:right w:val="none" w:sz="0" w:space="0" w:color="auto"/>
              </w:divBdr>
            </w:div>
            <w:div w:id="1048803380">
              <w:marLeft w:val="0"/>
              <w:marRight w:val="0"/>
              <w:marTop w:val="0"/>
              <w:marBottom w:val="0"/>
              <w:divBdr>
                <w:top w:val="none" w:sz="0" w:space="0" w:color="auto"/>
                <w:left w:val="none" w:sz="0" w:space="0" w:color="auto"/>
                <w:bottom w:val="none" w:sz="0" w:space="0" w:color="auto"/>
                <w:right w:val="none" w:sz="0" w:space="0" w:color="auto"/>
              </w:divBdr>
            </w:div>
            <w:div w:id="271130888">
              <w:marLeft w:val="0"/>
              <w:marRight w:val="0"/>
              <w:marTop w:val="0"/>
              <w:marBottom w:val="0"/>
              <w:divBdr>
                <w:top w:val="none" w:sz="0" w:space="0" w:color="auto"/>
                <w:left w:val="none" w:sz="0" w:space="0" w:color="auto"/>
                <w:bottom w:val="none" w:sz="0" w:space="0" w:color="auto"/>
                <w:right w:val="none" w:sz="0" w:space="0" w:color="auto"/>
              </w:divBdr>
            </w:div>
            <w:div w:id="1210921152">
              <w:marLeft w:val="0"/>
              <w:marRight w:val="0"/>
              <w:marTop w:val="0"/>
              <w:marBottom w:val="0"/>
              <w:divBdr>
                <w:top w:val="none" w:sz="0" w:space="0" w:color="auto"/>
                <w:left w:val="none" w:sz="0" w:space="0" w:color="auto"/>
                <w:bottom w:val="none" w:sz="0" w:space="0" w:color="auto"/>
                <w:right w:val="none" w:sz="0" w:space="0" w:color="auto"/>
              </w:divBdr>
            </w:div>
            <w:div w:id="1365979231">
              <w:marLeft w:val="0"/>
              <w:marRight w:val="0"/>
              <w:marTop w:val="0"/>
              <w:marBottom w:val="0"/>
              <w:divBdr>
                <w:top w:val="none" w:sz="0" w:space="0" w:color="auto"/>
                <w:left w:val="none" w:sz="0" w:space="0" w:color="auto"/>
                <w:bottom w:val="none" w:sz="0" w:space="0" w:color="auto"/>
                <w:right w:val="none" w:sz="0" w:space="0" w:color="auto"/>
              </w:divBdr>
            </w:div>
            <w:div w:id="1114136285">
              <w:marLeft w:val="0"/>
              <w:marRight w:val="0"/>
              <w:marTop w:val="0"/>
              <w:marBottom w:val="0"/>
              <w:divBdr>
                <w:top w:val="none" w:sz="0" w:space="0" w:color="auto"/>
                <w:left w:val="none" w:sz="0" w:space="0" w:color="auto"/>
                <w:bottom w:val="none" w:sz="0" w:space="0" w:color="auto"/>
                <w:right w:val="none" w:sz="0" w:space="0" w:color="auto"/>
              </w:divBdr>
            </w:div>
            <w:div w:id="2056808745">
              <w:marLeft w:val="0"/>
              <w:marRight w:val="0"/>
              <w:marTop w:val="0"/>
              <w:marBottom w:val="0"/>
              <w:divBdr>
                <w:top w:val="none" w:sz="0" w:space="0" w:color="auto"/>
                <w:left w:val="none" w:sz="0" w:space="0" w:color="auto"/>
                <w:bottom w:val="none" w:sz="0" w:space="0" w:color="auto"/>
                <w:right w:val="none" w:sz="0" w:space="0" w:color="auto"/>
              </w:divBdr>
            </w:div>
            <w:div w:id="1766225097">
              <w:marLeft w:val="0"/>
              <w:marRight w:val="0"/>
              <w:marTop w:val="0"/>
              <w:marBottom w:val="0"/>
              <w:divBdr>
                <w:top w:val="none" w:sz="0" w:space="0" w:color="auto"/>
                <w:left w:val="none" w:sz="0" w:space="0" w:color="auto"/>
                <w:bottom w:val="none" w:sz="0" w:space="0" w:color="auto"/>
                <w:right w:val="none" w:sz="0" w:space="0" w:color="auto"/>
              </w:divBdr>
            </w:div>
            <w:div w:id="1720939054">
              <w:marLeft w:val="0"/>
              <w:marRight w:val="0"/>
              <w:marTop w:val="0"/>
              <w:marBottom w:val="0"/>
              <w:divBdr>
                <w:top w:val="none" w:sz="0" w:space="0" w:color="auto"/>
                <w:left w:val="none" w:sz="0" w:space="0" w:color="auto"/>
                <w:bottom w:val="none" w:sz="0" w:space="0" w:color="auto"/>
                <w:right w:val="none" w:sz="0" w:space="0" w:color="auto"/>
              </w:divBdr>
            </w:div>
            <w:div w:id="2040928427">
              <w:marLeft w:val="0"/>
              <w:marRight w:val="0"/>
              <w:marTop w:val="0"/>
              <w:marBottom w:val="0"/>
              <w:divBdr>
                <w:top w:val="none" w:sz="0" w:space="0" w:color="auto"/>
                <w:left w:val="none" w:sz="0" w:space="0" w:color="auto"/>
                <w:bottom w:val="none" w:sz="0" w:space="0" w:color="auto"/>
                <w:right w:val="none" w:sz="0" w:space="0" w:color="auto"/>
              </w:divBdr>
            </w:div>
            <w:div w:id="1643390639">
              <w:marLeft w:val="0"/>
              <w:marRight w:val="0"/>
              <w:marTop w:val="0"/>
              <w:marBottom w:val="0"/>
              <w:divBdr>
                <w:top w:val="none" w:sz="0" w:space="0" w:color="auto"/>
                <w:left w:val="none" w:sz="0" w:space="0" w:color="auto"/>
                <w:bottom w:val="none" w:sz="0" w:space="0" w:color="auto"/>
                <w:right w:val="none" w:sz="0" w:space="0" w:color="auto"/>
              </w:divBdr>
            </w:div>
            <w:div w:id="588078743">
              <w:marLeft w:val="0"/>
              <w:marRight w:val="0"/>
              <w:marTop w:val="0"/>
              <w:marBottom w:val="0"/>
              <w:divBdr>
                <w:top w:val="none" w:sz="0" w:space="0" w:color="auto"/>
                <w:left w:val="none" w:sz="0" w:space="0" w:color="auto"/>
                <w:bottom w:val="none" w:sz="0" w:space="0" w:color="auto"/>
                <w:right w:val="none" w:sz="0" w:space="0" w:color="auto"/>
              </w:divBdr>
            </w:div>
            <w:div w:id="1686177723">
              <w:marLeft w:val="0"/>
              <w:marRight w:val="0"/>
              <w:marTop w:val="0"/>
              <w:marBottom w:val="0"/>
              <w:divBdr>
                <w:top w:val="none" w:sz="0" w:space="0" w:color="auto"/>
                <w:left w:val="none" w:sz="0" w:space="0" w:color="auto"/>
                <w:bottom w:val="none" w:sz="0" w:space="0" w:color="auto"/>
                <w:right w:val="none" w:sz="0" w:space="0" w:color="auto"/>
              </w:divBdr>
            </w:div>
            <w:div w:id="271254129">
              <w:marLeft w:val="0"/>
              <w:marRight w:val="0"/>
              <w:marTop w:val="0"/>
              <w:marBottom w:val="0"/>
              <w:divBdr>
                <w:top w:val="none" w:sz="0" w:space="0" w:color="auto"/>
                <w:left w:val="none" w:sz="0" w:space="0" w:color="auto"/>
                <w:bottom w:val="none" w:sz="0" w:space="0" w:color="auto"/>
                <w:right w:val="none" w:sz="0" w:space="0" w:color="auto"/>
              </w:divBdr>
            </w:div>
            <w:div w:id="1127236929">
              <w:marLeft w:val="0"/>
              <w:marRight w:val="0"/>
              <w:marTop w:val="0"/>
              <w:marBottom w:val="0"/>
              <w:divBdr>
                <w:top w:val="none" w:sz="0" w:space="0" w:color="auto"/>
                <w:left w:val="none" w:sz="0" w:space="0" w:color="auto"/>
                <w:bottom w:val="none" w:sz="0" w:space="0" w:color="auto"/>
                <w:right w:val="none" w:sz="0" w:space="0" w:color="auto"/>
              </w:divBdr>
            </w:div>
            <w:div w:id="1757700971">
              <w:marLeft w:val="0"/>
              <w:marRight w:val="0"/>
              <w:marTop w:val="0"/>
              <w:marBottom w:val="0"/>
              <w:divBdr>
                <w:top w:val="none" w:sz="0" w:space="0" w:color="auto"/>
                <w:left w:val="none" w:sz="0" w:space="0" w:color="auto"/>
                <w:bottom w:val="none" w:sz="0" w:space="0" w:color="auto"/>
                <w:right w:val="none" w:sz="0" w:space="0" w:color="auto"/>
              </w:divBdr>
            </w:div>
            <w:div w:id="757169357">
              <w:marLeft w:val="0"/>
              <w:marRight w:val="0"/>
              <w:marTop w:val="0"/>
              <w:marBottom w:val="0"/>
              <w:divBdr>
                <w:top w:val="none" w:sz="0" w:space="0" w:color="auto"/>
                <w:left w:val="none" w:sz="0" w:space="0" w:color="auto"/>
                <w:bottom w:val="none" w:sz="0" w:space="0" w:color="auto"/>
                <w:right w:val="none" w:sz="0" w:space="0" w:color="auto"/>
              </w:divBdr>
            </w:div>
            <w:div w:id="1930349">
              <w:marLeft w:val="0"/>
              <w:marRight w:val="0"/>
              <w:marTop w:val="0"/>
              <w:marBottom w:val="0"/>
              <w:divBdr>
                <w:top w:val="none" w:sz="0" w:space="0" w:color="auto"/>
                <w:left w:val="none" w:sz="0" w:space="0" w:color="auto"/>
                <w:bottom w:val="none" w:sz="0" w:space="0" w:color="auto"/>
                <w:right w:val="none" w:sz="0" w:space="0" w:color="auto"/>
              </w:divBdr>
            </w:div>
            <w:div w:id="649598762">
              <w:marLeft w:val="0"/>
              <w:marRight w:val="0"/>
              <w:marTop w:val="0"/>
              <w:marBottom w:val="0"/>
              <w:divBdr>
                <w:top w:val="none" w:sz="0" w:space="0" w:color="auto"/>
                <w:left w:val="none" w:sz="0" w:space="0" w:color="auto"/>
                <w:bottom w:val="none" w:sz="0" w:space="0" w:color="auto"/>
                <w:right w:val="none" w:sz="0" w:space="0" w:color="auto"/>
              </w:divBdr>
            </w:div>
            <w:div w:id="846556788">
              <w:marLeft w:val="0"/>
              <w:marRight w:val="0"/>
              <w:marTop w:val="0"/>
              <w:marBottom w:val="0"/>
              <w:divBdr>
                <w:top w:val="none" w:sz="0" w:space="0" w:color="auto"/>
                <w:left w:val="none" w:sz="0" w:space="0" w:color="auto"/>
                <w:bottom w:val="none" w:sz="0" w:space="0" w:color="auto"/>
                <w:right w:val="none" w:sz="0" w:space="0" w:color="auto"/>
              </w:divBdr>
            </w:div>
            <w:div w:id="262537609">
              <w:marLeft w:val="0"/>
              <w:marRight w:val="0"/>
              <w:marTop w:val="0"/>
              <w:marBottom w:val="0"/>
              <w:divBdr>
                <w:top w:val="none" w:sz="0" w:space="0" w:color="auto"/>
                <w:left w:val="none" w:sz="0" w:space="0" w:color="auto"/>
                <w:bottom w:val="none" w:sz="0" w:space="0" w:color="auto"/>
                <w:right w:val="none" w:sz="0" w:space="0" w:color="auto"/>
              </w:divBdr>
            </w:div>
            <w:div w:id="2144158296">
              <w:marLeft w:val="0"/>
              <w:marRight w:val="0"/>
              <w:marTop w:val="0"/>
              <w:marBottom w:val="0"/>
              <w:divBdr>
                <w:top w:val="none" w:sz="0" w:space="0" w:color="auto"/>
                <w:left w:val="none" w:sz="0" w:space="0" w:color="auto"/>
                <w:bottom w:val="none" w:sz="0" w:space="0" w:color="auto"/>
                <w:right w:val="none" w:sz="0" w:space="0" w:color="auto"/>
              </w:divBdr>
            </w:div>
            <w:div w:id="1451778760">
              <w:marLeft w:val="0"/>
              <w:marRight w:val="0"/>
              <w:marTop w:val="0"/>
              <w:marBottom w:val="0"/>
              <w:divBdr>
                <w:top w:val="none" w:sz="0" w:space="0" w:color="auto"/>
                <w:left w:val="none" w:sz="0" w:space="0" w:color="auto"/>
                <w:bottom w:val="none" w:sz="0" w:space="0" w:color="auto"/>
                <w:right w:val="none" w:sz="0" w:space="0" w:color="auto"/>
              </w:divBdr>
            </w:div>
            <w:div w:id="870873566">
              <w:marLeft w:val="0"/>
              <w:marRight w:val="0"/>
              <w:marTop w:val="0"/>
              <w:marBottom w:val="0"/>
              <w:divBdr>
                <w:top w:val="none" w:sz="0" w:space="0" w:color="auto"/>
                <w:left w:val="none" w:sz="0" w:space="0" w:color="auto"/>
                <w:bottom w:val="none" w:sz="0" w:space="0" w:color="auto"/>
                <w:right w:val="none" w:sz="0" w:space="0" w:color="auto"/>
              </w:divBdr>
            </w:div>
            <w:div w:id="1632907374">
              <w:marLeft w:val="0"/>
              <w:marRight w:val="0"/>
              <w:marTop w:val="0"/>
              <w:marBottom w:val="0"/>
              <w:divBdr>
                <w:top w:val="none" w:sz="0" w:space="0" w:color="auto"/>
                <w:left w:val="none" w:sz="0" w:space="0" w:color="auto"/>
                <w:bottom w:val="none" w:sz="0" w:space="0" w:color="auto"/>
                <w:right w:val="none" w:sz="0" w:space="0" w:color="auto"/>
              </w:divBdr>
            </w:div>
            <w:div w:id="122160892">
              <w:marLeft w:val="0"/>
              <w:marRight w:val="0"/>
              <w:marTop w:val="0"/>
              <w:marBottom w:val="0"/>
              <w:divBdr>
                <w:top w:val="none" w:sz="0" w:space="0" w:color="auto"/>
                <w:left w:val="none" w:sz="0" w:space="0" w:color="auto"/>
                <w:bottom w:val="none" w:sz="0" w:space="0" w:color="auto"/>
                <w:right w:val="none" w:sz="0" w:space="0" w:color="auto"/>
              </w:divBdr>
            </w:div>
            <w:div w:id="1792093313">
              <w:marLeft w:val="0"/>
              <w:marRight w:val="0"/>
              <w:marTop w:val="0"/>
              <w:marBottom w:val="0"/>
              <w:divBdr>
                <w:top w:val="none" w:sz="0" w:space="0" w:color="auto"/>
                <w:left w:val="none" w:sz="0" w:space="0" w:color="auto"/>
                <w:bottom w:val="none" w:sz="0" w:space="0" w:color="auto"/>
                <w:right w:val="none" w:sz="0" w:space="0" w:color="auto"/>
              </w:divBdr>
            </w:div>
            <w:div w:id="1570505285">
              <w:marLeft w:val="0"/>
              <w:marRight w:val="0"/>
              <w:marTop w:val="0"/>
              <w:marBottom w:val="0"/>
              <w:divBdr>
                <w:top w:val="none" w:sz="0" w:space="0" w:color="auto"/>
                <w:left w:val="none" w:sz="0" w:space="0" w:color="auto"/>
                <w:bottom w:val="none" w:sz="0" w:space="0" w:color="auto"/>
                <w:right w:val="none" w:sz="0" w:space="0" w:color="auto"/>
              </w:divBdr>
            </w:div>
            <w:div w:id="378938323">
              <w:marLeft w:val="0"/>
              <w:marRight w:val="0"/>
              <w:marTop w:val="0"/>
              <w:marBottom w:val="0"/>
              <w:divBdr>
                <w:top w:val="none" w:sz="0" w:space="0" w:color="auto"/>
                <w:left w:val="none" w:sz="0" w:space="0" w:color="auto"/>
                <w:bottom w:val="none" w:sz="0" w:space="0" w:color="auto"/>
                <w:right w:val="none" w:sz="0" w:space="0" w:color="auto"/>
              </w:divBdr>
            </w:div>
            <w:div w:id="1450975310">
              <w:marLeft w:val="0"/>
              <w:marRight w:val="0"/>
              <w:marTop w:val="0"/>
              <w:marBottom w:val="0"/>
              <w:divBdr>
                <w:top w:val="none" w:sz="0" w:space="0" w:color="auto"/>
                <w:left w:val="none" w:sz="0" w:space="0" w:color="auto"/>
                <w:bottom w:val="none" w:sz="0" w:space="0" w:color="auto"/>
                <w:right w:val="none" w:sz="0" w:space="0" w:color="auto"/>
              </w:divBdr>
            </w:div>
            <w:div w:id="1389525535">
              <w:marLeft w:val="0"/>
              <w:marRight w:val="0"/>
              <w:marTop w:val="0"/>
              <w:marBottom w:val="0"/>
              <w:divBdr>
                <w:top w:val="none" w:sz="0" w:space="0" w:color="auto"/>
                <w:left w:val="none" w:sz="0" w:space="0" w:color="auto"/>
                <w:bottom w:val="none" w:sz="0" w:space="0" w:color="auto"/>
                <w:right w:val="none" w:sz="0" w:space="0" w:color="auto"/>
              </w:divBdr>
            </w:div>
            <w:div w:id="292755381">
              <w:marLeft w:val="0"/>
              <w:marRight w:val="0"/>
              <w:marTop w:val="0"/>
              <w:marBottom w:val="0"/>
              <w:divBdr>
                <w:top w:val="none" w:sz="0" w:space="0" w:color="auto"/>
                <w:left w:val="none" w:sz="0" w:space="0" w:color="auto"/>
                <w:bottom w:val="none" w:sz="0" w:space="0" w:color="auto"/>
                <w:right w:val="none" w:sz="0" w:space="0" w:color="auto"/>
              </w:divBdr>
            </w:div>
            <w:div w:id="230046767">
              <w:marLeft w:val="0"/>
              <w:marRight w:val="0"/>
              <w:marTop w:val="0"/>
              <w:marBottom w:val="0"/>
              <w:divBdr>
                <w:top w:val="none" w:sz="0" w:space="0" w:color="auto"/>
                <w:left w:val="none" w:sz="0" w:space="0" w:color="auto"/>
                <w:bottom w:val="none" w:sz="0" w:space="0" w:color="auto"/>
                <w:right w:val="none" w:sz="0" w:space="0" w:color="auto"/>
              </w:divBdr>
            </w:div>
            <w:div w:id="69541313">
              <w:marLeft w:val="0"/>
              <w:marRight w:val="0"/>
              <w:marTop w:val="0"/>
              <w:marBottom w:val="0"/>
              <w:divBdr>
                <w:top w:val="none" w:sz="0" w:space="0" w:color="auto"/>
                <w:left w:val="none" w:sz="0" w:space="0" w:color="auto"/>
                <w:bottom w:val="none" w:sz="0" w:space="0" w:color="auto"/>
                <w:right w:val="none" w:sz="0" w:space="0" w:color="auto"/>
              </w:divBdr>
            </w:div>
            <w:div w:id="1984043351">
              <w:marLeft w:val="0"/>
              <w:marRight w:val="0"/>
              <w:marTop w:val="0"/>
              <w:marBottom w:val="0"/>
              <w:divBdr>
                <w:top w:val="none" w:sz="0" w:space="0" w:color="auto"/>
                <w:left w:val="none" w:sz="0" w:space="0" w:color="auto"/>
                <w:bottom w:val="none" w:sz="0" w:space="0" w:color="auto"/>
                <w:right w:val="none" w:sz="0" w:space="0" w:color="auto"/>
              </w:divBdr>
            </w:div>
            <w:div w:id="533083769">
              <w:marLeft w:val="0"/>
              <w:marRight w:val="0"/>
              <w:marTop w:val="0"/>
              <w:marBottom w:val="0"/>
              <w:divBdr>
                <w:top w:val="none" w:sz="0" w:space="0" w:color="auto"/>
                <w:left w:val="none" w:sz="0" w:space="0" w:color="auto"/>
                <w:bottom w:val="none" w:sz="0" w:space="0" w:color="auto"/>
                <w:right w:val="none" w:sz="0" w:space="0" w:color="auto"/>
              </w:divBdr>
            </w:div>
            <w:div w:id="1723820525">
              <w:marLeft w:val="0"/>
              <w:marRight w:val="0"/>
              <w:marTop w:val="0"/>
              <w:marBottom w:val="0"/>
              <w:divBdr>
                <w:top w:val="none" w:sz="0" w:space="0" w:color="auto"/>
                <w:left w:val="none" w:sz="0" w:space="0" w:color="auto"/>
                <w:bottom w:val="none" w:sz="0" w:space="0" w:color="auto"/>
                <w:right w:val="none" w:sz="0" w:space="0" w:color="auto"/>
              </w:divBdr>
            </w:div>
            <w:div w:id="1458797142">
              <w:marLeft w:val="0"/>
              <w:marRight w:val="0"/>
              <w:marTop w:val="0"/>
              <w:marBottom w:val="0"/>
              <w:divBdr>
                <w:top w:val="none" w:sz="0" w:space="0" w:color="auto"/>
                <w:left w:val="none" w:sz="0" w:space="0" w:color="auto"/>
                <w:bottom w:val="none" w:sz="0" w:space="0" w:color="auto"/>
                <w:right w:val="none" w:sz="0" w:space="0" w:color="auto"/>
              </w:divBdr>
            </w:div>
            <w:div w:id="1779834179">
              <w:marLeft w:val="0"/>
              <w:marRight w:val="0"/>
              <w:marTop w:val="0"/>
              <w:marBottom w:val="0"/>
              <w:divBdr>
                <w:top w:val="none" w:sz="0" w:space="0" w:color="auto"/>
                <w:left w:val="none" w:sz="0" w:space="0" w:color="auto"/>
                <w:bottom w:val="none" w:sz="0" w:space="0" w:color="auto"/>
                <w:right w:val="none" w:sz="0" w:space="0" w:color="auto"/>
              </w:divBdr>
            </w:div>
            <w:div w:id="789082961">
              <w:marLeft w:val="0"/>
              <w:marRight w:val="0"/>
              <w:marTop w:val="0"/>
              <w:marBottom w:val="0"/>
              <w:divBdr>
                <w:top w:val="none" w:sz="0" w:space="0" w:color="auto"/>
                <w:left w:val="none" w:sz="0" w:space="0" w:color="auto"/>
                <w:bottom w:val="none" w:sz="0" w:space="0" w:color="auto"/>
                <w:right w:val="none" w:sz="0" w:space="0" w:color="auto"/>
              </w:divBdr>
            </w:div>
            <w:div w:id="316227650">
              <w:marLeft w:val="0"/>
              <w:marRight w:val="0"/>
              <w:marTop w:val="0"/>
              <w:marBottom w:val="0"/>
              <w:divBdr>
                <w:top w:val="none" w:sz="0" w:space="0" w:color="auto"/>
                <w:left w:val="none" w:sz="0" w:space="0" w:color="auto"/>
                <w:bottom w:val="none" w:sz="0" w:space="0" w:color="auto"/>
                <w:right w:val="none" w:sz="0" w:space="0" w:color="auto"/>
              </w:divBdr>
            </w:div>
            <w:div w:id="992562453">
              <w:marLeft w:val="0"/>
              <w:marRight w:val="0"/>
              <w:marTop w:val="0"/>
              <w:marBottom w:val="0"/>
              <w:divBdr>
                <w:top w:val="none" w:sz="0" w:space="0" w:color="auto"/>
                <w:left w:val="none" w:sz="0" w:space="0" w:color="auto"/>
                <w:bottom w:val="none" w:sz="0" w:space="0" w:color="auto"/>
                <w:right w:val="none" w:sz="0" w:space="0" w:color="auto"/>
              </w:divBdr>
            </w:div>
            <w:div w:id="1043209479">
              <w:marLeft w:val="0"/>
              <w:marRight w:val="0"/>
              <w:marTop w:val="0"/>
              <w:marBottom w:val="0"/>
              <w:divBdr>
                <w:top w:val="none" w:sz="0" w:space="0" w:color="auto"/>
                <w:left w:val="none" w:sz="0" w:space="0" w:color="auto"/>
                <w:bottom w:val="none" w:sz="0" w:space="0" w:color="auto"/>
                <w:right w:val="none" w:sz="0" w:space="0" w:color="auto"/>
              </w:divBdr>
            </w:div>
            <w:div w:id="876114833">
              <w:marLeft w:val="0"/>
              <w:marRight w:val="0"/>
              <w:marTop w:val="0"/>
              <w:marBottom w:val="0"/>
              <w:divBdr>
                <w:top w:val="none" w:sz="0" w:space="0" w:color="auto"/>
                <w:left w:val="none" w:sz="0" w:space="0" w:color="auto"/>
                <w:bottom w:val="none" w:sz="0" w:space="0" w:color="auto"/>
                <w:right w:val="none" w:sz="0" w:space="0" w:color="auto"/>
              </w:divBdr>
            </w:div>
            <w:div w:id="988099422">
              <w:marLeft w:val="0"/>
              <w:marRight w:val="0"/>
              <w:marTop w:val="0"/>
              <w:marBottom w:val="0"/>
              <w:divBdr>
                <w:top w:val="none" w:sz="0" w:space="0" w:color="auto"/>
                <w:left w:val="none" w:sz="0" w:space="0" w:color="auto"/>
                <w:bottom w:val="none" w:sz="0" w:space="0" w:color="auto"/>
                <w:right w:val="none" w:sz="0" w:space="0" w:color="auto"/>
              </w:divBdr>
            </w:div>
            <w:div w:id="772867285">
              <w:marLeft w:val="0"/>
              <w:marRight w:val="0"/>
              <w:marTop w:val="0"/>
              <w:marBottom w:val="0"/>
              <w:divBdr>
                <w:top w:val="none" w:sz="0" w:space="0" w:color="auto"/>
                <w:left w:val="none" w:sz="0" w:space="0" w:color="auto"/>
                <w:bottom w:val="none" w:sz="0" w:space="0" w:color="auto"/>
                <w:right w:val="none" w:sz="0" w:space="0" w:color="auto"/>
              </w:divBdr>
            </w:div>
            <w:div w:id="1531338011">
              <w:marLeft w:val="0"/>
              <w:marRight w:val="0"/>
              <w:marTop w:val="0"/>
              <w:marBottom w:val="0"/>
              <w:divBdr>
                <w:top w:val="none" w:sz="0" w:space="0" w:color="auto"/>
                <w:left w:val="none" w:sz="0" w:space="0" w:color="auto"/>
                <w:bottom w:val="none" w:sz="0" w:space="0" w:color="auto"/>
                <w:right w:val="none" w:sz="0" w:space="0" w:color="auto"/>
              </w:divBdr>
            </w:div>
            <w:div w:id="124272455">
              <w:marLeft w:val="0"/>
              <w:marRight w:val="0"/>
              <w:marTop w:val="0"/>
              <w:marBottom w:val="0"/>
              <w:divBdr>
                <w:top w:val="none" w:sz="0" w:space="0" w:color="auto"/>
                <w:left w:val="none" w:sz="0" w:space="0" w:color="auto"/>
                <w:bottom w:val="none" w:sz="0" w:space="0" w:color="auto"/>
                <w:right w:val="none" w:sz="0" w:space="0" w:color="auto"/>
              </w:divBdr>
            </w:div>
            <w:div w:id="428233838">
              <w:marLeft w:val="0"/>
              <w:marRight w:val="0"/>
              <w:marTop w:val="0"/>
              <w:marBottom w:val="0"/>
              <w:divBdr>
                <w:top w:val="none" w:sz="0" w:space="0" w:color="auto"/>
                <w:left w:val="none" w:sz="0" w:space="0" w:color="auto"/>
                <w:bottom w:val="none" w:sz="0" w:space="0" w:color="auto"/>
                <w:right w:val="none" w:sz="0" w:space="0" w:color="auto"/>
              </w:divBdr>
            </w:div>
            <w:div w:id="872426905">
              <w:marLeft w:val="0"/>
              <w:marRight w:val="0"/>
              <w:marTop w:val="0"/>
              <w:marBottom w:val="0"/>
              <w:divBdr>
                <w:top w:val="none" w:sz="0" w:space="0" w:color="auto"/>
                <w:left w:val="none" w:sz="0" w:space="0" w:color="auto"/>
                <w:bottom w:val="none" w:sz="0" w:space="0" w:color="auto"/>
                <w:right w:val="none" w:sz="0" w:space="0" w:color="auto"/>
              </w:divBdr>
            </w:div>
            <w:div w:id="1285113139">
              <w:marLeft w:val="0"/>
              <w:marRight w:val="0"/>
              <w:marTop w:val="0"/>
              <w:marBottom w:val="0"/>
              <w:divBdr>
                <w:top w:val="none" w:sz="0" w:space="0" w:color="auto"/>
                <w:left w:val="none" w:sz="0" w:space="0" w:color="auto"/>
                <w:bottom w:val="none" w:sz="0" w:space="0" w:color="auto"/>
                <w:right w:val="none" w:sz="0" w:space="0" w:color="auto"/>
              </w:divBdr>
            </w:div>
            <w:div w:id="1678383470">
              <w:marLeft w:val="0"/>
              <w:marRight w:val="0"/>
              <w:marTop w:val="0"/>
              <w:marBottom w:val="0"/>
              <w:divBdr>
                <w:top w:val="none" w:sz="0" w:space="0" w:color="auto"/>
                <w:left w:val="none" w:sz="0" w:space="0" w:color="auto"/>
                <w:bottom w:val="none" w:sz="0" w:space="0" w:color="auto"/>
                <w:right w:val="none" w:sz="0" w:space="0" w:color="auto"/>
              </w:divBdr>
            </w:div>
            <w:div w:id="356125856">
              <w:marLeft w:val="0"/>
              <w:marRight w:val="0"/>
              <w:marTop w:val="0"/>
              <w:marBottom w:val="0"/>
              <w:divBdr>
                <w:top w:val="none" w:sz="0" w:space="0" w:color="auto"/>
                <w:left w:val="none" w:sz="0" w:space="0" w:color="auto"/>
                <w:bottom w:val="none" w:sz="0" w:space="0" w:color="auto"/>
                <w:right w:val="none" w:sz="0" w:space="0" w:color="auto"/>
              </w:divBdr>
            </w:div>
            <w:div w:id="1449008117">
              <w:marLeft w:val="0"/>
              <w:marRight w:val="0"/>
              <w:marTop w:val="0"/>
              <w:marBottom w:val="0"/>
              <w:divBdr>
                <w:top w:val="none" w:sz="0" w:space="0" w:color="auto"/>
                <w:left w:val="none" w:sz="0" w:space="0" w:color="auto"/>
                <w:bottom w:val="none" w:sz="0" w:space="0" w:color="auto"/>
                <w:right w:val="none" w:sz="0" w:space="0" w:color="auto"/>
              </w:divBdr>
            </w:div>
            <w:div w:id="59063462">
              <w:marLeft w:val="0"/>
              <w:marRight w:val="0"/>
              <w:marTop w:val="0"/>
              <w:marBottom w:val="0"/>
              <w:divBdr>
                <w:top w:val="none" w:sz="0" w:space="0" w:color="auto"/>
                <w:left w:val="none" w:sz="0" w:space="0" w:color="auto"/>
                <w:bottom w:val="none" w:sz="0" w:space="0" w:color="auto"/>
                <w:right w:val="none" w:sz="0" w:space="0" w:color="auto"/>
              </w:divBdr>
            </w:div>
            <w:div w:id="1496997529">
              <w:marLeft w:val="0"/>
              <w:marRight w:val="0"/>
              <w:marTop w:val="0"/>
              <w:marBottom w:val="0"/>
              <w:divBdr>
                <w:top w:val="none" w:sz="0" w:space="0" w:color="auto"/>
                <w:left w:val="none" w:sz="0" w:space="0" w:color="auto"/>
                <w:bottom w:val="none" w:sz="0" w:space="0" w:color="auto"/>
                <w:right w:val="none" w:sz="0" w:space="0" w:color="auto"/>
              </w:divBdr>
            </w:div>
            <w:div w:id="810288299">
              <w:marLeft w:val="0"/>
              <w:marRight w:val="0"/>
              <w:marTop w:val="0"/>
              <w:marBottom w:val="0"/>
              <w:divBdr>
                <w:top w:val="none" w:sz="0" w:space="0" w:color="auto"/>
                <w:left w:val="none" w:sz="0" w:space="0" w:color="auto"/>
                <w:bottom w:val="none" w:sz="0" w:space="0" w:color="auto"/>
                <w:right w:val="none" w:sz="0" w:space="0" w:color="auto"/>
              </w:divBdr>
            </w:div>
            <w:div w:id="613630769">
              <w:marLeft w:val="0"/>
              <w:marRight w:val="0"/>
              <w:marTop w:val="0"/>
              <w:marBottom w:val="0"/>
              <w:divBdr>
                <w:top w:val="none" w:sz="0" w:space="0" w:color="auto"/>
                <w:left w:val="none" w:sz="0" w:space="0" w:color="auto"/>
                <w:bottom w:val="none" w:sz="0" w:space="0" w:color="auto"/>
                <w:right w:val="none" w:sz="0" w:space="0" w:color="auto"/>
              </w:divBdr>
            </w:div>
            <w:div w:id="1103914778">
              <w:marLeft w:val="0"/>
              <w:marRight w:val="0"/>
              <w:marTop w:val="0"/>
              <w:marBottom w:val="0"/>
              <w:divBdr>
                <w:top w:val="none" w:sz="0" w:space="0" w:color="auto"/>
                <w:left w:val="none" w:sz="0" w:space="0" w:color="auto"/>
                <w:bottom w:val="none" w:sz="0" w:space="0" w:color="auto"/>
                <w:right w:val="none" w:sz="0" w:space="0" w:color="auto"/>
              </w:divBdr>
            </w:div>
            <w:div w:id="1924487702">
              <w:marLeft w:val="0"/>
              <w:marRight w:val="0"/>
              <w:marTop w:val="0"/>
              <w:marBottom w:val="0"/>
              <w:divBdr>
                <w:top w:val="none" w:sz="0" w:space="0" w:color="auto"/>
                <w:left w:val="none" w:sz="0" w:space="0" w:color="auto"/>
                <w:bottom w:val="none" w:sz="0" w:space="0" w:color="auto"/>
                <w:right w:val="none" w:sz="0" w:space="0" w:color="auto"/>
              </w:divBdr>
            </w:div>
            <w:div w:id="840582092">
              <w:marLeft w:val="0"/>
              <w:marRight w:val="0"/>
              <w:marTop w:val="0"/>
              <w:marBottom w:val="0"/>
              <w:divBdr>
                <w:top w:val="none" w:sz="0" w:space="0" w:color="auto"/>
                <w:left w:val="none" w:sz="0" w:space="0" w:color="auto"/>
                <w:bottom w:val="none" w:sz="0" w:space="0" w:color="auto"/>
                <w:right w:val="none" w:sz="0" w:space="0" w:color="auto"/>
              </w:divBdr>
            </w:div>
            <w:div w:id="368797986">
              <w:marLeft w:val="0"/>
              <w:marRight w:val="0"/>
              <w:marTop w:val="0"/>
              <w:marBottom w:val="0"/>
              <w:divBdr>
                <w:top w:val="none" w:sz="0" w:space="0" w:color="auto"/>
                <w:left w:val="none" w:sz="0" w:space="0" w:color="auto"/>
                <w:bottom w:val="none" w:sz="0" w:space="0" w:color="auto"/>
                <w:right w:val="none" w:sz="0" w:space="0" w:color="auto"/>
              </w:divBdr>
            </w:div>
            <w:div w:id="1423188314">
              <w:marLeft w:val="0"/>
              <w:marRight w:val="0"/>
              <w:marTop w:val="0"/>
              <w:marBottom w:val="0"/>
              <w:divBdr>
                <w:top w:val="none" w:sz="0" w:space="0" w:color="auto"/>
                <w:left w:val="none" w:sz="0" w:space="0" w:color="auto"/>
                <w:bottom w:val="none" w:sz="0" w:space="0" w:color="auto"/>
                <w:right w:val="none" w:sz="0" w:space="0" w:color="auto"/>
              </w:divBdr>
            </w:div>
            <w:div w:id="278075944">
              <w:marLeft w:val="0"/>
              <w:marRight w:val="0"/>
              <w:marTop w:val="0"/>
              <w:marBottom w:val="0"/>
              <w:divBdr>
                <w:top w:val="none" w:sz="0" w:space="0" w:color="auto"/>
                <w:left w:val="none" w:sz="0" w:space="0" w:color="auto"/>
                <w:bottom w:val="none" w:sz="0" w:space="0" w:color="auto"/>
                <w:right w:val="none" w:sz="0" w:space="0" w:color="auto"/>
              </w:divBdr>
            </w:div>
            <w:div w:id="2141992131">
              <w:marLeft w:val="0"/>
              <w:marRight w:val="0"/>
              <w:marTop w:val="0"/>
              <w:marBottom w:val="0"/>
              <w:divBdr>
                <w:top w:val="none" w:sz="0" w:space="0" w:color="auto"/>
                <w:left w:val="none" w:sz="0" w:space="0" w:color="auto"/>
                <w:bottom w:val="none" w:sz="0" w:space="0" w:color="auto"/>
                <w:right w:val="none" w:sz="0" w:space="0" w:color="auto"/>
              </w:divBdr>
            </w:div>
            <w:div w:id="1100371349">
              <w:marLeft w:val="0"/>
              <w:marRight w:val="0"/>
              <w:marTop w:val="0"/>
              <w:marBottom w:val="0"/>
              <w:divBdr>
                <w:top w:val="none" w:sz="0" w:space="0" w:color="auto"/>
                <w:left w:val="none" w:sz="0" w:space="0" w:color="auto"/>
                <w:bottom w:val="none" w:sz="0" w:space="0" w:color="auto"/>
                <w:right w:val="none" w:sz="0" w:space="0" w:color="auto"/>
              </w:divBdr>
            </w:div>
            <w:div w:id="1419862148">
              <w:marLeft w:val="0"/>
              <w:marRight w:val="0"/>
              <w:marTop w:val="0"/>
              <w:marBottom w:val="0"/>
              <w:divBdr>
                <w:top w:val="none" w:sz="0" w:space="0" w:color="auto"/>
                <w:left w:val="none" w:sz="0" w:space="0" w:color="auto"/>
                <w:bottom w:val="none" w:sz="0" w:space="0" w:color="auto"/>
                <w:right w:val="none" w:sz="0" w:space="0" w:color="auto"/>
              </w:divBdr>
            </w:div>
            <w:div w:id="1105154193">
              <w:marLeft w:val="0"/>
              <w:marRight w:val="0"/>
              <w:marTop w:val="0"/>
              <w:marBottom w:val="0"/>
              <w:divBdr>
                <w:top w:val="none" w:sz="0" w:space="0" w:color="auto"/>
                <w:left w:val="none" w:sz="0" w:space="0" w:color="auto"/>
                <w:bottom w:val="none" w:sz="0" w:space="0" w:color="auto"/>
                <w:right w:val="none" w:sz="0" w:space="0" w:color="auto"/>
              </w:divBdr>
            </w:div>
            <w:div w:id="2095471373">
              <w:marLeft w:val="0"/>
              <w:marRight w:val="0"/>
              <w:marTop w:val="0"/>
              <w:marBottom w:val="0"/>
              <w:divBdr>
                <w:top w:val="none" w:sz="0" w:space="0" w:color="auto"/>
                <w:left w:val="none" w:sz="0" w:space="0" w:color="auto"/>
                <w:bottom w:val="none" w:sz="0" w:space="0" w:color="auto"/>
                <w:right w:val="none" w:sz="0" w:space="0" w:color="auto"/>
              </w:divBdr>
            </w:div>
            <w:div w:id="829709721">
              <w:marLeft w:val="0"/>
              <w:marRight w:val="0"/>
              <w:marTop w:val="0"/>
              <w:marBottom w:val="0"/>
              <w:divBdr>
                <w:top w:val="none" w:sz="0" w:space="0" w:color="auto"/>
                <w:left w:val="none" w:sz="0" w:space="0" w:color="auto"/>
                <w:bottom w:val="none" w:sz="0" w:space="0" w:color="auto"/>
                <w:right w:val="none" w:sz="0" w:space="0" w:color="auto"/>
              </w:divBdr>
            </w:div>
            <w:div w:id="1575816245">
              <w:marLeft w:val="0"/>
              <w:marRight w:val="0"/>
              <w:marTop w:val="0"/>
              <w:marBottom w:val="0"/>
              <w:divBdr>
                <w:top w:val="none" w:sz="0" w:space="0" w:color="auto"/>
                <w:left w:val="none" w:sz="0" w:space="0" w:color="auto"/>
                <w:bottom w:val="none" w:sz="0" w:space="0" w:color="auto"/>
                <w:right w:val="none" w:sz="0" w:space="0" w:color="auto"/>
              </w:divBdr>
            </w:div>
            <w:div w:id="1771314803">
              <w:marLeft w:val="0"/>
              <w:marRight w:val="0"/>
              <w:marTop w:val="0"/>
              <w:marBottom w:val="0"/>
              <w:divBdr>
                <w:top w:val="none" w:sz="0" w:space="0" w:color="auto"/>
                <w:left w:val="none" w:sz="0" w:space="0" w:color="auto"/>
                <w:bottom w:val="none" w:sz="0" w:space="0" w:color="auto"/>
                <w:right w:val="none" w:sz="0" w:space="0" w:color="auto"/>
              </w:divBdr>
            </w:div>
            <w:div w:id="538125032">
              <w:marLeft w:val="0"/>
              <w:marRight w:val="0"/>
              <w:marTop w:val="0"/>
              <w:marBottom w:val="0"/>
              <w:divBdr>
                <w:top w:val="none" w:sz="0" w:space="0" w:color="auto"/>
                <w:left w:val="none" w:sz="0" w:space="0" w:color="auto"/>
                <w:bottom w:val="none" w:sz="0" w:space="0" w:color="auto"/>
                <w:right w:val="none" w:sz="0" w:space="0" w:color="auto"/>
              </w:divBdr>
            </w:div>
            <w:div w:id="1117333374">
              <w:marLeft w:val="0"/>
              <w:marRight w:val="0"/>
              <w:marTop w:val="0"/>
              <w:marBottom w:val="0"/>
              <w:divBdr>
                <w:top w:val="none" w:sz="0" w:space="0" w:color="auto"/>
                <w:left w:val="none" w:sz="0" w:space="0" w:color="auto"/>
                <w:bottom w:val="none" w:sz="0" w:space="0" w:color="auto"/>
                <w:right w:val="none" w:sz="0" w:space="0" w:color="auto"/>
              </w:divBdr>
            </w:div>
            <w:div w:id="599682748">
              <w:marLeft w:val="0"/>
              <w:marRight w:val="0"/>
              <w:marTop w:val="0"/>
              <w:marBottom w:val="0"/>
              <w:divBdr>
                <w:top w:val="none" w:sz="0" w:space="0" w:color="auto"/>
                <w:left w:val="none" w:sz="0" w:space="0" w:color="auto"/>
                <w:bottom w:val="none" w:sz="0" w:space="0" w:color="auto"/>
                <w:right w:val="none" w:sz="0" w:space="0" w:color="auto"/>
              </w:divBdr>
            </w:div>
            <w:div w:id="1301836809">
              <w:marLeft w:val="0"/>
              <w:marRight w:val="0"/>
              <w:marTop w:val="0"/>
              <w:marBottom w:val="0"/>
              <w:divBdr>
                <w:top w:val="none" w:sz="0" w:space="0" w:color="auto"/>
                <w:left w:val="none" w:sz="0" w:space="0" w:color="auto"/>
                <w:bottom w:val="none" w:sz="0" w:space="0" w:color="auto"/>
                <w:right w:val="none" w:sz="0" w:space="0" w:color="auto"/>
              </w:divBdr>
            </w:div>
            <w:div w:id="784079823">
              <w:marLeft w:val="0"/>
              <w:marRight w:val="0"/>
              <w:marTop w:val="0"/>
              <w:marBottom w:val="0"/>
              <w:divBdr>
                <w:top w:val="none" w:sz="0" w:space="0" w:color="auto"/>
                <w:left w:val="none" w:sz="0" w:space="0" w:color="auto"/>
                <w:bottom w:val="none" w:sz="0" w:space="0" w:color="auto"/>
                <w:right w:val="none" w:sz="0" w:space="0" w:color="auto"/>
              </w:divBdr>
            </w:div>
            <w:div w:id="1935167501">
              <w:marLeft w:val="0"/>
              <w:marRight w:val="0"/>
              <w:marTop w:val="0"/>
              <w:marBottom w:val="0"/>
              <w:divBdr>
                <w:top w:val="none" w:sz="0" w:space="0" w:color="auto"/>
                <w:left w:val="none" w:sz="0" w:space="0" w:color="auto"/>
                <w:bottom w:val="none" w:sz="0" w:space="0" w:color="auto"/>
                <w:right w:val="none" w:sz="0" w:space="0" w:color="auto"/>
              </w:divBdr>
            </w:div>
            <w:div w:id="566381623">
              <w:marLeft w:val="0"/>
              <w:marRight w:val="0"/>
              <w:marTop w:val="0"/>
              <w:marBottom w:val="0"/>
              <w:divBdr>
                <w:top w:val="none" w:sz="0" w:space="0" w:color="auto"/>
                <w:left w:val="none" w:sz="0" w:space="0" w:color="auto"/>
                <w:bottom w:val="none" w:sz="0" w:space="0" w:color="auto"/>
                <w:right w:val="none" w:sz="0" w:space="0" w:color="auto"/>
              </w:divBdr>
            </w:div>
            <w:div w:id="29648844">
              <w:marLeft w:val="0"/>
              <w:marRight w:val="0"/>
              <w:marTop w:val="0"/>
              <w:marBottom w:val="0"/>
              <w:divBdr>
                <w:top w:val="none" w:sz="0" w:space="0" w:color="auto"/>
                <w:left w:val="none" w:sz="0" w:space="0" w:color="auto"/>
                <w:bottom w:val="none" w:sz="0" w:space="0" w:color="auto"/>
                <w:right w:val="none" w:sz="0" w:space="0" w:color="auto"/>
              </w:divBdr>
            </w:div>
            <w:div w:id="806748195">
              <w:marLeft w:val="0"/>
              <w:marRight w:val="0"/>
              <w:marTop w:val="0"/>
              <w:marBottom w:val="0"/>
              <w:divBdr>
                <w:top w:val="none" w:sz="0" w:space="0" w:color="auto"/>
                <w:left w:val="none" w:sz="0" w:space="0" w:color="auto"/>
                <w:bottom w:val="none" w:sz="0" w:space="0" w:color="auto"/>
                <w:right w:val="none" w:sz="0" w:space="0" w:color="auto"/>
              </w:divBdr>
            </w:div>
            <w:div w:id="1108694483">
              <w:marLeft w:val="0"/>
              <w:marRight w:val="0"/>
              <w:marTop w:val="0"/>
              <w:marBottom w:val="0"/>
              <w:divBdr>
                <w:top w:val="none" w:sz="0" w:space="0" w:color="auto"/>
                <w:left w:val="none" w:sz="0" w:space="0" w:color="auto"/>
                <w:bottom w:val="none" w:sz="0" w:space="0" w:color="auto"/>
                <w:right w:val="none" w:sz="0" w:space="0" w:color="auto"/>
              </w:divBdr>
            </w:div>
            <w:div w:id="593588689">
              <w:marLeft w:val="0"/>
              <w:marRight w:val="0"/>
              <w:marTop w:val="0"/>
              <w:marBottom w:val="0"/>
              <w:divBdr>
                <w:top w:val="none" w:sz="0" w:space="0" w:color="auto"/>
                <w:left w:val="none" w:sz="0" w:space="0" w:color="auto"/>
                <w:bottom w:val="none" w:sz="0" w:space="0" w:color="auto"/>
                <w:right w:val="none" w:sz="0" w:space="0" w:color="auto"/>
              </w:divBdr>
            </w:div>
            <w:div w:id="2071270646">
              <w:marLeft w:val="0"/>
              <w:marRight w:val="0"/>
              <w:marTop w:val="0"/>
              <w:marBottom w:val="0"/>
              <w:divBdr>
                <w:top w:val="none" w:sz="0" w:space="0" w:color="auto"/>
                <w:left w:val="none" w:sz="0" w:space="0" w:color="auto"/>
                <w:bottom w:val="none" w:sz="0" w:space="0" w:color="auto"/>
                <w:right w:val="none" w:sz="0" w:space="0" w:color="auto"/>
              </w:divBdr>
            </w:div>
            <w:div w:id="1077018739">
              <w:marLeft w:val="0"/>
              <w:marRight w:val="0"/>
              <w:marTop w:val="0"/>
              <w:marBottom w:val="0"/>
              <w:divBdr>
                <w:top w:val="none" w:sz="0" w:space="0" w:color="auto"/>
                <w:left w:val="none" w:sz="0" w:space="0" w:color="auto"/>
                <w:bottom w:val="none" w:sz="0" w:space="0" w:color="auto"/>
                <w:right w:val="none" w:sz="0" w:space="0" w:color="auto"/>
              </w:divBdr>
            </w:div>
            <w:div w:id="1334600333">
              <w:marLeft w:val="0"/>
              <w:marRight w:val="0"/>
              <w:marTop w:val="0"/>
              <w:marBottom w:val="0"/>
              <w:divBdr>
                <w:top w:val="none" w:sz="0" w:space="0" w:color="auto"/>
                <w:left w:val="none" w:sz="0" w:space="0" w:color="auto"/>
                <w:bottom w:val="none" w:sz="0" w:space="0" w:color="auto"/>
                <w:right w:val="none" w:sz="0" w:space="0" w:color="auto"/>
              </w:divBdr>
            </w:div>
            <w:div w:id="1746301954">
              <w:marLeft w:val="0"/>
              <w:marRight w:val="0"/>
              <w:marTop w:val="0"/>
              <w:marBottom w:val="0"/>
              <w:divBdr>
                <w:top w:val="none" w:sz="0" w:space="0" w:color="auto"/>
                <w:left w:val="none" w:sz="0" w:space="0" w:color="auto"/>
                <w:bottom w:val="none" w:sz="0" w:space="0" w:color="auto"/>
                <w:right w:val="none" w:sz="0" w:space="0" w:color="auto"/>
              </w:divBdr>
            </w:div>
            <w:div w:id="420495059">
              <w:marLeft w:val="0"/>
              <w:marRight w:val="0"/>
              <w:marTop w:val="0"/>
              <w:marBottom w:val="0"/>
              <w:divBdr>
                <w:top w:val="none" w:sz="0" w:space="0" w:color="auto"/>
                <w:left w:val="none" w:sz="0" w:space="0" w:color="auto"/>
                <w:bottom w:val="none" w:sz="0" w:space="0" w:color="auto"/>
                <w:right w:val="none" w:sz="0" w:space="0" w:color="auto"/>
              </w:divBdr>
            </w:div>
            <w:div w:id="930702821">
              <w:marLeft w:val="0"/>
              <w:marRight w:val="0"/>
              <w:marTop w:val="0"/>
              <w:marBottom w:val="0"/>
              <w:divBdr>
                <w:top w:val="none" w:sz="0" w:space="0" w:color="auto"/>
                <w:left w:val="none" w:sz="0" w:space="0" w:color="auto"/>
                <w:bottom w:val="none" w:sz="0" w:space="0" w:color="auto"/>
                <w:right w:val="none" w:sz="0" w:space="0" w:color="auto"/>
              </w:divBdr>
            </w:div>
            <w:div w:id="391194466">
              <w:marLeft w:val="0"/>
              <w:marRight w:val="0"/>
              <w:marTop w:val="0"/>
              <w:marBottom w:val="0"/>
              <w:divBdr>
                <w:top w:val="none" w:sz="0" w:space="0" w:color="auto"/>
                <w:left w:val="none" w:sz="0" w:space="0" w:color="auto"/>
                <w:bottom w:val="none" w:sz="0" w:space="0" w:color="auto"/>
                <w:right w:val="none" w:sz="0" w:space="0" w:color="auto"/>
              </w:divBdr>
            </w:div>
            <w:div w:id="1778940379">
              <w:marLeft w:val="0"/>
              <w:marRight w:val="0"/>
              <w:marTop w:val="0"/>
              <w:marBottom w:val="0"/>
              <w:divBdr>
                <w:top w:val="none" w:sz="0" w:space="0" w:color="auto"/>
                <w:left w:val="none" w:sz="0" w:space="0" w:color="auto"/>
                <w:bottom w:val="none" w:sz="0" w:space="0" w:color="auto"/>
                <w:right w:val="none" w:sz="0" w:space="0" w:color="auto"/>
              </w:divBdr>
            </w:div>
            <w:div w:id="2080862931">
              <w:marLeft w:val="0"/>
              <w:marRight w:val="0"/>
              <w:marTop w:val="0"/>
              <w:marBottom w:val="0"/>
              <w:divBdr>
                <w:top w:val="none" w:sz="0" w:space="0" w:color="auto"/>
                <w:left w:val="none" w:sz="0" w:space="0" w:color="auto"/>
                <w:bottom w:val="none" w:sz="0" w:space="0" w:color="auto"/>
                <w:right w:val="none" w:sz="0" w:space="0" w:color="auto"/>
              </w:divBdr>
            </w:div>
            <w:div w:id="1073116305">
              <w:marLeft w:val="0"/>
              <w:marRight w:val="0"/>
              <w:marTop w:val="0"/>
              <w:marBottom w:val="0"/>
              <w:divBdr>
                <w:top w:val="none" w:sz="0" w:space="0" w:color="auto"/>
                <w:left w:val="none" w:sz="0" w:space="0" w:color="auto"/>
                <w:bottom w:val="none" w:sz="0" w:space="0" w:color="auto"/>
                <w:right w:val="none" w:sz="0" w:space="0" w:color="auto"/>
              </w:divBdr>
            </w:div>
            <w:div w:id="2126847334">
              <w:marLeft w:val="0"/>
              <w:marRight w:val="0"/>
              <w:marTop w:val="0"/>
              <w:marBottom w:val="0"/>
              <w:divBdr>
                <w:top w:val="none" w:sz="0" w:space="0" w:color="auto"/>
                <w:left w:val="none" w:sz="0" w:space="0" w:color="auto"/>
                <w:bottom w:val="none" w:sz="0" w:space="0" w:color="auto"/>
                <w:right w:val="none" w:sz="0" w:space="0" w:color="auto"/>
              </w:divBdr>
            </w:div>
            <w:div w:id="1517579349">
              <w:marLeft w:val="0"/>
              <w:marRight w:val="0"/>
              <w:marTop w:val="0"/>
              <w:marBottom w:val="0"/>
              <w:divBdr>
                <w:top w:val="none" w:sz="0" w:space="0" w:color="auto"/>
                <w:left w:val="none" w:sz="0" w:space="0" w:color="auto"/>
                <w:bottom w:val="none" w:sz="0" w:space="0" w:color="auto"/>
                <w:right w:val="none" w:sz="0" w:space="0" w:color="auto"/>
              </w:divBdr>
            </w:div>
            <w:div w:id="649484776">
              <w:marLeft w:val="0"/>
              <w:marRight w:val="0"/>
              <w:marTop w:val="0"/>
              <w:marBottom w:val="0"/>
              <w:divBdr>
                <w:top w:val="none" w:sz="0" w:space="0" w:color="auto"/>
                <w:left w:val="none" w:sz="0" w:space="0" w:color="auto"/>
                <w:bottom w:val="none" w:sz="0" w:space="0" w:color="auto"/>
                <w:right w:val="none" w:sz="0" w:space="0" w:color="auto"/>
              </w:divBdr>
            </w:div>
            <w:div w:id="784543795">
              <w:marLeft w:val="0"/>
              <w:marRight w:val="0"/>
              <w:marTop w:val="0"/>
              <w:marBottom w:val="0"/>
              <w:divBdr>
                <w:top w:val="none" w:sz="0" w:space="0" w:color="auto"/>
                <w:left w:val="none" w:sz="0" w:space="0" w:color="auto"/>
                <w:bottom w:val="none" w:sz="0" w:space="0" w:color="auto"/>
                <w:right w:val="none" w:sz="0" w:space="0" w:color="auto"/>
              </w:divBdr>
            </w:div>
            <w:div w:id="819882821">
              <w:marLeft w:val="0"/>
              <w:marRight w:val="0"/>
              <w:marTop w:val="0"/>
              <w:marBottom w:val="0"/>
              <w:divBdr>
                <w:top w:val="none" w:sz="0" w:space="0" w:color="auto"/>
                <w:left w:val="none" w:sz="0" w:space="0" w:color="auto"/>
                <w:bottom w:val="none" w:sz="0" w:space="0" w:color="auto"/>
                <w:right w:val="none" w:sz="0" w:space="0" w:color="auto"/>
              </w:divBdr>
            </w:div>
            <w:div w:id="1630478121">
              <w:marLeft w:val="0"/>
              <w:marRight w:val="0"/>
              <w:marTop w:val="0"/>
              <w:marBottom w:val="0"/>
              <w:divBdr>
                <w:top w:val="none" w:sz="0" w:space="0" w:color="auto"/>
                <w:left w:val="none" w:sz="0" w:space="0" w:color="auto"/>
                <w:bottom w:val="none" w:sz="0" w:space="0" w:color="auto"/>
                <w:right w:val="none" w:sz="0" w:space="0" w:color="auto"/>
              </w:divBdr>
            </w:div>
            <w:div w:id="1725835600">
              <w:marLeft w:val="0"/>
              <w:marRight w:val="0"/>
              <w:marTop w:val="0"/>
              <w:marBottom w:val="0"/>
              <w:divBdr>
                <w:top w:val="none" w:sz="0" w:space="0" w:color="auto"/>
                <w:left w:val="none" w:sz="0" w:space="0" w:color="auto"/>
                <w:bottom w:val="none" w:sz="0" w:space="0" w:color="auto"/>
                <w:right w:val="none" w:sz="0" w:space="0" w:color="auto"/>
              </w:divBdr>
            </w:div>
            <w:div w:id="1783765112">
              <w:marLeft w:val="0"/>
              <w:marRight w:val="0"/>
              <w:marTop w:val="0"/>
              <w:marBottom w:val="0"/>
              <w:divBdr>
                <w:top w:val="none" w:sz="0" w:space="0" w:color="auto"/>
                <w:left w:val="none" w:sz="0" w:space="0" w:color="auto"/>
                <w:bottom w:val="none" w:sz="0" w:space="0" w:color="auto"/>
                <w:right w:val="none" w:sz="0" w:space="0" w:color="auto"/>
              </w:divBdr>
            </w:div>
            <w:div w:id="1331325398">
              <w:marLeft w:val="0"/>
              <w:marRight w:val="0"/>
              <w:marTop w:val="0"/>
              <w:marBottom w:val="0"/>
              <w:divBdr>
                <w:top w:val="none" w:sz="0" w:space="0" w:color="auto"/>
                <w:left w:val="none" w:sz="0" w:space="0" w:color="auto"/>
                <w:bottom w:val="none" w:sz="0" w:space="0" w:color="auto"/>
                <w:right w:val="none" w:sz="0" w:space="0" w:color="auto"/>
              </w:divBdr>
            </w:div>
            <w:div w:id="1651445183">
              <w:marLeft w:val="0"/>
              <w:marRight w:val="0"/>
              <w:marTop w:val="0"/>
              <w:marBottom w:val="0"/>
              <w:divBdr>
                <w:top w:val="none" w:sz="0" w:space="0" w:color="auto"/>
                <w:left w:val="none" w:sz="0" w:space="0" w:color="auto"/>
                <w:bottom w:val="none" w:sz="0" w:space="0" w:color="auto"/>
                <w:right w:val="none" w:sz="0" w:space="0" w:color="auto"/>
              </w:divBdr>
            </w:div>
            <w:div w:id="1809009558">
              <w:marLeft w:val="0"/>
              <w:marRight w:val="0"/>
              <w:marTop w:val="0"/>
              <w:marBottom w:val="0"/>
              <w:divBdr>
                <w:top w:val="none" w:sz="0" w:space="0" w:color="auto"/>
                <w:left w:val="none" w:sz="0" w:space="0" w:color="auto"/>
                <w:bottom w:val="none" w:sz="0" w:space="0" w:color="auto"/>
                <w:right w:val="none" w:sz="0" w:space="0" w:color="auto"/>
              </w:divBdr>
            </w:div>
            <w:div w:id="1684433742">
              <w:marLeft w:val="0"/>
              <w:marRight w:val="0"/>
              <w:marTop w:val="0"/>
              <w:marBottom w:val="0"/>
              <w:divBdr>
                <w:top w:val="none" w:sz="0" w:space="0" w:color="auto"/>
                <w:left w:val="none" w:sz="0" w:space="0" w:color="auto"/>
                <w:bottom w:val="none" w:sz="0" w:space="0" w:color="auto"/>
                <w:right w:val="none" w:sz="0" w:space="0" w:color="auto"/>
              </w:divBdr>
            </w:div>
            <w:div w:id="868374733">
              <w:marLeft w:val="0"/>
              <w:marRight w:val="0"/>
              <w:marTop w:val="0"/>
              <w:marBottom w:val="0"/>
              <w:divBdr>
                <w:top w:val="none" w:sz="0" w:space="0" w:color="auto"/>
                <w:left w:val="none" w:sz="0" w:space="0" w:color="auto"/>
                <w:bottom w:val="none" w:sz="0" w:space="0" w:color="auto"/>
                <w:right w:val="none" w:sz="0" w:space="0" w:color="auto"/>
              </w:divBdr>
            </w:div>
            <w:div w:id="1150175693">
              <w:marLeft w:val="0"/>
              <w:marRight w:val="0"/>
              <w:marTop w:val="0"/>
              <w:marBottom w:val="0"/>
              <w:divBdr>
                <w:top w:val="none" w:sz="0" w:space="0" w:color="auto"/>
                <w:left w:val="none" w:sz="0" w:space="0" w:color="auto"/>
                <w:bottom w:val="none" w:sz="0" w:space="0" w:color="auto"/>
                <w:right w:val="none" w:sz="0" w:space="0" w:color="auto"/>
              </w:divBdr>
            </w:div>
            <w:div w:id="1556965656">
              <w:marLeft w:val="0"/>
              <w:marRight w:val="0"/>
              <w:marTop w:val="0"/>
              <w:marBottom w:val="0"/>
              <w:divBdr>
                <w:top w:val="none" w:sz="0" w:space="0" w:color="auto"/>
                <w:left w:val="none" w:sz="0" w:space="0" w:color="auto"/>
                <w:bottom w:val="none" w:sz="0" w:space="0" w:color="auto"/>
                <w:right w:val="none" w:sz="0" w:space="0" w:color="auto"/>
              </w:divBdr>
            </w:div>
            <w:div w:id="1587567140">
              <w:marLeft w:val="0"/>
              <w:marRight w:val="0"/>
              <w:marTop w:val="0"/>
              <w:marBottom w:val="0"/>
              <w:divBdr>
                <w:top w:val="none" w:sz="0" w:space="0" w:color="auto"/>
                <w:left w:val="none" w:sz="0" w:space="0" w:color="auto"/>
                <w:bottom w:val="none" w:sz="0" w:space="0" w:color="auto"/>
                <w:right w:val="none" w:sz="0" w:space="0" w:color="auto"/>
              </w:divBdr>
            </w:div>
            <w:div w:id="891038598">
              <w:marLeft w:val="0"/>
              <w:marRight w:val="0"/>
              <w:marTop w:val="0"/>
              <w:marBottom w:val="0"/>
              <w:divBdr>
                <w:top w:val="none" w:sz="0" w:space="0" w:color="auto"/>
                <w:left w:val="none" w:sz="0" w:space="0" w:color="auto"/>
                <w:bottom w:val="none" w:sz="0" w:space="0" w:color="auto"/>
                <w:right w:val="none" w:sz="0" w:space="0" w:color="auto"/>
              </w:divBdr>
            </w:div>
            <w:div w:id="1472139162">
              <w:marLeft w:val="0"/>
              <w:marRight w:val="0"/>
              <w:marTop w:val="0"/>
              <w:marBottom w:val="0"/>
              <w:divBdr>
                <w:top w:val="none" w:sz="0" w:space="0" w:color="auto"/>
                <w:left w:val="none" w:sz="0" w:space="0" w:color="auto"/>
                <w:bottom w:val="none" w:sz="0" w:space="0" w:color="auto"/>
                <w:right w:val="none" w:sz="0" w:space="0" w:color="auto"/>
              </w:divBdr>
            </w:div>
            <w:div w:id="585656663">
              <w:marLeft w:val="0"/>
              <w:marRight w:val="0"/>
              <w:marTop w:val="0"/>
              <w:marBottom w:val="0"/>
              <w:divBdr>
                <w:top w:val="none" w:sz="0" w:space="0" w:color="auto"/>
                <w:left w:val="none" w:sz="0" w:space="0" w:color="auto"/>
                <w:bottom w:val="none" w:sz="0" w:space="0" w:color="auto"/>
                <w:right w:val="none" w:sz="0" w:space="0" w:color="auto"/>
              </w:divBdr>
            </w:div>
            <w:div w:id="1667516125">
              <w:marLeft w:val="0"/>
              <w:marRight w:val="0"/>
              <w:marTop w:val="0"/>
              <w:marBottom w:val="0"/>
              <w:divBdr>
                <w:top w:val="none" w:sz="0" w:space="0" w:color="auto"/>
                <w:left w:val="none" w:sz="0" w:space="0" w:color="auto"/>
                <w:bottom w:val="none" w:sz="0" w:space="0" w:color="auto"/>
                <w:right w:val="none" w:sz="0" w:space="0" w:color="auto"/>
              </w:divBdr>
            </w:div>
            <w:div w:id="878325983">
              <w:marLeft w:val="0"/>
              <w:marRight w:val="0"/>
              <w:marTop w:val="0"/>
              <w:marBottom w:val="0"/>
              <w:divBdr>
                <w:top w:val="none" w:sz="0" w:space="0" w:color="auto"/>
                <w:left w:val="none" w:sz="0" w:space="0" w:color="auto"/>
                <w:bottom w:val="none" w:sz="0" w:space="0" w:color="auto"/>
                <w:right w:val="none" w:sz="0" w:space="0" w:color="auto"/>
              </w:divBdr>
            </w:div>
            <w:div w:id="2032998574">
              <w:marLeft w:val="0"/>
              <w:marRight w:val="0"/>
              <w:marTop w:val="0"/>
              <w:marBottom w:val="0"/>
              <w:divBdr>
                <w:top w:val="none" w:sz="0" w:space="0" w:color="auto"/>
                <w:left w:val="none" w:sz="0" w:space="0" w:color="auto"/>
                <w:bottom w:val="none" w:sz="0" w:space="0" w:color="auto"/>
                <w:right w:val="none" w:sz="0" w:space="0" w:color="auto"/>
              </w:divBdr>
            </w:div>
            <w:div w:id="1250772944">
              <w:marLeft w:val="0"/>
              <w:marRight w:val="0"/>
              <w:marTop w:val="0"/>
              <w:marBottom w:val="0"/>
              <w:divBdr>
                <w:top w:val="none" w:sz="0" w:space="0" w:color="auto"/>
                <w:left w:val="none" w:sz="0" w:space="0" w:color="auto"/>
                <w:bottom w:val="none" w:sz="0" w:space="0" w:color="auto"/>
                <w:right w:val="none" w:sz="0" w:space="0" w:color="auto"/>
              </w:divBdr>
            </w:div>
            <w:div w:id="427239378">
              <w:marLeft w:val="0"/>
              <w:marRight w:val="0"/>
              <w:marTop w:val="0"/>
              <w:marBottom w:val="0"/>
              <w:divBdr>
                <w:top w:val="none" w:sz="0" w:space="0" w:color="auto"/>
                <w:left w:val="none" w:sz="0" w:space="0" w:color="auto"/>
                <w:bottom w:val="none" w:sz="0" w:space="0" w:color="auto"/>
                <w:right w:val="none" w:sz="0" w:space="0" w:color="auto"/>
              </w:divBdr>
            </w:div>
            <w:div w:id="922496809">
              <w:marLeft w:val="0"/>
              <w:marRight w:val="0"/>
              <w:marTop w:val="0"/>
              <w:marBottom w:val="0"/>
              <w:divBdr>
                <w:top w:val="none" w:sz="0" w:space="0" w:color="auto"/>
                <w:left w:val="none" w:sz="0" w:space="0" w:color="auto"/>
                <w:bottom w:val="none" w:sz="0" w:space="0" w:color="auto"/>
                <w:right w:val="none" w:sz="0" w:space="0" w:color="auto"/>
              </w:divBdr>
            </w:div>
            <w:div w:id="1479808576">
              <w:marLeft w:val="0"/>
              <w:marRight w:val="0"/>
              <w:marTop w:val="0"/>
              <w:marBottom w:val="0"/>
              <w:divBdr>
                <w:top w:val="none" w:sz="0" w:space="0" w:color="auto"/>
                <w:left w:val="none" w:sz="0" w:space="0" w:color="auto"/>
                <w:bottom w:val="none" w:sz="0" w:space="0" w:color="auto"/>
                <w:right w:val="none" w:sz="0" w:space="0" w:color="auto"/>
              </w:divBdr>
            </w:div>
            <w:div w:id="417675788">
              <w:marLeft w:val="0"/>
              <w:marRight w:val="0"/>
              <w:marTop w:val="0"/>
              <w:marBottom w:val="0"/>
              <w:divBdr>
                <w:top w:val="none" w:sz="0" w:space="0" w:color="auto"/>
                <w:left w:val="none" w:sz="0" w:space="0" w:color="auto"/>
                <w:bottom w:val="none" w:sz="0" w:space="0" w:color="auto"/>
                <w:right w:val="none" w:sz="0" w:space="0" w:color="auto"/>
              </w:divBdr>
            </w:div>
            <w:div w:id="2066298867">
              <w:marLeft w:val="0"/>
              <w:marRight w:val="0"/>
              <w:marTop w:val="0"/>
              <w:marBottom w:val="0"/>
              <w:divBdr>
                <w:top w:val="none" w:sz="0" w:space="0" w:color="auto"/>
                <w:left w:val="none" w:sz="0" w:space="0" w:color="auto"/>
                <w:bottom w:val="none" w:sz="0" w:space="0" w:color="auto"/>
                <w:right w:val="none" w:sz="0" w:space="0" w:color="auto"/>
              </w:divBdr>
            </w:div>
            <w:div w:id="58528425">
              <w:marLeft w:val="0"/>
              <w:marRight w:val="0"/>
              <w:marTop w:val="0"/>
              <w:marBottom w:val="0"/>
              <w:divBdr>
                <w:top w:val="none" w:sz="0" w:space="0" w:color="auto"/>
                <w:left w:val="none" w:sz="0" w:space="0" w:color="auto"/>
                <w:bottom w:val="none" w:sz="0" w:space="0" w:color="auto"/>
                <w:right w:val="none" w:sz="0" w:space="0" w:color="auto"/>
              </w:divBdr>
            </w:div>
            <w:div w:id="2090812303">
              <w:marLeft w:val="0"/>
              <w:marRight w:val="0"/>
              <w:marTop w:val="0"/>
              <w:marBottom w:val="0"/>
              <w:divBdr>
                <w:top w:val="none" w:sz="0" w:space="0" w:color="auto"/>
                <w:left w:val="none" w:sz="0" w:space="0" w:color="auto"/>
                <w:bottom w:val="none" w:sz="0" w:space="0" w:color="auto"/>
                <w:right w:val="none" w:sz="0" w:space="0" w:color="auto"/>
              </w:divBdr>
            </w:div>
            <w:div w:id="1932931036">
              <w:marLeft w:val="0"/>
              <w:marRight w:val="0"/>
              <w:marTop w:val="0"/>
              <w:marBottom w:val="0"/>
              <w:divBdr>
                <w:top w:val="none" w:sz="0" w:space="0" w:color="auto"/>
                <w:left w:val="none" w:sz="0" w:space="0" w:color="auto"/>
                <w:bottom w:val="none" w:sz="0" w:space="0" w:color="auto"/>
                <w:right w:val="none" w:sz="0" w:space="0" w:color="auto"/>
              </w:divBdr>
            </w:div>
            <w:div w:id="463161763">
              <w:marLeft w:val="0"/>
              <w:marRight w:val="0"/>
              <w:marTop w:val="0"/>
              <w:marBottom w:val="0"/>
              <w:divBdr>
                <w:top w:val="none" w:sz="0" w:space="0" w:color="auto"/>
                <w:left w:val="none" w:sz="0" w:space="0" w:color="auto"/>
                <w:bottom w:val="none" w:sz="0" w:space="0" w:color="auto"/>
                <w:right w:val="none" w:sz="0" w:space="0" w:color="auto"/>
              </w:divBdr>
            </w:div>
            <w:div w:id="368838198">
              <w:marLeft w:val="0"/>
              <w:marRight w:val="0"/>
              <w:marTop w:val="0"/>
              <w:marBottom w:val="0"/>
              <w:divBdr>
                <w:top w:val="none" w:sz="0" w:space="0" w:color="auto"/>
                <w:left w:val="none" w:sz="0" w:space="0" w:color="auto"/>
                <w:bottom w:val="none" w:sz="0" w:space="0" w:color="auto"/>
                <w:right w:val="none" w:sz="0" w:space="0" w:color="auto"/>
              </w:divBdr>
            </w:div>
            <w:div w:id="1070808452">
              <w:marLeft w:val="0"/>
              <w:marRight w:val="0"/>
              <w:marTop w:val="0"/>
              <w:marBottom w:val="0"/>
              <w:divBdr>
                <w:top w:val="none" w:sz="0" w:space="0" w:color="auto"/>
                <w:left w:val="none" w:sz="0" w:space="0" w:color="auto"/>
                <w:bottom w:val="none" w:sz="0" w:space="0" w:color="auto"/>
                <w:right w:val="none" w:sz="0" w:space="0" w:color="auto"/>
              </w:divBdr>
            </w:div>
            <w:div w:id="397822365">
              <w:marLeft w:val="0"/>
              <w:marRight w:val="0"/>
              <w:marTop w:val="0"/>
              <w:marBottom w:val="0"/>
              <w:divBdr>
                <w:top w:val="none" w:sz="0" w:space="0" w:color="auto"/>
                <w:left w:val="none" w:sz="0" w:space="0" w:color="auto"/>
                <w:bottom w:val="none" w:sz="0" w:space="0" w:color="auto"/>
                <w:right w:val="none" w:sz="0" w:space="0" w:color="auto"/>
              </w:divBdr>
            </w:div>
            <w:div w:id="623510856">
              <w:marLeft w:val="0"/>
              <w:marRight w:val="0"/>
              <w:marTop w:val="0"/>
              <w:marBottom w:val="0"/>
              <w:divBdr>
                <w:top w:val="none" w:sz="0" w:space="0" w:color="auto"/>
                <w:left w:val="none" w:sz="0" w:space="0" w:color="auto"/>
                <w:bottom w:val="none" w:sz="0" w:space="0" w:color="auto"/>
                <w:right w:val="none" w:sz="0" w:space="0" w:color="auto"/>
              </w:divBdr>
            </w:div>
            <w:div w:id="416636392">
              <w:marLeft w:val="0"/>
              <w:marRight w:val="0"/>
              <w:marTop w:val="0"/>
              <w:marBottom w:val="0"/>
              <w:divBdr>
                <w:top w:val="none" w:sz="0" w:space="0" w:color="auto"/>
                <w:left w:val="none" w:sz="0" w:space="0" w:color="auto"/>
                <w:bottom w:val="none" w:sz="0" w:space="0" w:color="auto"/>
                <w:right w:val="none" w:sz="0" w:space="0" w:color="auto"/>
              </w:divBdr>
            </w:div>
            <w:div w:id="632560128">
              <w:marLeft w:val="0"/>
              <w:marRight w:val="0"/>
              <w:marTop w:val="0"/>
              <w:marBottom w:val="0"/>
              <w:divBdr>
                <w:top w:val="none" w:sz="0" w:space="0" w:color="auto"/>
                <w:left w:val="none" w:sz="0" w:space="0" w:color="auto"/>
                <w:bottom w:val="none" w:sz="0" w:space="0" w:color="auto"/>
                <w:right w:val="none" w:sz="0" w:space="0" w:color="auto"/>
              </w:divBdr>
            </w:div>
            <w:div w:id="1904831424">
              <w:marLeft w:val="0"/>
              <w:marRight w:val="0"/>
              <w:marTop w:val="0"/>
              <w:marBottom w:val="0"/>
              <w:divBdr>
                <w:top w:val="none" w:sz="0" w:space="0" w:color="auto"/>
                <w:left w:val="none" w:sz="0" w:space="0" w:color="auto"/>
                <w:bottom w:val="none" w:sz="0" w:space="0" w:color="auto"/>
                <w:right w:val="none" w:sz="0" w:space="0" w:color="auto"/>
              </w:divBdr>
            </w:div>
            <w:div w:id="1442064965">
              <w:marLeft w:val="0"/>
              <w:marRight w:val="0"/>
              <w:marTop w:val="0"/>
              <w:marBottom w:val="0"/>
              <w:divBdr>
                <w:top w:val="none" w:sz="0" w:space="0" w:color="auto"/>
                <w:left w:val="none" w:sz="0" w:space="0" w:color="auto"/>
                <w:bottom w:val="none" w:sz="0" w:space="0" w:color="auto"/>
                <w:right w:val="none" w:sz="0" w:space="0" w:color="auto"/>
              </w:divBdr>
            </w:div>
            <w:div w:id="657464381">
              <w:marLeft w:val="0"/>
              <w:marRight w:val="0"/>
              <w:marTop w:val="0"/>
              <w:marBottom w:val="0"/>
              <w:divBdr>
                <w:top w:val="none" w:sz="0" w:space="0" w:color="auto"/>
                <w:left w:val="none" w:sz="0" w:space="0" w:color="auto"/>
                <w:bottom w:val="none" w:sz="0" w:space="0" w:color="auto"/>
                <w:right w:val="none" w:sz="0" w:space="0" w:color="auto"/>
              </w:divBdr>
            </w:div>
            <w:div w:id="1559895569">
              <w:marLeft w:val="0"/>
              <w:marRight w:val="0"/>
              <w:marTop w:val="0"/>
              <w:marBottom w:val="0"/>
              <w:divBdr>
                <w:top w:val="none" w:sz="0" w:space="0" w:color="auto"/>
                <w:left w:val="none" w:sz="0" w:space="0" w:color="auto"/>
                <w:bottom w:val="none" w:sz="0" w:space="0" w:color="auto"/>
                <w:right w:val="none" w:sz="0" w:space="0" w:color="auto"/>
              </w:divBdr>
            </w:div>
            <w:div w:id="264577243">
              <w:marLeft w:val="0"/>
              <w:marRight w:val="0"/>
              <w:marTop w:val="0"/>
              <w:marBottom w:val="0"/>
              <w:divBdr>
                <w:top w:val="none" w:sz="0" w:space="0" w:color="auto"/>
                <w:left w:val="none" w:sz="0" w:space="0" w:color="auto"/>
                <w:bottom w:val="none" w:sz="0" w:space="0" w:color="auto"/>
                <w:right w:val="none" w:sz="0" w:space="0" w:color="auto"/>
              </w:divBdr>
            </w:div>
            <w:div w:id="2049642579">
              <w:marLeft w:val="0"/>
              <w:marRight w:val="0"/>
              <w:marTop w:val="0"/>
              <w:marBottom w:val="0"/>
              <w:divBdr>
                <w:top w:val="none" w:sz="0" w:space="0" w:color="auto"/>
                <w:left w:val="none" w:sz="0" w:space="0" w:color="auto"/>
                <w:bottom w:val="none" w:sz="0" w:space="0" w:color="auto"/>
                <w:right w:val="none" w:sz="0" w:space="0" w:color="auto"/>
              </w:divBdr>
            </w:div>
            <w:div w:id="1322809220">
              <w:marLeft w:val="0"/>
              <w:marRight w:val="0"/>
              <w:marTop w:val="0"/>
              <w:marBottom w:val="0"/>
              <w:divBdr>
                <w:top w:val="none" w:sz="0" w:space="0" w:color="auto"/>
                <w:left w:val="none" w:sz="0" w:space="0" w:color="auto"/>
                <w:bottom w:val="none" w:sz="0" w:space="0" w:color="auto"/>
                <w:right w:val="none" w:sz="0" w:space="0" w:color="auto"/>
              </w:divBdr>
            </w:div>
            <w:div w:id="736705915">
              <w:marLeft w:val="0"/>
              <w:marRight w:val="0"/>
              <w:marTop w:val="0"/>
              <w:marBottom w:val="0"/>
              <w:divBdr>
                <w:top w:val="none" w:sz="0" w:space="0" w:color="auto"/>
                <w:left w:val="none" w:sz="0" w:space="0" w:color="auto"/>
                <w:bottom w:val="none" w:sz="0" w:space="0" w:color="auto"/>
                <w:right w:val="none" w:sz="0" w:space="0" w:color="auto"/>
              </w:divBdr>
            </w:div>
            <w:div w:id="982924642">
              <w:marLeft w:val="0"/>
              <w:marRight w:val="0"/>
              <w:marTop w:val="0"/>
              <w:marBottom w:val="0"/>
              <w:divBdr>
                <w:top w:val="none" w:sz="0" w:space="0" w:color="auto"/>
                <w:left w:val="none" w:sz="0" w:space="0" w:color="auto"/>
                <w:bottom w:val="none" w:sz="0" w:space="0" w:color="auto"/>
                <w:right w:val="none" w:sz="0" w:space="0" w:color="auto"/>
              </w:divBdr>
            </w:div>
            <w:div w:id="1782413981">
              <w:marLeft w:val="0"/>
              <w:marRight w:val="0"/>
              <w:marTop w:val="0"/>
              <w:marBottom w:val="0"/>
              <w:divBdr>
                <w:top w:val="none" w:sz="0" w:space="0" w:color="auto"/>
                <w:left w:val="none" w:sz="0" w:space="0" w:color="auto"/>
                <w:bottom w:val="none" w:sz="0" w:space="0" w:color="auto"/>
                <w:right w:val="none" w:sz="0" w:space="0" w:color="auto"/>
              </w:divBdr>
            </w:div>
            <w:div w:id="317466665">
              <w:marLeft w:val="0"/>
              <w:marRight w:val="0"/>
              <w:marTop w:val="0"/>
              <w:marBottom w:val="0"/>
              <w:divBdr>
                <w:top w:val="none" w:sz="0" w:space="0" w:color="auto"/>
                <w:left w:val="none" w:sz="0" w:space="0" w:color="auto"/>
                <w:bottom w:val="none" w:sz="0" w:space="0" w:color="auto"/>
                <w:right w:val="none" w:sz="0" w:space="0" w:color="auto"/>
              </w:divBdr>
            </w:div>
            <w:div w:id="1077896278">
              <w:marLeft w:val="0"/>
              <w:marRight w:val="0"/>
              <w:marTop w:val="0"/>
              <w:marBottom w:val="0"/>
              <w:divBdr>
                <w:top w:val="none" w:sz="0" w:space="0" w:color="auto"/>
                <w:left w:val="none" w:sz="0" w:space="0" w:color="auto"/>
                <w:bottom w:val="none" w:sz="0" w:space="0" w:color="auto"/>
                <w:right w:val="none" w:sz="0" w:space="0" w:color="auto"/>
              </w:divBdr>
            </w:div>
            <w:div w:id="1430085637">
              <w:marLeft w:val="0"/>
              <w:marRight w:val="0"/>
              <w:marTop w:val="0"/>
              <w:marBottom w:val="0"/>
              <w:divBdr>
                <w:top w:val="none" w:sz="0" w:space="0" w:color="auto"/>
                <w:left w:val="none" w:sz="0" w:space="0" w:color="auto"/>
                <w:bottom w:val="none" w:sz="0" w:space="0" w:color="auto"/>
                <w:right w:val="none" w:sz="0" w:space="0" w:color="auto"/>
              </w:divBdr>
            </w:div>
            <w:div w:id="1448768061">
              <w:marLeft w:val="0"/>
              <w:marRight w:val="0"/>
              <w:marTop w:val="0"/>
              <w:marBottom w:val="0"/>
              <w:divBdr>
                <w:top w:val="none" w:sz="0" w:space="0" w:color="auto"/>
                <w:left w:val="none" w:sz="0" w:space="0" w:color="auto"/>
                <w:bottom w:val="none" w:sz="0" w:space="0" w:color="auto"/>
                <w:right w:val="none" w:sz="0" w:space="0" w:color="auto"/>
              </w:divBdr>
            </w:div>
            <w:div w:id="918517968">
              <w:marLeft w:val="0"/>
              <w:marRight w:val="0"/>
              <w:marTop w:val="0"/>
              <w:marBottom w:val="0"/>
              <w:divBdr>
                <w:top w:val="none" w:sz="0" w:space="0" w:color="auto"/>
                <w:left w:val="none" w:sz="0" w:space="0" w:color="auto"/>
                <w:bottom w:val="none" w:sz="0" w:space="0" w:color="auto"/>
                <w:right w:val="none" w:sz="0" w:space="0" w:color="auto"/>
              </w:divBdr>
            </w:div>
            <w:div w:id="1881673125">
              <w:marLeft w:val="0"/>
              <w:marRight w:val="0"/>
              <w:marTop w:val="0"/>
              <w:marBottom w:val="0"/>
              <w:divBdr>
                <w:top w:val="none" w:sz="0" w:space="0" w:color="auto"/>
                <w:left w:val="none" w:sz="0" w:space="0" w:color="auto"/>
                <w:bottom w:val="none" w:sz="0" w:space="0" w:color="auto"/>
                <w:right w:val="none" w:sz="0" w:space="0" w:color="auto"/>
              </w:divBdr>
            </w:div>
            <w:div w:id="61803427">
              <w:marLeft w:val="0"/>
              <w:marRight w:val="0"/>
              <w:marTop w:val="0"/>
              <w:marBottom w:val="0"/>
              <w:divBdr>
                <w:top w:val="none" w:sz="0" w:space="0" w:color="auto"/>
                <w:left w:val="none" w:sz="0" w:space="0" w:color="auto"/>
                <w:bottom w:val="none" w:sz="0" w:space="0" w:color="auto"/>
                <w:right w:val="none" w:sz="0" w:space="0" w:color="auto"/>
              </w:divBdr>
            </w:div>
            <w:div w:id="169683907">
              <w:marLeft w:val="0"/>
              <w:marRight w:val="0"/>
              <w:marTop w:val="0"/>
              <w:marBottom w:val="0"/>
              <w:divBdr>
                <w:top w:val="none" w:sz="0" w:space="0" w:color="auto"/>
                <w:left w:val="none" w:sz="0" w:space="0" w:color="auto"/>
                <w:bottom w:val="none" w:sz="0" w:space="0" w:color="auto"/>
                <w:right w:val="none" w:sz="0" w:space="0" w:color="auto"/>
              </w:divBdr>
            </w:div>
            <w:div w:id="2001228453">
              <w:marLeft w:val="0"/>
              <w:marRight w:val="0"/>
              <w:marTop w:val="0"/>
              <w:marBottom w:val="0"/>
              <w:divBdr>
                <w:top w:val="none" w:sz="0" w:space="0" w:color="auto"/>
                <w:left w:val="none" w:sz="0" w:space="0" w:color="auto"/>
                <w:bottom w:val="none" w:sz="0" w:space="0" w:color="auto"/>
                <w:right w:val="none" w:sz="0" w:space="0" w:color="auto"/>
              </w:divBdr>
            </w:div>
            <w:div w:id="407271020">
              <w:marLeft w:val="0"/>
              <w:marRight w:val="0"/>
              <w:marTop w:val="0"/>
              <w:marBottom w:val="0"/>
              <w:divBdr>
                <w:top w:val="none" w:sz="0" w:space="0" w:color="auto"/>
                <w:left w:val="none" w:sz="0" w:space="0" w:color="auto"/>
                <w:bottom w:val="none" w:sz="0" w:space="0" w:color="auto"/>
                <w:right w:val="none" w:sz="0" w:space="0" w:color="auto"/>
              </w:divBdr>
            </w:div>
            <w:div w:id="1073426805">
              <w:marLeft w:val="0"/>
              <w:marRight w:val="0"/>
              <w:marTop w:val="0"/>
              <w:marBottom w:val="0"/>
              <w:divBdr>
                <w:top w:val="none" w:sz="0" w:space="0" w:color="auto"/>
                <w:left w:val="none" w:sz="0" w:space="0" w:color="auto"/>
                <w:bottom w:val="none" w:sz="0" w:space="0" w:color="auto"/>
                <w:right w:val="none" w:sz="0" w:space="0" w:color="auto"/>
              </w:divBdr>
            </w:div>
            <w:div w:id="1550922425">
              <w:marLeft w:val="0"/>
              <w:marRight w:val="0"/>
              <w:marTop w:val="0"/>
              <w:marBottom w:val="0"/>
              <w:divBdr>
                <w:top w:val="none" w:sz="0" w:space="0" w:color="auto"/>
                <w:left w:val="none" w:sz="0" w:space="0" w:color="auto"/>
                <w:bottom w:val="none" w:sz="0" w:space="0" w:color="auto"/>
                <w:right w:val="none" w:sz="0" w:space="0" w:color="auto"/>
              </w:divBdr>
            </w:div>
            <w:div w:id="2060543773">
              <w:marLeft w:val="0"/>
              <w:marRight w:val="0"/>
              <w:marTop w:val="0"/>
              <w:marBottom w:val="0"/>
              <w:divBdr>
                <w:top w:val="none" w:sz="0" w:space="0" w:color="auto"/>
                <w:left w:val="none" w:sz="0" w:space="0" w:color="auto"/>
                <w:bottom w:val="none" w:sz="0" w:space="0" w:color="auto"/>
                <w:right w:val="none" w:sz="0" w:space="0" w:color="auto"/>
              </w:divBdr>
            </w:div>
            <w:div w:id="1608662393">
              <w:marLeft w:val="0"/>
              <w:marRight w:val="0"/>
              <w:marTop w:val="0"/>
              <w:marBottom w:val="0"/>
              <w:divBdr>
                <w:top w:val="none" w:sz="0" w:space="0" w:color="auto"/>
                <w:left w:val="none" w:sz="0" w:space="0" w:color="auto"/>
                <w:bottom w:val="none" w:sz="0" w:space="0" w:color="auto"/>
                <w:right w:val="none" w:sz="0" w:space="0" w:color="auto"/>
              </w:divBdr>
            </w:div>
            <w:div w:id="1642885712">
              <w:marLeft w:val="0"/>
              <w:marRight w:val="0"/>
              <w:marTop w:val="0"/>
              <w:marBottom w:val="0"/>
              <w:divBdr>
                <w:top w:val="none" w:sz="0" w:space="0" w:color="auto"/>
                <w:left w:val="none" w:sz="0" w:space="0" w:color="auto"/>
                <w:bottom w:val="none" w:sz="0" w:space="0" w:color="auto"/>
                <w:right w:val="none" w:sz="0" w:space="0" w:color="auto"/>
              </w:divBdr>
            </w:div>
            <w:div w:id="216164004">
              <w:marLeft w:val="0"/>
              <w:marRight w:val="0"/>
              <w:marTop w:val="0"/>
              <w:marBottom w:val="0"/>
              <w:divBdr>
                <w:top w:val="none" w:sz="0" w:space="0" w:color="auto"/>
                <w:left w:val="none" w:sz="0" w:space="0" w:color="auto"/>
                <w:bottom w:val="none" w:sz="0" w:space="0" w:color="auto"/>
                <w:right w:val="none" w:sz="0" w:space="0" w:color="auto"/>
              </w:divBdr>
            </w:div>
            <w:div w:id="1021853996">
              <w:marLeft w:val="0"/>
              <w:marRight w:val="0"/>
              <w:marTop w:val="0"/>
              <w:marBottom w:val="0"/>
              <w:divBdr>
                <w:top w:val="none" w:sz="0" w:space="0" w:color="auto"/>
                <w:left w:val="none" w:sz="0" w:space="0" w:color="auto"/>
                <w:bottom w:val="none" w:sz="0" w:space="0" w:color="auto"/>
                <w:right w:val="none" w:sz="0" w:space="0" w:color="auto"/>
              </w:divBdr>
            </w:div>
            <w:div w:id="1316757186">
              <w:marLeft w:val="0"/>
              <w:marRight w:val="0"/>
              <w:marTop w:val="0"/>
              <w:marBottom w:val="0"/>
              <w:divBdr>
                <w:top w:val="none" w:sz="0" w:space="0" w:color="auto"/>
                <w:left w:val="none" w:sz="0" w:space="0" w:color="auto"/>
                <w:bottom w:val="none" w:sz="0" w:space="0" w:color="auto"/>
                <w:right w:val="none" w:sz="0" w:space="0" w:color="auto"/>
              </w:divBdr>
            </w:div>
            <w:div w:id="2055808480">
              <w:marLeft w:val="0"/>
              <w:marRight w:val="0"/>
              <w:marTop w:val="0"/>
              <w:marBottom w:val="0"/>
              <w:divBdr>
                <w:top w:val="none" w:sz="0" w:space="0" w:color="auto"/>
                <w:left w:val="none" w:sz="0" w:space="0" w:color="auto"/>
                <w:bottom w:val="none" w:sz="0" w:space="0" w:color="auto"/>
                <w:right w:val="none" w:sz="0" w:space="0" w:color="auto"/>
              </w:divBdr>
            </w:div>
            <w:div w:id="299921360">
              <w:marLeft w:val="0"/>
              <w:marRight w:val="0"/>
              <w:marTop w:val="0"/>
              <w:marBottom w:val="0"/>
              <w:divBdr>
                <w:top w:val="none" w:sz="0" w:space="0" w:color="auto"/>
                <w:left w:val="none" w:sz="0" w:space="0" w:color="auto"/>
                <w:bottom w:val="none" w:sz="0" w:space="0" w:color="auto"/>
                <w:right w:val="none" w:sz="0" w:space="0" w:color="auto"/>
              </w:divBdr>
            </w:div>
            <w:div w:id="670258016">
              <w:marLeft w:val="0"/>
              <w:marRight w:val="0"/>
              <w:marTop w:val="0"/>
              <w:marBottom w:val="0"/>
              <w:divBdr>
                <w:top w:val="none" w:sz="0" w:space="0" w:color="auto"/>
                <w:left w:val="none" w:sz="0" w:space="0" w:color="auto"/>
                <w:bottom w:val="none" w:sz="0" w:space="0" w:color="auto"/>
                <w:right w:val="none" w:sz="0" w:space="0" w:color="auto"/>
              </w:divBdr>
            </w:div>
            <w:div w:id="866329900">
              <w:marLeft w:val="0"/>
              <w:marRight w:val="0"/>
              <w:marTop w:val="0"/>
              <w:marBottom w:val="0"/>
              <w:divBdr>
                <w:top w:val="none" w:sz="0" w:space="0" w:color="auto"/>
                <w:left w:val="none" w:sz="0" w:space="0" w:color="auto"/>
                <w:bottom w:val="none" w:sz="0" w:space="0" w:color="auto"/>
                <w:right w:val="none" w:sz="0" w:space="0" w:color="auto"/>
              </w:divBdr>
            </w:div>
            <w:div w:id="221017600">
              <w:marLeft w:val="0"/>
              <w:marRight w:val="0"/>
              <w:marTop w:val="0"/>
              <w:marBottom w:val="0"/>
              <w:divBdr>
                <w:top w:val="none" w:sz="0" w:space="0" w:color="auto"/>
                <w:left w:val="none" w:sz="0" w:space="0" w:color="auto"/>
                <w:bottom w:val="none" w:sz="0" w:space="0" w:color="auto"/>
                <w:right w:val="none" w:sz="0" w:space="0" w:color="auto"/>
              </w:divBdr>
            </w:div>
            <w:div w:id="2056657058">
              <w:marLeft w:val="0"/>
              <w:marRight w:val="0"/>
              <w:marTop w:val="0"/>
              <w:marBottom w:val="0"/>
              <w:divBdr>
                <w:top w:val="none" w:sz="0" w:space="0" w:color="auto"/>
                <w:left w:val="none" w:sz="0" w:space="0" w:color="auto"/>
                <w:bottom w:val="none" w:sz="0" w:space="0" w:color="auto"/>
                <w:right w:val="none" w:sz="0" w:space="0" w:color="auto"/>
              </w:divBdr>
            </w:div>
            <w:div w:id="89084995">
              <w:marLeft w:val="0"/>
              <w:marRight w:val="0"/>
              <w:marTop w:val="0"/>
              <w:marBottom w:val="0"/>
              <w:divBdr>
                <w:top w:val="none" w:sz="0" w:space="0" w:color="auto"/>
                <w:left w:val="none" w:sz="0" w:space="0" w:color="auto"/>
                <w:bottom w:val="none" w:sz="0" w:space="0" w:color="auto"/>
                <w:right w:val="none" w:sz="0" w:space="0" w:color="auto"/>
              </w:divBdr>
            </w:div>
            <w:div w:id="869611729">
              <w:marLeft w:val="0"/>
              <w:marRight w:val="0"/>
              <w:marTop w:val="0"/>
              <w:marBottom w:val="0"/>
              <w:divBdr>
                <w:top w:val="none" w:sz="0" w:space="0" w:color="auto"/>
                <w:left w:val="none" w:sz="0" w:space="0" w:color="auto"/>
                <w:bottom w:val="none" w:sz="0" w:space="0" w:color="auto"/>
                <w:right w:val="none" w:sz="0" w:space="0" w:color="auto"/>
              </w:divBdr>
            </w:div>
            <w:div w:id="1044864546">
              <w:marLeft w:val="0"/>
              <w:marRight w:val="0"/>
              <w:marTop w:val="0"/>
              <w:marBottom w:val="0"/>
              <w:divBdr>
                <w:top w:val="none" w:sz="0" w:space="0" w:color="auto"/>
                <w:left w:val="none" w:sz="0" w:space="0" w:color="auto"/>
                <w:bottom w:val="none" w:sz="0" w:space="0" w:color="auto"/>
                <w:right w:val="none" w:sz="0" w:space="0" w:color="auto"/>
              </w:divBdr>
            </w:div>
            <w:div w:id="1536581591">
              <w:marLeft w:val="0"/>
              <w:marRight w:val="0"/>
              <w:marTop w:val="0"/>
              <w:marBottom w:val="0"/>
              <w:divBdr>
                <w:top w:val="none" w:sz="0" w:space="0" w:color="auto"/>
                <w:left w:val="none" w:sz="0" w:space="0" w:color="auto"/>
                <w:bottom w:val="none" w:sz="0" w:space="0" w:color="auto"/>
                <w:right w:val="none" w:sz="0" w:space="0" w:color="auto"/>
              </w:divBdr>
            </w:div>
            <w:div w:id="1679426689">
              <w:marLeft w:val="0"/>
              <w:marRight w:val="0"/>
              <w:marTop w:val="0"/>
              <w:marBottom w:val="0"/>
              <w:divBdr>
                <w:top w:val="none" w:sz="0" w:space="0" w:color="auto"/>
                <w:left w:val="none" w:sz="0" w:space="0" w:color="auto"/>
                <w:bottom w:val="none" w:sz="0" w:space="0" w:color="auto"/>
                <w:right w:val="none" w:sz="0" w:space="0" w:color="auto"/>
              </w:divBdr>
            </w:div>
            <w:div w:id="1450782510">
              <w:marLeft w:val="0"/>
              <w:marRight w:val="0"/>
              <w:marTop w:val="0"/>
              <w:marBottom w:val="0"/>
              <w:divBdr>
                <w:top w:val="none" w:sz="0" w:space="0" w:color="auto"/>
                <w:left w:val="none" w:sz="0" w:space="0" w:color="auto"/>
                <w:bottom w:val="none" w:sz="0" w:space="0" w:color="auto"/>
                <w:right w:val="none" w:sz="0" w:space="0" w:color="auto"/>
              </w:divBdr>
            </w:div>
            <w:div w:id="421293585">
              <w:marLeft w:val="0"/>
              <w:marRight w:val="0"/>
              <w:marTop w:val="0"/>
              <w:marBottom w:val="0"/>
              <w:divBdr>
                <w:top w:val="none" w:sz="0" w:space="0" w:color="auto"/>
                <w:left w:val="none" w:sz="0" w:space="0" w:color="auto"/>
                <w:bottom w:val="none" w:sz="0" w:space="0" w:color="auto"/>
                <w:right w:val="none" w:sz="0" w:space="0" w:color="auto"/>
              </w:divBdr>
            </w:div>
            <w:div w:id="1029335544">
              <w:marLeft w:val="0"/>
              <w:marRight w:val="0"/>
              <w:marTop w:val="0"/>
              <w:marBottom w:val="0"/>
              <w:divBdr>
                <w:top w:val="none" w:sz="0" w:space="0" w:color="auto"/>
                <w:left w:val="none" w:sz="0" w:space="0" w:color="auto"/>
                <w:bottom w:val="none" w:sz="0" w:space="0" w:color="auto"/>
                <w:right w:val="none" w:sz="0" w:space="0" w:color="auto"/>
              </w:divBdr>
            </w:div>
            <w:div w:id="2052993382">
              <w:marLeft w:val="0"/>
              <w:marRight w:val="0"/>
              <w:marTop w:val="0"/>
              <w:marBottom w:val="0"/>
              <w:divBdr>
                <w:top w:val="none" w:sz="0" w:space="0" w:color="auto"/>
                <w:left w:val="none" w:sz="0" w:space="0" w:color="auto"/>
                <w:bottom w:val="none" w:sz="0" w:space="0" w:color="auto"/>
                <w:right w:val="none" w:sz="0" w:space="0" w:color="auto"/>
              </w:divBdr>
            </w:div>
            <w:div w:id="727804563">
              <w:marLeft w:val="0"/>
              <w:marRight w:val="0"/>
              <w:marTop w:val="0"/>
              <w:marBottom w:val="0"/>
              <w:divBdr>
                <w:top w:val="none" w:sz="0" w:space="0" w:color="auto"/>
                <w:left w:val="none" w:sz="0" w:space="0" w:color="auto"/>
                <w:bottom w:val="none" w:sz="0" w:space="0" w:color="auto"/>
                <w:right w:val="none" w:sz="0" w:space="0" w:color="auto"/>
              </w:divBdr>
            </w:div>
            <w:div w:id="711032498">
              <w:marLeft w:val="0"/>
              <w:marRight w:val="0"/>
              <w:marTop w:val="0"/>
              <w:marBottom w:val="0"/>
              <w:divBdr>
                <w:top w:val="none" w:sz="0" w:space="0" w:color="auto"/>
                <w:left w:val="none" w:sz="0" w:space="0" w:color="auto"/>
                <w:bottom w:val="none" w:sz="0" w:space="0" w:color="auto"/>
                <w:right w:val="none" w:sz="0" w:space="0" w:color="auto"/>
              </w:divBdr>
            </w:div>
            <w:div w:id="828450210">
              <w:marLeft w:val="0"/>
              <w:marRight w:val="0"/>
              <w:marTop w:val="0"/>
              <w:marBottom w:val="0"/>
              <w:divBdr>
                <w:top w:val="none" w:sz="0" w:space="0" w:color="auto"/>
                <w:left w:val="none" w:sz="0" w:space="0" w:color="auto"/>
                <w:bottom w:val="none" w:sz="0" w:space="0" w:color="auto"/>
                <w:right w:val="none" w:sz="0" w:space="0" w:color="auto"/>
              </w:divBdr>
            </w:div>
            <w:div w:id="1018197989">
              <w:marLeft w:val="0"/>
              <w:marRight w:val="0"/>
              <w:marTop w:val="0"/>
              <w:marBottom w:val="0"/>
              <w:divBdr>
                <w:top w:val="none" w:sz="0" w:space="0" w:color="auto"/>
                <w:left w:val="none" w:sz="0" w:space="0" w:color="auto"/>
                <w:bottom w:val="none" w:sz="0" w:space="0" w:color="auto"/>
                <w:right w:val="none" w:sz="0" w:space="0" w:color="auto"/>
              </w:divBdr>
            </w:div>
            <w:div w:id="1155754315">
              <w:marLeft w:val="0"/>
              <w:marRight w:val="0"/>
              <w:marTop w:val="0"/>
              <w:marBottom w:val="0"/>
              <w:divBdr>
                <w:top w:val="none" w:sz="0" w:space="0" w:color="auto"/>
                <w:left w:val="none" w:sz="0" w:space="0" w:color="auto"/>
                <w:bottom w:val="none" w:sz="0" w:space="0" w:color="auto"/>
                <w:right w:val="none" w:sz="0" w:space="0" w:color="auto"/>
              </w:divBdr>
            </w:div>
            <w:div w:id="231089237">
              <w:marLeft w:val="0"/>
              <w:marRight w:val="0"/>
              <w:marTop w:val="0"/>
              <w:marBottom w:val="0"/>
              <w:divBdr>
                <w:top w:val="none" w:sz="0" w:space="0" w:color="auto"/>
                <w:left w:val="none" w:sz="0" w:space="0" w:color="auto"/>
                <w:bottom w:val="none" w:sz="0" w:space="0" w:color="auto"/>
                <w:right w:val="none" w:sz="0" w:space="0" w:color="auto"/>
              </w:divBdr>
            </w:div>
            <w:div w:id="1716849761">
              <w:marLeft w:val="0"/>
              <w:marRight w:val="0"/>
              <w:marTop w:val="0"/>
              <w:marBottom w:val="0"/>
              <w:divBdr>
                <w:top w:val="none" w:sz="0" w:space="0" w:color="auto"/>
                <w:left w:val="none" w:sz="0" w:space="0" w:color="auto"/>
                <w:bottom w:val="none" w:sz="0" w:space="0" w:color="auto"/>
                <w:right w:val="none" w:sz="0" w:space="0" w:color="auto"/>
              </w:divBdr>
            </w:div>
            <w:div w:id="1579094914">
              <w:marLeft w:val="0"/>
              <w:marRight w:val="0"/>
              <w:marTop w:val="0"/>
              <w:marBottom w:val="0"/>
              <w:divBdr>
                <w:top w:val="none" w:sz="0" w:space="0" w:color="auto"/>
                <w:left w:val="none" w:sz="0" w:space="0" w:color="auto"/>
                <w:bottom w:val="none" w:sz="0" w:space="0" w:color="auto"/>
                <w:right w:val="none" w:sz="0" w:space="0" w:color="auto"/>
              </w:divBdr>
            </w:div>
            <w:div w:id="1770661670">
              <w:marLeft w:val="0"/>
              <w:marRight w:val="0"/>
              <w:marTop w:val="0"/>
              <w:marBottom w:val="0"/>
              <w:divBdr>
                <w:top w:val="none" w:sz="0" w:space="0" w:color="auto"/>
                <w:left w:val="none" w:sz="0" w:space="0" w:color="auto"/>
                <w:bottom w:val="none" w:sz="0" w:space="0" w:color="auto"/>
                <w:right w:val="none" w:sz="0" w:space="0" w:color="auto"/>
              </w:divBdr>
            </w:div>
            <w:div w:id="1933121578">
              <w:marLeft w:val="0"/>
              <w:marRight w:val="0"/>
              <w:marTop w:val="0"/>
              <w:marBottom w:val="0"/>
              <w:divBdr>
                <w:top w:val="none" w:sz="0" w:space="0" w:color="auto"/>
                <w:left w:val="none" w:sz="0" w:space="0" w:color="auto"/>
                <w:bottom w:val="none" w:sz="0" w:space="0" w:color="auto"/>
                <w:right w:val="none" w:sz="0" w:space="0" w:color="auto"/>
              </w:divBdr>
            </w:div>
            <w:div w:id="389696123">
              <w:marLeft w:val="0"/>
              <w:marRight w:val="0"/>
              <w:marTop w:val="0"/>
              <w:marBottom w:val="0"/>
              <w:divBdr>
                <w:top w:val="none" w:sz="0" w:space="0" w:color="auto"/>
                <w:left w:val="none" w:sz="0" w:space="0" w:color="auto"/>
                <w:bottom w:val="none" w:sz="0" w:space="0" w:color="auto"/>
                <w:right w:val="none" w:sz="0" w:space="0" w:color="auto"/>
              </w:divBdr>
            </w:div>
            <w:div w:id="1808429150">
              <w:marLeft w:val="0"/>
              <w:marRight w:val="0"/>
              <w:marTop w:val="0"/>
              <w:marBottom w:val="0"/>
              <w:divBdr>
                <w:top w:val="none" w:sz="0" w:space="0" w:color="auto"/>
                <w:left w:val="none" w:sz="0" w:space="0" w:color="auto"/>
                <w:bottom w:val="none" w:sz="0" w:space="0" w:color="auto"/>
                <w:right w:val="none" w:sz="0" w:space="0" w:color="auto"/>
              </w:divBdr>
            </w:div>
            <w:div w:id="2111587602">
              <w:marLeft w:val="0"/>
              <w:marRight w:val="0"/>
              <w:marTop w:val="0"/>
              <w:marBottom w:val="0"/>
              <w:divBdr>
                <w:top w:val="none" w:sz="0" w:space="0" w:color="auto"/>
                <w:left w:val="none" w:sz="0" w:space="0" w:color="auto"/>
                <w:bottom w:val="none" w:sz="0" w:space="0" w:color="auto"/>
                <w:right w:val="none" w:sz="0" w:space="0" w:color="auto"/>
              </w:divBdr>
            </w:div>
            <w:div w:id="1391805880">
              <w:marLeft w:val="0"/>
              <w:marRight w:val="0"/>
              <w:marTop w:val="0"/>
              <w:marBottom w:val="0"/>
              <w:divBdr>
                <w:top w:val="none" w:sz="0" w:space="0" w:color="auto"/>
                <w:left w:val="none" w:sz="0" w:space="0" w:color="auto"/>
                <w:bottom w:val="none" w:sz="0" w:space="0" w:color="auto"/>
                <w:right w:val="none" w:sz="0" w:space="0" w:color="auto"/>
              </w:divBdr>
            </w:div>
            <w:div w:id="895823038">
              <w:marLeft w:val="0"/>
              <w:marRight w:val="0"/>
              <w:marTop w:val="0"/>
              <w:marBottom w:val="0"/>
              <w:divBdr>
                <w:top w:val="none" w:sz="0" w:space="0" w:color="auto"/>
                <w:left w:val="none" w:sz="0" w:space="0" w:color="auto"/>
                <w:bottom w:val="none" w:sz="0" w:space="0" w:color="auto"/>
                <w:right w:val="none" w:sz="0" w:space="0" w:color="auto"/>
              </w:divBdr>
            </w:div>
            <w:div w:id="214244328">
              <w:marLeft w:val="0"/>
              <w:marRight w:val="0"/>
              <w:marTop w:val="0"/>
              <w:marBottom w:val="0"/>
              <w:divBdr>
                <w:top w:val="none" w:sz="0" w:space="0" w:color="auto"/>
                <w:left w:val="none" w:sz="0" w:space="0" w:color="auto"/>
                <w:bottom w:val="none" w:sz="0" w:space="0" w:color="auto"/>
                <w:right w:val="none" w:sz="0" w:space="0" w:color="auto"/>
              </w:divBdr>
            </w:div>
            <w:div w:id="711151000">
              <w:marLeft w:val="0"/>
              <w:marRight w:val="0"/>
              <w:marTop w:val="0"/>
              <w:marBottom w:val="0"/>
              <w:divBdr>
                <w:top w:val="none" w:sz="0" w:space="0" w:color="auto"/>
                <w:left w:val="none" w:sz="0" w:space="0" w:color="auto"/>
                <w:bottom w:val="none" w:sz="0" w:space="0" w:color="auto"/>
                <w:right w:val="none" w:sz="0" w:space="0" w:color="auto"/>
              </w:divBdr>
            </w:div>
            <w:div w:id="1481264734">
              <w:marLeft w:val="0"/>
              <w:marRight w:val="0"/>
              <w:marTop w:val="0"/>
              <w:marBottom w:val="0"/>
              <w:divBdr>
                <w:top w:val="none" w:sz="0" w:space="0" w:color="auto"/>
                <w:left w:val="none" w:sz="0" w:space="0" w:color="auto"/>
                <w:bottom w:val="none" w:sz="0" w:space="0" w:color="auto"/>
                <w:right w:val="none" w:sz="0" w:space="0" w:color="auto"/>
              </w:divBdr>
            </w:div>
            <w:div w:id="61677660">
              <w:marLeft w:val="0"/>
              <w:marRight w:val="0"/>
              <w:marTop w:val="0"/>
              <w:marBottom w:val="0"/>
              <w:divBdr>
                <w:top w:val="none" w:sz="0" w:space="0" w:color="auto"/>
                <w:left w:val="none" w:sz="0" w:space="0" w:color="auto"/>
                <w:bottom w:val="none" w:sz="0" w:space="0" w:color="auto"/>
                <w:right w:val="none" w:sz="0" w:space="0" w:color="auto"/>
              </w:divBdr>
            </w:div>
            <w:div w:id="168327225">
              <w:marLeft w:val="0"/>
              <w:marRight w:val="0"/>
              <w:marTop w:val="0"/>
              <w:marBottom w:val="0"/>
              <w:divBdr>
                <w:top w:val="none" w:sz="0" w:space="0" w:color="auto"/>
                <w:left w:val="none" w:sz="0" w:space="0" w:color="auto"/>
                <w:bottom w:val="none" w:sz="0" w:space="0" w:color="auto"/>
                <w:right w:val="none" w:sz="0" w:space="0" w:color="auto"/>
              </w:divBdr>
            </w:div>
            <w:div w:id="1454134695">
              <w:marLeft w:val="0"/>
              <w:marRight w:val="0"/>
              <w:marTop w:val="0"/>
              <w:marBottom w:val="0"/>
              <w:divBdr>
                <w:top w:val="none" w:sz="0" w:space="0" w:color="auto"/>
                <w:left w:val="none" w:sz="0" w:space="0" w:color="auto"/>
                <w:bottom w:val="none" w:sz="0" w:space="0" w:color="auto"/>
                <w:right w:val="none" w:sz="0" w:space="0" w:color="auto"/>
              </w:divBdr>
            </w:div>
            <w:div w:id="65107978">
              <w:marLeft w:val="0"/>
              <w:marRight w:val="0"/>
              <w:marTop w:val="0"/>
              <w:marBottom w:val="0"/>
              <w:divBdr>
                <w:top w:val="none" w:sz="0" w:space="0" w:color="auto"/>
                <w:left w:val="none" w:sz="0" w:space="0" w:color="auto"/>
                <w:bottom w:val="none" w:sz="0" w:space="0" w:color="auto"/>
                <w:right w:val="none" w:sz="0" w:space="0" w:color="auto"/>
              </w:divBdr>
            </w:div>
            <w:div w:id="1317538118">
              <w:marLeft w:val="0"/>
              <w:marRight w:val="0"/>
              <w:marTop w:val="0"/>
              <w:marBottom w:val="0"/>
              <w:divBdr>
                <w:top w:val="none" w:sz="0" w:space="0" w:color="auto"/>
                <w:left w:val="none" w:sz="0" w:space="0" w:color="auto"/>
                <w:bottom w:val="none" w:sz="0" w:space="0" w:color="auto"/>
                <w:right w:val="none" w:sz="0" w:space="0" w:color="auto"/>
              </w:divBdr>
            </w:div>
            <w:div w:id="1344091723">
              <w:marLeft w:val="0"/>
              <w:marRight w:val="0"/>
              <w:marTop w:val="0"/>
              <w:marBottom w:val="0"/>
              <w:divBdr>
                <w:top w:val="none" w:sz="0" w:space="0" w:color="auto"/>
                <w:left w:val="none" w:sz="0" w:space="0" w:color="auto"/>
                <w:bottom w:val="none" w:sz="0" w:space="0" w:color="auto"/>
                <w:right w:val="none" w:sz="0" w:space="0" w:color="auto"/>
              </w:divBdr>
            </w:div>
            <w:div w:id="38287676">
              <w:marLeft w:val="0"/>
              <w:marRight w:val="0"/>
              <w:marTop w:val="0"/>
              <w:marBottom w:val="0"/>
              <w:divBdr>
                <w:top w:val="none" w:sz="0" w:space="0" w:color="auto"/>
                <w:left w:val="none" w:sz="0" w:space="0" w:color="auto"/>
                <w:bottom w:val="none" w:sz="0" w:space="0" w:color="auto"/>
                <w:right w:val="none" w:sz="0" w:space="0" w:color="auto"/>
              </w:divBdr>
            </w:div>
            <w:div w:id="960647199">
              <w:marLeft w:val="0"/>
              <w:marRight w:val="0"/>
              <w:marTop w:val="0"/>
              <w:marBottom w:val="0"/>
              <w:divBdr>
                <w:top w:val="none" w:sz="0" w:space="0" w:color="auto"/>
                <w:left w:val="none" w:sz="0" w:space="0" w:color="auto"/>
                <w:bottom w:val="none" w:sz="0" w:space="0" w:color="auto"/>
                <w:right w:val="none" w:sz="0" w:space="0" w:color="auto"/>
              </w:divBdr>
            </w:div>
            <w:div w:id="1530803046">
              <w:marLeft w:val="0"/>
              <w:marRight w:val="0"/>
              <w:marTop w:val="0"/>
              <w:marBottom w:val="0"/>
              <w:divBdr>
                <w:top w:val="none" w:sz="0" w:space="0" w:color="auto"/>
                <w:left w:val="none" w:sz="0" w:space="0" w:color="auto"/>
                <w:bottom w:val="none" w:sz="0" w:space="0" w:color="auto"/>
                <w:right w:val="none" w:sz="0" w:space="0" w:color="auto"/>
              </w:divBdr>
            </w:div>
            <w:div w:id="1443915083">
              <w:marLeft w:val="0"/>
              <w:marRight w:val="0"/>
              <w:marTop w:val="0"/>
              <w:marBottom w:val="0"/>
              <w:divBdr>
                <w:top w:val="none" w:sz="0" w:space="0" w:color="auto"/>
                <w:left w:val="none" w:sz="0" w:space="0" w:color="auto"/>
                <w:bottom w:val="none" w:sz="0" w:space="0" w:color="auto"/>
                <w:right w:val="none" w:sz="0" w:space="0" w:color="auto"/>
              </w:divBdr>
            </w:div>
            <w:div w:id="523174526">
              <w:marLeft w:val="0"/>
              <w:marRight w:val="0"/>
              <w:marTop w:val="0"/>
              <w:marBottom w:val="0"/>
              <w:divBdr>
                <w:top w:val="none" w:sz="0" w:space="0" w:color="auto"/>
                <w:left w:val="none" w:sz="0" w:space="0" w:color="auto"/>
                <w:bottom w:val="none" w:sz="0" w:space="0" w:color="auto"/>
                <w:right w:val="none" w:sz="0" w:space="0" w:color="auto"/>
              </w:divBdr>
            </w:div>
            <w:div w:id="417750185">
              <w:marLeft w:val="0"/>
              <w:marRight w:val="0"/>
              <w:marTop w:val="0"/>
              <w:marBottom w:val="0"/>
              <w:divBdr>
                <w:top w:val="none" w:sz="0" w:space="0" w:color="auto"/>
                <w:left w:val="none" w:sz="0" w:space="0" w:color="auto"/>
                <w:bottom w:val="none" w:sz="0" w:space="0" w:color="auto"/>
                <w:right w:val="none" w:sz="0" w:space="0" w:color="auto"/>
              </w:divBdr>
            </w:div>
            <w:div w:id="1453477348">
              <w:marLeft w:val="0"/>
              <w:marRight w:val="0"/>
              <w:marTop w:val="0"/>
              <w:marBottom w:val="0"/>
              <w:divBdr>
                <w:top w:val="none" w:sz="0" w:space="0" w:color="auto"/>
                <w:left w:val="none" w:sz="0" w:space="0" w:color="auto"/>
                <w:bottom w:val="none" w:sz="0" w:space="0" w:color="auto"/>
                <w:right w:val="none" w:sz="0" w:space="0" w:color="auto"/>
              </w:divBdr>
            </w:div>
            <w:div w:id="887761330">
              <w:marLeft w:val="0"/>
              <w:marRight w:val="0"/>
              <w:marTop w:val="0"/>
              <w:marBottom w:val="0"/>
              <w:divBdr>
                <w:top w:val="none" w:sz="0" w:space="0" w:color="auto"/>
                <w:left w:val="none" w:sz="0" w:space="0" w:color="auto"/>
                <w:bottom w:val="none" w:sz="0" w:space="0" w:color="auto"/>
                <w:right w:val="none" w:sz="0" w:space="0" w:color="auto"/>
              </w:divBdr>
            </w:div>
            <w:div w:id="652681359">
              <w:marLeft w:val="0"/>
              <w:marRight w:val="0"/>
              <w:marTop w:val="0"/>
              <w:marBottom w:val="0"/>
              <w:divBdr>
                <w:top w:val="none" w:sz="0" w:space="0" w:color="auto"/>
                <w:left w:val="none" w:sz="0" w:space="0" w:color="auto"/>
                <w:bottom w:val="none" w:sz="0" w:space="0" w:color="auto"/>
                <w:right w:val="none" w:sz="0" w:space="0" w:color="auto"/>
              </w:divBdr>
            </w:div>
            <w:div w:id="602616696">
              <w:marLeft w:val="0"/>
              <w:marRight w:val="0"/>
              <w:marTop w:val="0"/>
              <w:marBottom w:val="0"/>
              <w:divBdr>
                <w:top w:val="none" w:sz="0" w:space="0" w:color="auto"/>
                <w:left w:val="none" w:sz="0" w:space="0" w:color="auto"/>
                <w:bottom w:val="none" w:sz="0" w:space="0" w:color="auto"/>
                <w:right w:val="none" w:sz="0" w:space="0" w:color="auto"/>
              </w:divBdr>
            </w:div>
            <w:div w:id="572009580">
              <w:marLeft w:val="0"/>
              <w:marRight w:val="0"/>
              <w:marTop w:val="0"/>
              <w:marBottom w:val="0"/>
              <w:divBdr>
                <w:top w:val="none" w:sz="0" w:space="0" w:color="auto"/>
                <w:left w:val="none" w:sz="0" w:space="0" w:color="auto"/>
                <w:bottom w:val="none" w:sz="0" w:space="0" w:color="auto"/>
                <w:right w:val="none" w:sz="0" w:space="0" w:color="auto"/>
              </w:divBdr>
            </w:div>
            <w:div w:id="1147085104">
              <w:marLeft w:val="0"/>
              <w:marRight w:val="0"/>
              <w:marTop w:val="0"/>
              <w:marBottom w:val="0"/>
              <w:divBdr>
                <w:top w:val="none" w:sz="0" w:space="0" w:color="auto"/>
                <w:left w:val="none" w:sz="0" w:space="0" w:color="auto"/>
                <w:bottom w:val="none" w:sz="0" w:space="0" w:color="auto"/>
                <w:right w:val="none" w:sz="0" w:space="0" w:color="auto"/>
              </w:divBdr>
            </w:div>
            <w:div w:id="1073703816">
              <w:marLeft w:val="0"/>
              <w:marRight w:val="0"/>
              <w:marTop w:val="0"/>
              <w:marBottom w:val="0"/>
              <w:divBdr>
                <w:top w:val="none" w:sz="0" w:space="0" w:color="auto"/>
                <w:left w:val="none" w:sz="0" w:space="0" w:color="auto"/>
                <w:bottom w:val="none" w:sz="0" w:space="0" w:color="auto"/>
                <w:right w:val="none" w:sz="0" w:space="0" w:color="auto"/>
              </w:divBdr>
            </w:div>
            <w:div w:id="1816870831">
              <w:marLeft w:val="0"/>
              <w:marRight w:val="0"/>
              <w:marTop w:val="0"/>
              <w:marBottom w:val="0"/>
              <w:divBdr>
                <w:top w:val="none" w:sz="0" w:space="0" w:color="auto"/>
                <w:left w:val="none" w:sz="0" w:space="0" w:color="auto"/>
                <w:bottom w:val="none" w:sz="0" w:space="0" w:color="auto"/>
                <w:right w:val="none" w:sz="0" w:space="0" w:color="auto"/>
              </w:divBdr>
            </w:div>
            <w:div w:id="1252395161">
              <w:marLeft w:val="0"/>
              <w:marRight w:val="0"/>
              <w:marTop w:val="0"/>
              <w:marBottom w:val="0"/>
              <w:divBdr>
                <w:top w:val="none" w:sz="0" w:space="0" w:color="auto"/>
                <w:left w:val="none" w:sz="0" w:space="0" w:color="auto"/>
                <w:bottom w:val="none" w:sz="0" w:space="0" w:color="auto"/>
                <w:right w:val="none" w:sz="0" w:space="0" w:color="auto"/>
              </w:divBdr>
            </w:div>
            <w:div w:id="1612980681">
              <w:marLeft w:val="0"/>
              <w:marRight w:val="0"/>
              <w:marTop w:val="0"/>
              <w:marBottom w:val="0"/>
              <w:divBdr>
                <w:top w:val="none" w:sz="0" w:space="0" w:color="auto"/>
                <w:left w:val="none" w:sz="0" w:space="0" w:color="auto"/>
                <w:bottom w:val="none" w:sz="0" w:space="0" w:color="auto"/>
                <w:right w:val="none" w:sz="0" w:space="0" w:color="auto"/>
              </w:divBdr>
            </w:div>
            <w:div w:id="963269448">
              <w:marLeft w:val="0"/>
              <w:marRight w:val="0"/>
              <w:marTop w:val="0"/>
              <w:marBottom w:val="0"/>
              <w:divBdr>
                <w:top w:val="none" w:sz="0" w:space="0" w:color="auto"/>
                <w:left w:val="none" w:sz="0" w:space="0" w:color="auto"/>
                <w:bottom w:val="none" w:sz="0" w:space="0" w:color="auto"/>
                <w:right w:val="none" w:sz="0" w:space="0" w:color="auto"/>
              </w:divBdr>
            </w:div>
            <w:div w:id="554509113">
              <w:marLeft w:val="0"/>
              <w:marRight w:val="0"/>
              <w:marTop w:val="0"/>
              <w:marBottom w:val="0"/>
              <w:divBdr>
                <w:top w:val="none" w:sz="0" w:space="0" w:color="auto"/>
                <w:left w:val="none" w:sz="0" w:space="0" w:color="auto"/>
                <w:bottom w:val="none" w:sz="0" w:space="0" w:color="auto"/>
                <w:right w:val="none" w:sz="0" w:space="0" w:color="auto"/>
              </w:divBdr>
            </w:div>
            <w:div w:id="1139109249">
              <w:marLeft w:val="0"/>
              <w:marRight w:val="0"/>
              <w:marTop w:val="0"/>
              <w:marBottom w:val="0"/>
              <w:divBdr>
                <w:top w:val="none" w:sz="0" w:space="0" w:color="auto"/>
                <w:left w:val="none" w:sz="0" w:space="0" w:color="auto"/>
                <w:bottom w:val="none" w:sz="0" w:space="0" w:color="auto"/>
                <w:right w:val="none" w:sz="0" w:space="0" w:color="auto"/>
              </w:divBdr>
            </w:div>
            <w:div w:id="259995814">
              <w:marLeft w:val="0"/>
              <w:marRight w:val="0"/>
              <w:marTop w:val="0"/>
              <w:marBottom w:val="0"/>
              <w:divBdr>
                <w:top w:val="none" w:sz="0" w:space="0" w:color="auto"/>
                <w:left w:val="none" w:sz="0" w:space="0" w:color="auto"/>
                <w:bottom w:val="none" w:sz="0" w:space="0" w:color="auto"/>
                <w:right w:val="none" w:sz="0" w:space="0" w:color="auto"/>
              </w:divBdr>
            </w:div>
            <w:div w:id="1405227633">
              <w:marLeft w:val="0"/>
              <w:marRight w:val="0"/>
              <w:marTop w:val="0"/>
              <w:marBottom w:val="0"/>
              <w:divBdr>
                <w:top w:val="none" w:sz="0" w:space="0" w:color="auto"/>
                <w:left w:val="none" w:sz="0" w:space="0" w:color="auto"/>
                <w:bottom w:val="none" w:sz="0" w:space="0" w:color="auto"/>
                <w:right w:val="none" w:sz="0" w:space="0" w:color="auto"/>
              </w:divBdr>
            </w:div>
            <w:div w:id="2114544574">
              <w:marLeft w:val="0"/>
              <w:marRight w:val="0"/>
              <w:marTop w:val="0"/>
              <w:marBottom w:val="0"/>
              <w:divBdr>
                <w:top w:val="none" w:sz="0" w:space="0" w:color="auto"/>
                <w:left w:val="none" w:sz="0" w:space="0" w:color="auto"/>
                <w:bottom w:val="none" w:sz="0" w:space="0" w:color="auto"/>
                <w:right w:val="none" w:sz="0" w:space="0" w:color="auto"/>
              </w:divBdr>
            </w:div>
            <w:div w:id="199824112">
              <w:marLeft w:val="0"/>
              <w:marRight w:val="0"/>
              <w:marTop w:val="0"/>
              <w:marBottom w:val="0"/>
              <w:divBdr>
                <w:top w:val="none" w:sz="0" w:space="0" w:color="auto"/>
                <w:left w:val="none" w:sz="0" w:space="0" w:color="auto"/>
                <w:bottom w:val="none" w:sz="0" w:space="0" w:color="auto"/>
                <w:right w:val="none" w:sz="0" w:space="0" w:color="auto"/>
              </w:divBdr>
            </w:div>
            <w:div w:id="61367165">
              <w:marLeft w:val="0"/>
              <w:marRight w:val="0"/>
              <w:marTop w:val="0"/>
              <w:marBottom w:val="0"/>
              <w:divBdr>
                <w:top w:val="none" w:sz="0" w:space="0" w:color="auto"/>
                <w:left w:val="none" w:sz="0" w:space="0" w:color="auto"/>
                <w:bottom w:val="none" w:sz="0" w:space="0" w:color="auto"/>
                <w:right w:val="none" w:sz="0" w:space="0" w:color="auto"/>
              </w:divBdr>
            </w:div>
            <w:div w:id="1687639033">
              <w:marLeft w:val="0"/>
              <w:marRight w:val="0"/>
              <w:marTop w:val="0"/>
              <w:marBottom w:val="0"/>
              <w:divBdr>
                <w:top w:val="none" w:sz="0" w:space="0" w:color="auto"/>
                <w:left w:val="none" w:sz="0" w:space="0" w:color="auto"/>
                <w:bottom w:val="none" w:sz="0" w:space="0" w:color="auto"/>
                <w:right w:val="none" w:sz="0" w:space="0" w:color="auto"/>
              </w:divBdr>
            </w:div>
            <w:div w:id="427774779">
              <w:marLeft w:val="0"/>
              <w:marRight w:val="0"/>
              <w:marTop w:val="0"/>
              <w:marBottom w:val="0"/>
              <w:divBdr>
                <w:top w:val="none" w:sz="0" w:space="0" w:color="auto"/>
                <w:left w:val="none" w:sz="0" w:space="0" w:color="auto"/>
                <w:bottom w:val="none" w:sz="0" w:space="0" w:color="auto"/>
                <w:right w:val="none" w:sz="0" w:space="0" w:color="auto"/>
              </w:divBdr>
            </w:div>
            <w:div w:id="807554980">
              <w:marLeft w:val="0"/>
              <w:marRight w:val="0"/>
              <w:marTop w:val="0"/>
              <w:marBottom w:val="0"/>
              <w:divBdr>
                <w:top w:val="none" w:sz="0" w:space="0" w:color="auto"/>
                <w:left w:val="none" w:sz="0" w:space="0" w:color="auto"/>
                <w:bottom w:val="none" w:sz="0" w:space="0" w:color="auto"/>
                <w:right w:val="none" w:sz="0" w:space="0" w:color="auto"/>
              </w:divBdr>
            </w:div>
            <w:div w:id="1671174439">
              <w:marLeft w:val="0"/>
              <w:marRight w:val="0"/>
              <w:marTop w:val="0"/>
              <w:marBottom w:val="0"/>
              <w:divBdr>
                <w:top w:val="none" w:sz="0" w:space="0" w:color="auto"/>
                <w:left w:val="none" w:sz="0" w:space="0" w:color="auto"/>
                <w:bottom w:val="none" w:sz="0" w:space="0" w:color="auto"/>
                <w:right w:val="none" w:sz="0" w:space="0" w:color="auto"/>
              </w:divBdr>
            </w:div>
            <w:div w:id="1837575256">
              <w:marLeft w:val="0"/>
              <w:marRight w:val="0"/>
              <w:marTop w:val="0"/>
              <w:marBottom w:val="0"/>
              <w:divBdr>
                <w:top w:val="none" w:sz="0" w:space="0" w:color="auto"/>
                <w:left w:val="none" w:sz="0" w:space="0" w:color="auto"/>
                <w:bottom w:val="none" w:sz="0" w:space="0" w:color="auto"/>
                <w:right w:val="none" w:sz="0" w:space="0" w:color="auto"/>
              </w:divBdr>
            </w:div>
            <w:div w:id="1084110158">
              <w:marLeft w:val="0"/>
              <w:marRight w:val="0"/>
              <w:marTop w:val="0"/>
              <w:marBottom w:val="0"/>
              <w:divBdr>
                <w:top w:val="none" w:sz="0" w:space="0" w:color="auto"/>
                <w:left w:val="none" w:sz="0" w:space="0" w:color="auto"/>
                <w:bottom w:val="none" w:sz="0" w:space="0" w:color="auto"/>
                <w:right w:val="none" w:sz="0" w:space="0" w:color="auto"/>
              </w:divBdr>
            </w:div>
            <w:div w:id="2034186822">
              <w:marLeft w:val="0"/>
              <w:marRight w:val="0"/>
              <w:marTop w:val="0"/>
              <w:marBottom w:val="0"/>
              <w:divBdr>
                <w:top w:val="none" w:sz="0" w:space="0" w:color="auto"/>
                <w:left w:val="none" w:sz="0" w:space="0" w:color="auto"/>
                <w:bottom w:val="none" w:sz="0" w:space="0" w:color="auto"/>
                <w:right w:val="none" w:sz="0" w:space="0" w:color="auto"/>
              </w:divBdr>
            </w:div>
            <w:div w:id="815874230">
              <w:marLeft w:val="0"/>
              <w:marRight w:val="0"/>
              <w:marTop w:val="0"/>
              <w:marBottom w:val="0"/>
              <w:divBdr>
                <w:top w:val="none" w:sz="0" w:space="0" w:color="auto"/>
                <w:left w:val="none" w:sz="0" w:space="0" w:color="auto"/>
                <w:bottom w:val="none" w:sz="0" w:space="0" w:color="auto"/>
                <w:right w:val="none" w:sz="0" w:space="0" w:color="auto"/>
              </w:divBdr>
            </w:div>
            <w:div w:id="841972086">
              <w:marLeft w:val="0"/>
              <w:marRight w:val="0"/>
              <w:marTop w:val="0"/>
              <w:marBottom w:val="0"/>
              <w:divBdr>
                <w:top w:val="none" w:sz="0" w:space="0" w:color="auto"/>
                <w:left w:val="none" w:sz="0" w:space="0" w:color="auto"/>
                <w:bottom w:val="none" w:sz="0" w:space="0" w:color="auto"/>
                <w:right w:val="none" w:sz="0" w:space="0" w:color="auto"/>
              </w:divBdr>
            </w:div>
            <w:div w:id="1420787708">
              <w:marLeft w:val="0"/>
              <w:marRight w:val="0"/>
              <w:marTop w:val="0"/>
              <w:marBottom w:val="0"/>
              <w:divBdr>
                <w:top w:val="none" w:sz="0" w:space="0" w:color="auto"/>
                <w:left w:val="none" w:sz="0" w:space="0" w:color="auto"/>
                <w:bottom w:val="none" w:sz="0" w:space="0" w:color="auto"/>
                <w:right w:val="none" w:sz="0" w:space="0" w:color="auto"/>
              </w:divBdr>
            </w:div>
            <w:div w:id="410589603">
              <w:marLeft w:val="0"/>
              <w:marRight w:val="0"/>
              <w:marTop w:val="0"/>
              <w:marBottom w:val="0"/>
              <w:divBdr>
                <w:top w:val="none" w:sz="0" w:space="0" w:color="auto"/>
                <w:left w:val="none" w:sz="0" w:space="0" w:color="auto"/>
                <w:bottom w:val="none" w:sz="0" w:space="0" w:color="auto"/>
                <w:right w:val="none" w:sz="0" w:space="0" w:color="auto"/>
              </w:divBdr>
            </w:div>
            <w:div w:id="273441614">
              <w:marLeft w:val="0"/>
              <w:marRight w:val="0"/>
              <w:marTop w:val="0"/>
              <w:marBottom w:val="0"/>
              <w:divBdr>
                <w:top w:val="none" w:sz="0" w:space="0" w:color="auto"/>
                <w:left w:val="none" w:sz="0" w:space="0" w:color="auto"/>
                <w:bottom w:val="none" w:sz="0" w:space="0" w:color="auto"/>
                <w:right w:val="none" w:sz="0" w:space="0" w:color="auto"/>
              </w:divBdr>
            </w:div>
            <w:div w:id="1508521854">
              <w:marLeft w:val="0"/>
              <w:marRight w:val="0"/>
              <w:marTop w:val="0"/>
              <w:marBottom w:val="0"/>
              <w:divBdr>
                <w:top w:val="none" w:sz="0" w:space="0" w:color="auto"/>
                <w:left w:val="none" w:sz="0" w:space="0" w:color="auto"/>
                <w:bottom w:val="none" w:sz="0" w:space="0" w:color="auto"/>
                <w:right w:val="none" w:sz="0" w:space="0" w:color="auto"/>
              </w:divBdr>
            </w:div>
            <w:div w:id="1925993552">
              <w:marLeft w:val="0"/>
              <w:marRight w:val="0"/>
              <w:marTop w:val="0"/>
              <w:marBottom w:val="0"/>
              <w:divBdr>
                <w:top w:val="none" w:sz="0" w:space="0" w:color="auto"/>
                <w:left w:val="none" w:sz="0" w:space="0" w:color="auto"/>
                <w:bottom w:val="none" w:sz="0" w:space="0" w:color="auto"/>
                <w:right w:val="none" w:sz="0" w:space="0" w:color="auto"/>
              </w:divBdr>
            </w:div>
            <w:div w:id="692074133">
              <w:marLeft w:val="0"/>
              <w:marRight w:val="0"/>
              <w:marTop w:val="0"/>
              <w:marBottom w:val="0"/>
              <w:divBdr>
                <w:top w:val="none" w:sz="0" w:space="0" w:color="auto"/>
                <w:left w:val="none" w:sz="0" w:space="0" w:color="auto"/>
                <w:bottom w:val="none" w:sz="0" w:space="0" w:color="auto"/>
                <w:right w:val="none" w:sz="0" w:space="0" w:color="auto"/>
              </w:divBdr>
            </w:div>
            <w:div w:id="2003848345">
              <w:marLeft w:val="0"/>
              <w:marRight w:val="0"/>
              <w:marTop w:val="0"/>
              <w:marBottom w:val="0"/>
              <w:divBdr>
                <w:top w:val="none" w:sz="0" w:space="0" w:color="auto"/>
                <w:left w:val="none" w:sz="0" w:space="0" w:color="auto"/>
                <w:bottom w:val="none" w:sz="0" w:space="0" w:color="auto"/>
                <w:right w:val="none" w:sz="0" w:space="0" w:color="auto"/>
              </w:divBdr>
            </w:div>
            <w:div w:id="575671129">
              <w:marLeft w:val="0"/>
              <w:marRight w:val="0"/>
              <w:marTop w:val="0"/>
              <w:marBottom w:val="0"/>
              <w:divBdr>
                <w:top w:val="none" w:sz="0" w:space="0" w:color="auto"/>
                <w:left w:val="none" w:sz="0" w:space="0" w:color="auto"/>
                <w:bottom w:val="none" w:sz="0" w:space="0" w:color="auto"/>
                <w:right w:val="none" w:sz="0" w:space="0" w:color="auto"/>
              </w:divBdr>
            </w:div>
            <w:div w:id="1704407477">
              <w:marLeft w:val="0"/>
              <w:marRight w:val="0"/>
              <w:marTop w:val="0"/>
              <w:marBottom w:val="0"/>
              <w:divBdr>
                <w:top w:val="none" w:sz="0" w:space="0" w:color="auto"/>
                <w:left w:val="none" w:sz="0" w:space="0" w:color="auto"/>
                <w:bottom w:val="none" w:sz="0" w:space="0" w:color="auto"/>
                <w:right w:val="none" w:sz="0" w:space="0" w:color="auto"/>
              </w:divBdr>
            </w:div>
            <w:div w:id="254827097">
              <w:marLeft w:val="0"/>
              <w:marRight w:val="0"/>
              <w:marTop w:val="0"/>
              <w:marBottom w:val="0"/>
              <w:divBdr>
                <w:top w:val="none" w:sz="0" w:space="0" w:color="auto"/>
                <w:left w:val="none" w:sz="0" w:space="0" w:color="auto"/>
                <w:bottom w:val="none" w:sz="0" w:space="0" w:color="auto"/>
                <w:right w:val="none" w:sz="0" w:space="0" w:color="auto"/>
              </w:divBdr>
            </w:div>
            <w:div w:id="447706136">
              <w:marLeft w:val="0"/>
              <w:marRight w:val="0"/>
              <w:marTop w:val="0"/>
              <w:marBottom w:val="0"/>
              <w:divBdr>
                <w:top w:val="none" w:sz="0" w:space="0" w:color="auto"/>
                <w:left w:val="none" w:sz="0" w:space="0" w:color="auto"/>
                <w:bottom w:val="none" w:sz="0" w:space="0" w:color="auto"/>
                <w:right w:val="none" w:sz="0" w:space="0" w:color="auto"/>
              </w:divBdr>
            </w:div>
            <w:div w:id="1864175009">
              <w:marLeft w:val="0"/>
              <w:marRight w:val="0"/>
              <w:marTop w:val="0"/>
              <w:marBottom w:val="0"/>
              <w:divBdr>
                <w:top w:val="none" w:sz="0" w:space="0" w:color="auto"/>
                <w:left w:val="none" w:sz="0" w:space="0" w:color="auto"/>
                <w:bottom w:val="none" w:sz="0" w:space="0" w:color="auto"/>
                <w:right w:val="none" w:sz="0" w:space="0" w:color="auto"/>
              </w:divBdr>
            </w:div>
            <w:div w:id="1870725811">
              <w:marLeft w:val="0"/>
              <w:marRight w:val="0"/>
              <w:marTop w:val="0"/>
              <w:marBottom w:val="0"/>
              <w:divBdr>
                <w:top w:val="none" w:sz="0" w:space="0" w:color="auto"/>
                <w:left w:val="none" w:sz="0" w:space="0" w:color="auto"/>
                <w:bottom w:val="none" w:sz="0" w:space="0" w:color="auto"/>
                <w:right w:val="none" w:sz="0" w:space="0" w:color="auto"/>
              </w:divBdr>
            </w:div>
            <w:div w:id="383523331">
              <w:marLeft w:val="0"/>
              <w:marRight w:val="0"/>
              <w:marTop w:val="0"/>
              <w:marBottom w:val="0"/>
              <w:divBdr>
                <w:top w:val="none" w:sz="0" w:space="0" w:color="auto"/>
                <w:left w:val="none" w:sz="0" w:space="0" w:color="auto"/>
                <w:bottom w:val="none" w:sz="0" w:space="0" w:color="auto"/>
                <w:right w:val="none" w:sz="0" w:space="0" w:color="auto"/>
              </w:divBdr>
            </w:div>
            <w:div w:id="2081319100">
              <w:marLeft w:val="0"/>
              <w:marRight w:val="0"/>
              <w:marTop w:val="0"/>
              <w:marBottom w:val="0"/>
              <w:divBdr>
                <w:top w:val="none" w:sz="0" w:space="0" w:color="auto"/>
                <w:left w:val="none" w:sz="0" w:space="0" w:color="auto"/>
                <w:bottom w:val="none" w:sz="0" w:space="0" w:color="auto"/>
                <w:right w:val="none" w:sz="0" w:space="0" w:color="auto"/>
              </w:divBdr>
            </w:div>
            <w:div w:id="291248945">
              <w:marLeft w:val="0"/>
              <w:marRight w:val="0"/>
              <w:marTop w:val="0"/>
              <w:marBottom w:val="0"/>
              <w:divBdr>
                <w:top w:val="none" w:sz="0" w:space="0" w:color="auto"/>
                <w:left w:val="none" w:sz="0" w:space="0" w:color="auto"/>
                <w:bottom w:val="none" w:sz="0" w:space="0" w:color="auto"/>
                <w:right w:val="none" w:sz="0" w:space="0" w:color="auto"/>
              </w:divBdr>
            </w:div>
            <w:div w:id="968360610">
              <w:marLeft w:val="0"/>
              <w:marRight w:val="0"/>
              <w:marTop w:val="0"/>
              <w:marBottom w:val="0"/>
              <w:divBdr>
                <w:top w:val="none" w:sz="0" w:space="0" w:color="auto"/>
                <w:left w:val="none" w:sz="0" w:space="0" w:color="auto"/>
                <w:bottom w:val="none" w:sz="0" w:space="0" w:color="auto"/>
                <w:right w:val="none" w:sz="0" w:space="0" w:color="auto"/>
              </w:divBdr>
            </w:div>
            <w:div w:id="440537505">
              <w:marLeft w:val="0"/>
              <w:marRight w:val="0"/>
              <w:marTop w:val="0"/>
              <w:marBottom w:val="0"/>
              <w:divBdr>
                <w:top w:val="none" w:sz="0" w:space="0" w:color="auto"/>
                <w:left w:val="none" w:sz="0" w:space="0" w:color="auto"/>
                <w:bottom w:val="none" w:sz="0" w:space="0" w:color="auto"/>
                <w:right w:val="none" w:sz="0" w:space="0" w:color="auto"/>
              </w:divBdr>
            </w:div>
            <w:div w:id="1618758376">
              <w:marLeft w:val="0"/>
              <w:marRight w:val="0"/>
              <w:marTop w:val="0"/>
              <w:marBottom w:val="0"/>
              <w:divBdr>
                <w:top w:val="none" w:sz="0" w:space="0" w:color="auto"/>
                <w:left w:val="none" w:sz="0" w:space="0" w:color="auto"/>
                <w:bottom w:val="none" w:sz="0" w:space="0" w:color="auto"/>
                <w:right w:val="none" w:sz="0" w:space="0" w:color="auto"/>
              </w:divBdr>
            </w:div>
            <w:div w:id="1317681272">
              <w:marLeft w:val="0"/>
              <w:marRight w:val="0"/>
              <w:marTop w:val="0"/>
              <w:marBottom w:val="0"/>
              <w:divBdr>
                <w:top w:val="none" w:sz="0" w:space="0" w:color="auto"/>
                <w:left w:val="none" w:sz="0" w:space="0" w:color="auto"/>
                <w:bottom w:val="none" w:sz="0" w:space="0" w:color="auto"/>
                <w:right w:val="none" w:sz="0" w:space="0" w:color="auto"/>
              </w:divBdr>
            </w:div>
            <w:div w:id="1862742857">
              <w:marLeft w:val="0"/>
              <w:marRight w:val="0"/>
              <w:marTop w:val="0"/>
              <w:marBottom w:val="0"/>
              <w:divBdr>
                <w:top w:val="none" w:sz="0" w:space="0" w:color="auto"/>
                <w:left w:val="none" w:sz="0" w:space="0" w:color="auto"/>
                <w:bottom w:val="none" w:sz="0" w:space="0" w:color="auto"/>
                <w:right w:val="none" w:sz="0" w:space="0" w:color="auto"/>
              </w:divBdr>
            </w:div>
            <w:div w:id="176236841">
              <w:marLeft w:val="0"/>
              <w:marRight w:val="0"/>
              <w:marTop w:val="0"/>
              <w:marBottom w:val="0"/>
              <w:divBdr>
                <w:top w:val="none" w:sz="0" w:space="0" w:color="auto"/>
                <w:left w:val="none" w:sz="0" w:space="0" w:color="auto"/>
                <w:bottom w:val="none" w:sz="0" w:space="0" w:color="auto"/>
                <w:right w:val="none" w:sz="0" w:space="0" w:color="auto"/>
              </w:divBdr>
            </w:div>
            <w:div w:id="778989576">
              <w:marLeft w:val="0"/>
              <w:marRight w:val="0"/>
              <w:marTop w:val="0"/>
              <w:marBottom w:val="0"/>
              <w:divBdr>
                <w:top w:val="none" w:sz="0" w:space="0" w:color="auto"/>
                <w:left w:val="none" w:sz="0" w:space="0" w:color="auto"/>
                <w:bottom w:val="none" w:sz="0" w:space="0" w:color="auto"/>
                <w:right w:val="none" w:sz="0" w:space="0" w:color="auto"/>
              </w:divBdr>
            </w:div>
            <w:div w:id="332924201">
              <w:marLeft w:val="0"/>
              <w:marRight w:val="0"/>
              <w:marTop w:val="0"/>
              <w:marBottom w:val="0"/>
              <w:divBdr>
                <w:top w:val="none" w:sz="0" w:space="0" w:color="auto"/>
                <w:left w:val="none" w:sz="0" w:space="0" w:color="auto"/>
                <w:bottom w:val="none" w:sz="0" w:space="0" w:color="auto"/>
                <w:right w:val="none" w:sz="0" w:space="0" w:color="auto"/>
              </w:divBdr>
            </w:div>
            <w:div w:id="1925187975">
              <w:marLeft w:val="0"/>
              <w:marRight w:val="0"/>
              <w:marTop w:val="0"/>
              <w:marBottom w:val="0"/>
              <w:divBdr>
                <w:top w:val="none" w:sz="0" w:space="0" w:color="auto"/>
                <w:left w:val="none" w:sz="0" w:space="0" w:color="auto"/>
                <w:bottom w:val="none" w:sz="0" w:space="0" w:color="auto"/>
                <w:right w:val="none" w:sz="0" w:space="0" w:color="auto"/>
              </w:divBdr>
            </w:div>
            <w:div w:id="364142232">
              <w:marLeft w:val="0"/>
              <w:marRight w:val="0"/>
              <w:marTop w:val="0"/>
              <w:marBottom w:val="0"/>
              <w:divBdr>
                <w:top w:val="none" w:sz="0" w:space="0" w:color="auto"/>
                <w:left w:val="none" w:sz="0" w:space="0" w:color="auto"/>
                <w:bottom w:val="none" w:sz="0" w:space="0" w:color="auto"/>
                <w:right w:val="none" w:sz="0" w:space="0" w:color="auto"/>
              </w:divBdr>
            </w:div>
            <w:div w:id="386420198">
              <w:marLeft w:val="0"/>
              <w:marRight w:val="0"/>
              <w:marTop w:val="0"/>
              <w:marBottom w:val="0"/>
              <w:divBdr>
                <w:top w:val="none" w:sz="0" w:space="0" w:color="auto"/>
                <w:left w:val="none" w:sz="0" w:space="0" w:color="auto"/>
                <w:bottom w:val="none" w:sz="0" w:space="0" w:color="auto"/>
                <w:right w:val="none" w:sz="0" w:space="0" w:color="auto"/>
              </w:divBdr>
            </w:div>
            <w:div w:id="139730747">
              <w:marLeft w:val="0"/>
              <w:marRight w:val="0"/>
              <w:marTop w:val="0"/>
              <w:marBottom w:val="0"/>
              <w:divBdr>
                <w:top w:val="none" w:sz="0" w:space="0" w:color="auto"/>
                <w:left w:val="none" w:sz="0" w:space="0" w:color="auto"/>
                <w:bottom w:val="none" w:sz="0" w:space="0" w:color="auto"/>
                <w:right w:val="none" w:sz="0" w:space="0" w:color="auto"/>
              </w:divBdr>
            </w:div>
            <w:div w:id="715861586">
              <w:marLeft w:val="0"/>
              <w:marRight w:val="0"/>
              <w:marTop w:val="0"/>
              <w:marBottom w:val="0"/>
              <w:divBdr>
                <w:top w:val="none" w:sz="0" w:space="0" w:color="auto"/>
                <w:left w:val="none" w:sz="0" w:space="0" w:color="auto"/>
                <w:bottom w:val="none" w:sz="0" w:space="0" w:color="auto"/>
                <w:right w:val="none" w:sz="0" w:space="0" w:color="auto"/>
              </w:divBdr>
            </w:div>
            <w:div w:id="246111528">
              <w:marLeft w:val="0"/>
              <w:marRight w:val="0"/>
              <w:marTop w:val="0"/>
              <w:marBottom w:val="0"/>
              <w:divBdr>
                <w:top w:val="none" w:sz="0" w:space="0" w:color="auto"/>
                <w:left w:val="none" w:sz="0" w:space="0" w:color="auto"/>
                <w:bottom w:val="none" w:sz="0" w:space="0" w:color="auto"/>
                <w:right w:val="none" w:sz="0" w:space="0" w:color="auto"/>
              </w:divBdr>
            </w:div>
            <w:div w:id="1670020407">
              <w:marLeft w:val="0"/>
              <w:marRight w:val="0"/>
              <w:marTop w:val="0"/>
              <w:marBottom w:val="0"/>
              <w:divBdr>
                <w:top w:val="none" w:sz="0" w:space="0" w:color="auto"/>
                <w:left w:val="none" w:sz="0" w:space="0" w:color="auto"/>
                <w:bottom w:val="none" w:sz="0" w:space="0" w:color="auto"/>
                <w:right w:val="none" w:sz="0" w:space="0" w:color="auto"/>
              </w:divBdr>
            </w:div>
            <w:div w:id="1428381271">
              <w:marLeft w:val="0"/>
              <w:marRight w:val="0"/>
              <w:marTop w:val="0"/>
              <w:marBottom w:val="0"/>
              <w:divBdr>
                <w:top w:val="none" w:sz="0" w:space="0" w:color="auto"/>
                <w:left w:val="none" w:sz="0" w:space="0" w:color="auto"/>
                <w:bottom w:val="none" w:sz="0" w:space="0" w:color="auto"/>
                <w:right w:val="none" w:sz="0" w:space="0" w:color="auto"/>
              </w:divBdr>
            </w:div>
            <w:div w:id="1522471624">
              <w:marLeft w:val="0"/>
              <w:marRight w:val="0"/>
              <w:marTop w:val="0"/>
              <w:marBottom w:val="0"/>
              <w:divBdr>
                <w:top w:val="none" w:sz="0" w:space="0" w:color="auto"/>
                <w:left w:val="none" w:sz="0" w:space="0" w:color="auto"/>
                <w:bottom w:val="none" w:sz="0" w:space="0" w:color="auto"/>
                <w:right w:val="none" w:sz="0" w:space="0" w:color="auto"/>
              </w:divBdr>
            </w:div>
            <w:div w:id="426315803">
              <w:marLeft w:val="0"/>
              <w:marRight w:val="0"/>
              <w:marTop w:val="0"/>
              <w:marBottom w:val="0"/>
              <w:divBdr>
                <w:top w:val="none" w:sz="0" w:space="0" w:color="auto"/>
                <w:left w:val="none" w:sz="0" w:space="0" w:color="auto"/>
                <w:bottom w:val="none" w:sz="0" w:space="0" w:color="auto"/>
                <w:right w:val="none" w:sz="0" w:space="0" w:color="auto"/>
              </w:divBdr>
            </w:div>
            <w:div w:id="1812016735">
              <w:marLeft w:val="0"/>
              <w:marRight w:val="0"/>
              <w:marTop w:val="0"/>
              <w:marBottom w:val="0"/>
              <w:divBdr>
                <w:top w:val="none" w:sz="0" w:space="0" w:color="auto"/>
                <w:left w:val="none" w:sz="0" w:space="0" w:color="auto"/>
                <w:bottom w:val="none" w:sz="0" w:space="0" w:color="auto"/>
                <w:right w:val="none" w:sz="0" w:space="0" w:color="auto"/>
              </w:divBdr>
            </w:div>
            <w:div w:id="115687714">
              <w:marLeft w:val="0"/>
              <w:marRight w:val="0"/>
              <w:marTop w:val="0"/>
              <w:marBottom w:val="0"/>
              <w:divBdr>
                <w:top w:val="none" w:sz="0" w:space="0" w:color="auto"/>
                <w:left w:val="none" w:sz="0" w:space="0" w:color="auto"/>
                <w:bottom w:val="none" w:sz="0" w:space="0" w:color="auto"/>
                <w:right w:val="none" w:sz="0" w:space="0" w:color="auto"/>
              </w:divBdr>
            </w:div>
            <w:div w:id="1115371444">
              <w:marLeft w:val="0"/>
              <w:marRight w:val="0"/>
              <w:marTop w:val="0"/>
              <w:marBottom w:val="0"/>
              <w:divBdr>
                <w:top w:val="none" w:sz="0" w:space="0" w:color="auto"/>
                <w:left w:val="none" w:sz="0" w:space="0" w:color="auto"/>
                <w:bottom w:val="none" w:sz="0" w:space="0" w:color="auto"/>
                <w:right w:val="none" w:sz="0" w:space="0" w:color="auto"/>
              </w:divBdr>
            </w:div>
            <w:div w:id="241068418">
              <w:marLeft w:val="0"/>
              <w:marRight w:val="0"/>
              <w:marTop w:val="0"/>
              <w:marBottom w:val="0"/>
              <w:divBdr>
                <w:top w:val="none" w:sz="0" w:space="0" w:color="auto"/>
                <w:left w:val="none" w:sz="0" w:space="0" w:color="auto"/>
                <w:bottom w:val="none" w:sz="0" w:space="0" w:color="auto"/>
                <w:right w:val="none" w:sz="0" w:space="0" w:color="auto"/>
              </w:divBdr>
            </w:div>
            <w:div w:id="1456488781">
              <w:marLeft w:val="0"/>
              <w:marRight w:val="0"/>
              <w:marTop w:val="0"/>
              <w:marBottom w:val="0"/>
              <w:divBdr>
                <w:top w:val="none" w:sz="0" w:space="0" w:color="auto"/>
                <w:left w:val="none" w:sz="0" w:space="0" w:color="auto"/>
                <w:bottom w:val="none" w:sz="0" w:space="0" w:color="auto"/>
                <w:right w:val="none" w:sz="0" w:space="0" w:color="auto"/>
              </w:divBdr>
            </w:div>
            <w:div w:id="1166551775">
              <w:marLeft w:val="0"/>
              <w:marRight w:val="0"/>
              <w:marTop w:val="0"/>
              <w:marBottom w:val="0"/>
              <w:divBdr>
                <w:top w:val="none" w:sz="0" w:space="0" w:color="auto"/>
                <w:left w:val="none" w:sz="0" w:space="0" w:color="auto"/>
                <w:bottom w:val="none" w:sz="0" w:space="0" w:color="auto"/>
                <w:right w:val="none" w:sz="0" w:space="0" w:color="auto"/>
              </w:divBdr>
            </w:div>
            <w:div w:id="1109666417">
              <w:marLeft w:val="0"/>
              <w:marRight w:val="0"/>
              <w:marTop w:val="0"/>
              <w:marBottom w:val="0"/>
              <w:divBdr>
                <w:top w:val="none" w:sz="0" w:space="0" w:color="auto"/>
                <w:left w:val="none" w:sz="0" w:space="0" w:color="auto"/>
                <w:bottom w:val="none" w:sz="0" w:space="0" w:color="auto"/>
                <w:right w:val="none" w:sz="0" w:space="0" w:color="auto"/>
              </w:divBdr>
            </w:div>
            <w:div w:id="1468620528">
              <w:marLeft w:val="0"/>
              <w:marRight w:val="0"/>
              <w:marTop w:val="0"/>
              <w:marBottom w:val="0"/>
              <w:divBdr>
                <w:top w:val="none" w:sz="0" w:space="0" w:color="auto"/>
                <w:left w:val="none" w:sz="0" w:space="0" w:color="auto"/>
                <w:bottom w:val="none" w:sz="0" w:space="0" w:color="auto"/>
                <w:right w:val="none" w:sz="0" w:space="0" w:color="auto"/>
              </w:divBdr>
            </w:div>
            <w:div w:id="1030108194">
              <w:marLeft w:val="0"/>
              <w:marRight w:val="0"/>
              <w:marTop w:val="0"/>
              <w:marBottom w:val="0"/>
              <w:divBdr>
                <w:top w:val="none" w:sz="0" w:space="0" w:color="auto"/>
                <w:left w:val="none" w:sz="0" w:space="0" w:color="auto"/>
                <w:bottom w:val="none" w:sz="0" w:space="0" w:color="auto"/>
                <w:right w:val="none" w:sz="0" w:space="0" w:color="auto"/>
              </w:divBdr>
            </w:div>
            <w:div w:id="114101665">
              <w:marLeft w:val="0"/>
              <w:marRight w:val="0"/>
              <w:marTop w:val="0"/>
              <w:marBottom w:val="0"/>
              <w:divBdr>
                <w:top w:val="none" w:sz="0" w:space="0" w:color="auto"/>
                <w:left w:val="none" w:sz="0" w:space="0" w:color="auto"/>
                <w:bottom w:val="none" w:sz="0" w:space="0" w:color="auto"/>
                <w:right w:val="none" w:sz="0" w:space="0" w:color="auto"/>
              </w:divBdr>
            </w:div>
            <w:div w:id="1986204641">
              <w:marLeft w:val="0"/>
              <w:marRight w:val="0"/>
              <w:marTop w:val="0"/>
              <w:marBottom w:val="0"/>
              <w:divBdr>
                <w:top w:val="none" w:sz="0" w:space="0" w:color="auto"/>
                <w:left w:val="none" w:sz="0" w:space="0" w:color="auto"/>
                <w:bottom w:val="none" w:sz="0" w:space="0" w:color="auto"/>
                <w:right w:val="none" w:sz="0" w:space="0" w:color="auto"/>
              </w:divBdr>
            </w:div>
            <w:div w:id="563375204">
              <w:marLeft w:val="0"/>
              <w:marRight w:val="0"/>
              <w:marTop w:val="0"/>
              <w:marBottom w:val="0"/>
              <w:divBdr>
                <w:top w:val="none" w:sz="0" w:space="0" w:color="auto"/>
                <w:left w:val="none" w:sz="0" w:space="0" w:color="auto"/>
                <w:bottom w:val="none" w:sz="0" w:space="0" w:color="auto"/>
                <w:right w:val="none" w:sz="0" w:space="0" w:color="auto"/>
              </w:divBdr>
            </w:div>
            <w:div w:id="1782602459">
              <w:marLeft w:val="0"/>
              <w:marRight w:val="0"/>
              <w:marTop w:val="0"/>
              <w:marBottom w:val="0"/>
              <w:divBdr>
                <w:top w:val="none" w:sz="0" w:space="0" w:color="auto"/>
                <w:left w:val="none" w:sz="0" w:space="0" w:color="auto"/>
                <w:bottom w:val="none" w:sz="0" w:space="0" w:color="auto"/>
                <w:right w:val="none" w:sz="0" w:space="0" w:color="auto"/>
              </w:divBdr>
            </w:div>
            <w:div w:id="465928091">
              <w:marLeft w:val="0"/>
              <w:marRight w:val="0"/>
              <w:marTop w:val="0"/>
              <w:marBottom w:val="0"/>
              <w:divBdr>
                <w:top w:val="none" w:sz="0" w:space="0" w:color="auto"/>
                <w:left w:val="none" w:sz="0" w:space="0" w:color="auto"/>
                <w:bottom w:val="none" w:sz="0" w:space="0" w:color="auto"/>
                <w:right w:val="none" w:sz="0" w:space="0" w:color="auto"/>
              </w:divBdr>
            </w:div>
            <w:div w:id="236785351">
              <w:marLeft w:val="0"/>
              <w:marRight w:val="0"/>
              <w:marTop w:val="0"/>
              <w:marBottom w:val="0"/>
              <w:divBdr>
                <w:top w:val="none" w:sz="0" w:space="0" w:color="auto"/>
                <w:left w:val="none" w:sz="0" w:space="0" w:color="auto"/>
                <w:bottom w:val="none" w:sz="0" w:space="0" w:color="auto"/>
                <w:right w:val="none" w:sz="0" w:space="0" w:color="auto"/>
              </w:divBdr>
            </w:div>
            <w:div w:id="15543678">
              <w:marLeft w:val="0"/>
              <w:marRight w:val="0"/>
              <w:marTop w:val="0"/>
              <w:marBottom w:val="0"/>
              <w:divBdr>
                <w:top w:val="none" w:sz="0" w:space="0" w:color="auto"/>
                <w:left w:val="none" w:sz="0" w:space="0" w:color="auto"/>
                <w:bottom w:val="none" w:sz="0" w:space="0" w:color="auto"/>
                <w:right w:val="none" w:sz="0" w:space="0" w:color="auto"/>
              </w:divBdr>
            </w:div>
            <w:div w:id="1107579135">
              <w:marLeft w:val="0"/>
              <w:marRight w:val="0"/>
              <w:marTop w:val="0"/>
              <w:marBottom w:val="0"/>
              <w:divBdr>
                <w:top w:val="none" w:sz="0" w:space="0" w:color="auto"/>
                <w:left w:val="none" w:sz="0" w:space="0" w:color="auto"/>
                <w:bottom w:val="none" w:sz="0" w:space="0" w:color="auto"/>
                <w:right w:val="none" w:sz="0" w:space="0" w:color="auto"/>
              </w:divBdr>
            </w:div>
            <w:div w:id="1962687706">
              <w:marLeft w:val="0"/>
              <w:marRight w:val="0"/>
              <w:marTop w:val="0"/>
              <w:marBottom w:val="0"/>
              <w:divBdr>
                <w:top w:val="none" w:sz="0" w:space="0" w:color="auto"/>
                <w:left w:val="none" w:sz="0" w:space="0" w:color="auto"/>
                <w:bottom w:val="none" w:sz="0" w:space="0" w:color="auto"/>
                <w:right w:val="none" w:sz="0" w:space="0" w:color="auto"/>
              </w:divBdr>
            </w:div>
            <w:div w:id="113138066">
              <w:marLeft w:val="0"/>
              <w:marRight w:val="0"/>
              <w:marTop w:val="0"/>
              <w:marBottom w:val="0"/>
              <w:divBdr>
                <w:top w:val="none" w:sz="0" w:space="0" w:color="auto"/>
                <w:left w:val="none" w:sz="0" w:space="0" w:color="auto"/>
                <w:bottom w:val="none" w:sz="0" w:space="0" w:color="auto"/>
                <w:right w:val="none" w:sz="0" w:space="0" w:color="auto"/>
              </w:divBdr>
            </w:div>
            <w:div w:id="1593320638">
              <w:marLeft w:val="0"/>
              <w:marRight w:val="0"/>
              <w:marTop w:val="0"/>
              <w:marBottom w:val="0"/>
              <w:divBdr>
                <w:top w:val="none" w:sz="0" w:space="0" w:color="auto"/>
                <w:left w:val="none" w:sz="0" w:space="0" w:color="auto"/>
                <w:bottom w:val="none" w:sz="0" w:space="0" w:color="auto"/>
                <w:right w:val="none" w:sz="0" w:space="0" w:color="auto"/>
              </w:divBdr>
            </w:div>
            <w:div w:id="711001665">
              <w:marLeft w:val="0"/>
              <w:marRight w:val="0"/>
              <w:marTop w:val="0"/>
              <w:marBottom w:val="0"/>
              <w:divBdr>
                <w:top w:val="none" w:sz="0" w:space="0" w:color="auto"/>
                <w:left w:val="none" w:sz="0" w:space="0" w:color="auto"/>
                <w:bottom w:val="none" w:sz="0" w:space="0" w:color="auto"/>
                <w:right w:val="none" w:sz="0" w:space="0" w:color="auto"/>
              </w:divBdr>
            </w:div>
            <w:div w:id="1672025376">
              <w:marLeft w:val="0"/>
              <w:marRight w:val="0"/>
              <w:marTop w:val="0"/>
              <w:marBottom w:val="0"/>
              <w:divBdr>
                <w:top w:val="none" w:sz="0" w:space="0" w:color="auto"/>
                <w:left w:val="none" w:sz="0" w:space="0" w:color="auto"/>
                <w:bottom w:val="none" w:sz="0" w:space="0" w:color="auto"/>
                <w:right w:val="none" w:sz="0" w:space="0" w:color="auto"/>
              </w:divBdr>
            </w:div>
            <w:div w:id="200674399">
              <w:marLeft w:val="0"/>
              <w:marRight w:val="0"/>
              <w:marTop w:val="0"/>
              <w:marBottom w:val="0"/>
              <w:divBdr>
                <w:top w:val="none" w:sz="0" w:space="0" w:color="auto"/>
                <w:left w:val="none" w:sz="0" w:space="0" w:color="auto"/>
                <w:bottom w:val="none" w:sz="0" w:space="0" w:color="auto"/>
                <w:right w:val="none" w:sz="0" w:space="0" w:color="auto"/>
              </w:divBdr>
            </w:div>
            <w:div w:id="867180161">
              <w:marLeft w:val="0"/>
              <w:marRight w:val="0"/>
              <w:marTop w:val="0"/>
              <w:marBottom w:val="0"/>
              <w:divBdr>
                <w:top w:val="none" w:sz="0" w:space="0" w:color="auto"/>
                <w:left w:val="none" w:sz="0" w:space="0" w:color="auto"/>
                <w:bottom w:val="none" w:sz="0" w:space="0" w:color="auto"/>
                <w:right w:val="none" w:sz="0" w:space="0" w:color="auto"/>
              </w:divBdr>
            </w:div>
            <w:div w:id="1182739129">
              <w:marLeft w:val="0"/>
              <w:marRight w:val="0"/>
              <w:marTop w:val="0"/>
              <w:marBottom w:val="0"/>
              <w:divBdr>
                <w:top w:val="none" w:sz="0" w:space="0" w:color="auto"/>
                <w:left w:val="none" w:sz="0" w:space="0" w:color="auto"/>
                <w:bottom w:val="none" w:sz="0" w:space="0" w:color="auto"/>
                <w:right w:val="none" w:sz="0" w:space="0" w:color="auto"/>
              </w:divBdr>
            </w:div>
            <w:div w:id="513417160">
              <w:marLeft w:val="0"/>
              <w:marRight w:val="0"/>
              <w:marTop w:val="0"/>
              <w:marBottom w:val="0"/>
              <w:divBdr>
                <w:top w:val="none" w:sz="0" w:space="0" w:color="auto"/>
                <w:left w:val="none" w:sz="0" w:space="0" w:color="auto"/>
                <w:bottom w:val="none" w:sz="0" w:space="0" w:color="auto"/>
                <w:right w:val="none" w:sz="0" w:space="0" w:color="auto"/>
              </w:divBdr>
            </w:div>
            <w:div w:id="1069615297">
              <w:marLeft w:val="0"/>
              <w:marRight w:val="0"/>
              <w:marTop w:val="0"/>
              <w:marBottom w:val="0"/>
              <w:divBdr>
                <w:top w:val="none" w:sz="0" w:space="0" w:color="auto"/>
                <w:left w:val="none" w:sz="0" w:space="0" w:color="auto"/>
                <w:bottom w:val="none" w:sz="0" w:space="0" w:color="auto"/>
                <w:right w:val="none" w:sz="0" w:space="0" w:color="auto"/>
              </w:divBdr>
            </w:div>
            <w:div w:id="1823161702">
              <w:marLeft w:val="0"/>
              <w:marRight w:val="0"/>
              <w:marTop w:val="0"/>
              <w:marBottom w:val="0"/>
              <w:divBdr>
                <w:top w:val="none" w:sz="0" w:space="0" w:color="auto"/>
                <w:left w:val="none" w:sz="0" w:space="0" w:color="auto"/>
                <w:bottom w:val="none" w:sz="0" w:space="0" w:color="auto"/>
                <w:right w:val="none" w:sz="0" w:space="0" w:color="auto"/>
              </w:divBdr>
            </w:div>
            <w:div w:id="132531475">
              <w:marLeft w:val="0"/>
              <w:marRight w:val="0"/>
              <w:marTop w:val="0"/>
              <w:marBottom w:val="0"/>
              <w:divBdr>
                <w:top w:val="none" w:sz="0" w:space="0" w:color="auto"/>
                <w:left w:val="none" w:sz="0" w:space="0" w:color="auto"/>
                <w:bottom w:val="none" w:sz="0" w:space="0" w:color="auto"/>
                <w:right w:val="none" w:sz="0" w:space="0" w:color="auto"/>
              </w:divBdr>
            </w:div>
            <w:div w:id="1965963762">
              <w:marLeft w:val="0"/>
              <w:marRight w:val="0"/>
              <w:marTop w:val="0"/>
              <w:marBottom w:val="0"/>
              <w:divBdr>
                <w:top w:val="none" w:sz="0" w:space="0" w:color="auto"/>
                <w:left w:val="none" w:sz="0" w:space="0" w:color="auto"/>
                <w:bottom w:val="none" w:sz="0" w:space="0" w:color="auto"/>
                <w:right w:val="none" w:sz="0" w:space="0" w:color="auto"/>
              </w:divBdr>
            </w:div>
            <w:div w:id="566109471">
              <w:marLeft w:val="0"/>
              <w:marRight w:val="0"/>
              <w:marTop w:val="0"/>
              <w:marBottom w:val="0"/>
              <w:divBdr>
                <w:top w:val="none" w:sz="0" w:space="0" w:color="auto"/>
                <w:left w:val="none" w:sz="0" w:space="0" w:color="auto"/>
                <w:bottom w:val="none" w:sz="0" w:space="0" w:color="auto"/>
                <w:right w:val="none" w:sz="0" w:space="0" w:color="auto"/>
              </w:divBdr>
            </w:div>
            <w:div w:id="586305298">
              <w:marLeft w:val="0"/>
              <w:marRight w:val="0"/>
              <w:marTop w:val="0"/>
              <w:marBottom w:val="0"/>
              <w:divBdr>
                <w:top w:val="none" w:sz="0" w:space="0" w:color="auto"/>
                <w:left w:val="none" w:sz="0" w:space="0" w:color="auto"/>
                <w:bottom w:val="none" w:sz="0" w:space="0" w:color="auto"/>
                <w:right w:val="none" w:sz="0" w:space="0" w:color="auto"/>
              </w:divBdr>
            </w:div>
            <w:div w:id="60762630">
              <w:marLeft w:val="0"/>
              <w:marRight w:val="0"/>
              <w:marTop w:val="0"/>
              <w:marBottom w:val="0"/>
              <w:divBdr>
                <w:top w:val="none" w:sz="0" w:space="0" w:color="auto"/>
                <w:left w:val="none" w:sz="0" w:space="0" w:color="auto"/>
                <w:bottom w:val="none" w:sz="0" w:space="0" w:color="auto"/>
                <w:right w:val="none" w:sz="0" w:space="0" w:color="auto"/>
              </w:divBdr>
            </w:div>
            <w:div w:id="877816984">
              <w:marLeft w:val="0"/>
              <w:marRight w:val="0"/>
              <w:marTop w:val="0"/>
              <w:marBottom w:val="0"/>
              <w:divBdr>
                <w:top w:val="none" w:sz="0" w:space="0" w:color="auto"/>
                <w:left w:val="none" w:sz="0" w:space="0" w:color="auto"/>
                <w:bottom w:val="none" w:sz="0" w:space="0" w:color="auto"/>
                <w:right w:val="none" w:sz="0" w:space="0" w:color="auto"/>
              </w:divBdr>
            </w:div>
            <w:div w:id="429551768">
              <w:marLeft w:val="0"/>
              <w:marRight w:val="0"/>
              <w:marTop w:val="0"/>
              <w:marBottom w:val="0"/>
              <w:divBdr>
                <w:top w:val="none" w:sz="0" w:space="0" w:color="auto"/>
                <w:left w:val="none" w:sz="0" w:space="0" w:color="auto"/>
                <w:bottom w:val="none" w:sz="0" w:space="0" w:color="auto"/>
                <w:right w:val="none" w:sz="0" w:space="0" w:color="auto"/>
              </w:divBdr>
            </w:div>
            <w:div w:id="738328877">
              <w:marLeft w:val="0"/>
              <w:marRight w:val="0"/>
              <w:marTop w:val="0"/>
              <w:marBottom w:val="0"/>
              <w:divBdr>
                <w:top w:val="none" w:sz="0" w:space="0" w:color="auto"/>
                <w:left w:val="none" w:sz="0" w:space="0" w:color="auto"/>
                <w:bottom w:val="none" w:sz="0" w:space="0" w:color="auto"/>
                <w:right w:val="none" w:sz="0" w:space="0" w:color="auto"/>
              </w:divBdr>
            </w:div>
            <w:div w:id="483200968">
              <w:marLeft w:val="0"/>
              <w:marRight w:val="0"/>
              <w:marTop w:val="0"/>
              <w:marBottom w:val="0"/>
              <w:divBdr>
                <w:top w:val="none" w:sz="0" w:space="0" w:color="auto"/>
                <w:left w:val="none" w:sz="0" w:space="0" w:color="auto"/>
                <w:bottom w:val="none" w:sz="0" w:space="0" w:color="auto"/>
                <w:right w:val="none" w:sz="0" w:space="0" w:color="auto"/>
              </w:divBdr>
            </w:div>
            <w:div w:id="1908416016">
              <w:marLeft w:val="0"/>
              <w:marRight w:val="0"/>
              <w:marTop w:val="0"/>
              <w:marBottom w:val="0"/>
              <w:divBdr>
                <w:top w:val="none" w:sz="0" w:space="0" w:color="auto"/>
                <w:left w:val="none" w:sz="0" w:space="0" w:color="auto"/>
                <w:bottom w:val="none" w:sz="0" w:space="0" w:color="auto"/>
                <w:right w:val="none" w:sz="0" w:space="0" w:color="auto"/>
              </w:divBdr>
            </w:div>
            <w:div w:id="1464418712">
              <w:marLeft w:val="0"/>
              <w:marRight w:val="0"/>
              <w:marTop w:val="0"/>
              <w:marBottom w:val="0"/>
              <w:divBdr>
                <w:top w:val="none" w:sz="0" w:space="0" w:color="auto"/>
                <w:left w:val="none" w:sz="0" w:space="0" w:color="auto"/>
                <w:bottom w:val="none" w:sz="0" w:space="0" w:color="auto"/>
                <w:right w:val="none" w:sz="0" w:space="0" w:color="auto"/>
              </w:divBdr>
            </w:div>
            <w:div w:id="255676978">
              <w:marLeft w:val="0"/>
              <w:marRight w:val="0"/>
              <w:marTop w:val="0"/>
              <w:marBottom w:val="0"/>
              <w:divBdr>
                <w:top w:val="none" w:sz="0" w:space="0" w:color="auto"/>
                <w:left w:val="none" w:sz="0" w:space="0" w:color="auto"/>
                <w:bottom w:val="none" w:sz="0" w:space="0" w:color="auto"/>
                <w:right w:val="none" w:sz="0" w:space="0" w:color="auto"/>
              </w:divBdr>
            </w:div>
            <w:div w:id="1539010128">
              <w:marLeft w:val="0"/>
              <w:marRight w:val="0"/>
              <w:marTop w:val="0"/>
              <w:marBottom w:val="0"/>
              <w:divBdr>
                <w:top w:val="none" w:sz="0" w:space="0" w:color="auto"/>
                <w:left w:val="none" w:sz="0" w:space="0" w:color="auto"/>
                <w:bottom w:val="none" w:sz="0" w:space="0" w:color="auto"/>
                <w:right w:val="none" w:sz="0" w:space="0" w:color="auto"/>
              </w:divBdr>
            </w:div>
            <w:div w:id="279068925">
              <w:marLeft w:val="0"/>
              <w:marRight w:val="0"/>
              <w:marTop w:val="0"/>
              <w:marBottom w:val="0"/>
              <w:divBdr>
                <w:top w:val="none" w:sz="0" w:space="0" w:color="auto"/>
                <w:left w:val="none" w:sz="0" w:space="0" w:color="auto"/>
                <w:bottom w:val="none" w:sz="0" w:space="0" w:color="auto"/>
                <w:right w:val="none" w:sz="0" w:space="0" w:color="auto"/>
              </w:divBdr>
            </w:div>
            <w:div w:id="942956593">
              <w:marLeft w:val="0"/>
              <w:marRight w:val="0"/>
              <w:marTop w:val="0"/>
              <w:marBottom w:val="0"/>
              <w:divBdr>
                <w:top w:val="none" w:sz="0" w:space="0" w:color="auto"/>
                <w:left w:val="none" w:sz="0" w:space="0" w:color="auto"/>
                <w:bottom w:val="none" w:sz="0" w:space="0" w:color="auto"/>
                <w:right w:val="none" w:sz="0" w:space="0" w:color="auto"/>
              </w:divBdr>
            </w:div>
            <w:div w:id="1581519181">
              <w:marLeft w:val="0"/>
              <w:marRight w:val="0"/>
              <w:marTop w:val="0"/>
              <w:marBottom w:val="0"/>
              <w:divBdr>
                <w:top w:val="none" w:sz="0" w:space="0" w:color="auto"/>
                <w:left w:val="none" w:sz="0" w:space="0" w:color="auto"/>
                <w:bottom w:val="none" w:sz="0" w:space="0" w:color="auto"/>
                <w:right w:val="none" w:sz="0" w:space="0" w:color="auto"/>
              </w:divBdr>
            </w:div>
            <w:div w:id="1189638841">
              <w:marLeft w:val="0"/>
              <w:marRight w:val="0"/>
              <w:marTop w:val="0"/>
              <w:marBottom w:val="0"/>
              <w:divBdr>
                <w:top w:val="none" w:sz="0" w:space="0" w:color="auto"/>
                <w:left w:val="none" w:sz="0" w:space="0" w:color="auto"/>
                <w:bottom w:val="none" w:sz="0" w:space="0" w:color="auto"/>
                <w:right w:val="none" w:sz="0" w:space="0" w:color="auto"/>
              </w:divBdr>
            </w:div>
            <w:div w:id="1519613313">
              <w:marLeft w:val="0"/>
              <w:marRight w:val="0"/>
              <w:marTop w:val="0"/>
              <w:marBottom w:val="0"/>
              <w:divBdr>
                <w:top w:val="none" w:sz="0" w:space="0" w:color="auto"/>
                <w:left w:val="none" w:sz="0" w:space="0" w:color="auto"/>
                <w:bottom w:val="none" w:sz="0" w:space="0" w:color="auto"/>
                <w:right w:val="none" w:sz="0" w:space="0" w:color="auto"/>
              </w:divBdr>
            </w:div>
            <w:div w:id="236549637">
              <w:marLeft w:val="0"/>
              <w:marRight w:val="0"/>
              <w:marTop w:val="0"/>
              <w:marBottom w:val="0"/>
              <w:divBdr>
                <w:top w:val="none" w:sz="0" w:space="0" w:color="auto"/>
                <w:left w:val="none" w:sz="0" w:space="0" w:color="auto"/>
                <w:bottom w:val="none" w:sz="0" w:space="0" w:color="auto"/>
                <w:right w:val="none" w:sz="0" w:space="0" w:color="auto"/>
              </w:divBdr>
            </w:div>
            <w:div w:id="1316035640">
              <w:marLeft w:val="0"/>
              <w:marRight w:val="0"/>
              <w:marTop w:val="0"/>
              <w:marBottom w:val="0"/>
              <w:divBdr>
                <w:top w:val="none" w:sz="0" w:space="0" w:color="auto"/>
                <w:left w:val="none" w:sz="0" w:space="0" w:color="auto"/>
                <w:bottom w:val="none" w:sz="0" w:space="0" w:color="auto"/>
                <w:right w:val="none" w:sz="0" w:space="0" w:color="auto"/>
              </w:divBdr>
            </w:div>
            <w:div w:id="638926830">
              <w:marLeft w:val="0"/>
              <w:marRight w:val="0"/>
              <w:marTop w:val="0"/>
              <w:marBottom w:val="0"/>
              <w:divBdr>
                <w:top w:val="none" w:sz="0" w:space="0" w:color="auto"/>
                <w:left w:val="none" w:sz="0" w:space="0" w:color="auto"/>
                <w:bottom w:val="none" w:sz="0" w:space="0" w:color="auto"/>
                <w:right w:val="none" w:sz="0" w:space="0" w:color="auto"/>
              </w:divBdr>
            </w:div>
            <w:div w:id="599680772">
              <w:marLeft w:val="0"/>
              <w:marRight w:val="0"/>
              <w:marTop w:val="0"/>
              <w:marBottom w:val="0"/>
              <w:divBdr>
                <w:top w:val="none" w:sz="0" w:space="0" w:color="auto"/>
                <w:left w:val="none" w:sz="0" w:space="0" w:color="auto"/>
                <w:bottom w:val="none" w:sz="0" w:space="0" w:color="auto"/>
                <w:right w:val="none" w:sz="0" w:space="0" w:color="auto"/>
              </w:divBdr>
            </w:div>
            <w:div w:id="960309841">
              <w:marLeft w:val="0"/>
              <w:marRight w:val="0"/>
              <w:marTop w:val="0"/>
              <w:marBottom w:val="0"/>
              <w:divBdr>
                <w:top w:val="none" w:sz="0" w:space="0" w:color="auto"/>
                <w:left w:val="none" w:sz="0" w:space="0" w:color="auto"/>
                <w:bottom w:val="none" w:sz="0" w:space="0" w:color="auto"/>
                <w:right w:val="none" w:sz="0" w:space="0" w:color="auto"/>
              </w:divBdr>
            </w:div>
            <w:div w:id="2120952554">
              <w:marLeft w:val="0"/>
              <w:marRight w:val="0"/>
              <w:marTop w:val="0"/>
              <w:marBottom w:val="0"/>
              <w:divBdr>
                <w:top w:val="none" w:sz="0" w:space="0" w:color="auto"/>
                <w:left w:val="none" w:sz="0" w:space="0" w:color="auto"/>
                <w:bottom w:val="none" w:sz="0" w:space="0" w:color="auto"/>
                <w:right w:val="none" w:sz="0" w:space="0" w:color="auto"/>
              </w:divBdr>
            </w:div>
            <w:div w:id="1629780453">
              <w:marLeft w:val="0"/>
              <w:marRight w:val="0"/>
              <w:marTop w:val="0"/>
              <w:marBottom w:val="0"/>
              <w:divBdr>
                <w:top w:val="none" w:sz="0" w:space="0" w:color="auto"/>
                <w:left w:val="none" w:sz="0" w:space="0" w:color="auto"/>
                <w:bottom w:val="none" w:sz="0" w:space="0" w:color="auto"/>
                <w:right w:val="none" w:sz="0" w:space="0" w:color="auto"/>
              </w:divBdr>
            </w:div>
            <w:div w:id="2111120364">
              <w:marLeft w:val="0"/>
              <w:marRight w:val="0"/>
              <w:marTop w:val="0"/>
              <w:marBottom w:val="0"/>
              <w:divBdr>
                <w:top w:val="none" w:sz="0" w:space="0" w:color="auto"/>
                <w:left w:val="none" w:sz="0" w:space="0" w:color="auto"/>
                <w:bottom w:val="none" w:sz="0" w:space="0" w:color="auto"/>
                <w:right w:val="none" w:sz="0" w:space="0" w:color="auto"/>
              </w:divBdr>
            </w:div>
            <w:div w:id="442461220">
              <w:marLeft w:val="0"/>
              <w:marRight w:val="0"/>
              <w:marTop w:val="0"/>
              <w:marBottom w:val="0"/>
              <w:divBdr>
                <w:top w:val="none" w:sz="0" w:space="0" w:color="auto"/>
                <w:left w:val="none" w:sz="0" w:space="0" w:color="auto"/>
                <w:bottom w:val="none" w:sz="0" w:space="0" w:color="auto"/>
                <w:right w:val="none" w:sz="0" w:space="0" w:color="auto"/>
              </w:divBdr>
            </w:div>
            <w:div w:id="1467893664">
              <w:marLeft w:val="0"/>
              <w:marRight w:val="0"/>
              <w:marTop w:val="0"/>
              <w:marBottom w:val="0"/>
              <w:divBdr>
                <w:top w:val="none" w:sz="0" w:space="0" w:color="auto"/>
                <w:left w:val="none" w:sz="0" w:space="0" w:color="auto"/>
                <w:bottom w:val="none" w:sz="0" w:space="0" w:color="auto"/>
                <w:right w:val="none" w:sz="0" w:space="0" w:color="auto"/>
              </w:divBdr>
            </w:div>
            <w:div w:id="1848666110">
              <w:marLeft w:val="0"/>
              <w:marRight w:val="0"/>
              <w:marTop w:val="0"/>
              <w:marBottom w:val="0"/>
              <w:divBdr>
                <w:top w:val="none" w:sz="0" w:space="0" w:color="auto"/>
                <w:left w:val="none" w:sz="0" w:space="0" w:color="auto"/>
                <w:bottom w:val="none" w:sz="0" w:space="0" w:color="auto"/>
                <w:right w:val="none" w:sz="0" w:space="0" w:color="auto"/>
              </w:divBdr>
            </w:div>
            <w:div w:id="635372990">
              <w:marLeft w:val="0"/>
              <w:marRight w:val="0"/>
              <w:marTop w:val="0"/>
              <w:marBottom w:val="0"/>
              <w:divBdr>
                <w:top w:val="none" w:sz="0" w:space="0" w:color="auto"/>
                <w:left w:val="none" w:sz="0" w:space="0" w:color="auto"/>
                <w:bottom w:val="none" w:sz="0" w:space="0" w:color="auto"/>
                <w:right w:val="none" w:sz="0" w:space="0" w:color="auto"/>
              </w:divBdr>
            </w:div>
            <w:div w:id="1529030617">
              <w:marLeft w:val="0"/>
              <w:marRight w:val="0"/>
              <w:marTop w:val="0"/>
              <w:marBottom w:val="0"/>
              <w:divBdr>
                <w:top w:val="none" w:sz="0" w:space="0" w:color="auto"/>
                <w:left w:val="none" w:sz="0" w:space="0" w:color="auto"/>
                <w:bottom w:val="none" w:sz="0" w:space="0" w:color="auto"/>
                <w:right w:val="none" w:sz="0" w:space="0" w:color="auto"/>
              </w:divBdr>
            </w:div>
            <w:div w:id="1067648007">
              <w:marLeft w:val="0"/>
              <w:marRight w:val="0"/>
              <w:marTop w:val="0"/>
              <w:marBottom w:val="0"/>
              <w:divBdr>
                <w:top w:val="none" w:sz="0" w:space="0" w:color="auto"/>
                <w:left w:val="none" w:sz="0" w:space="0" w:color="auto"/>
                <w:bottom w:val="none" w:sz="0" w:space="0" w:color="auto"/>
                <w:right w:val="none" w:sz="0" w:space="0" w:color="auto"/>
              </w:divBdr>
            </w:div>
            <w:div w:id="69936486">
              <w:marLeft w:val="0"/>
              <w:marRight w:val="0"/>
              <w:marTop w:val="0"/>
              <w:marBottom w:val="0"/>
              <w:divBdr>
                <w:top w:val="none" w:sz="0" w:space="0" w:color="auto"/>
                <w:left w:val="none" w:sz="0" w:space="0" w:color="auto"/>
                <w:bottom w:val="none" w:sz="0" w:space="0" w:color="auto"/>
                <w:right w:val="none" w:sz="0" w:space="0" w:color="auto"/>
              </w:divBdr>
            </w:div>
            <w:div w:id="1591505450">
              <w:marLeft w:val="0"/>
              <w:marRight w:val="0"/>
              <w:marTop w:val="0"/>
              <w:marBottom w:val="0"/>
              <w:divBdr>
                <w:top w:val="none" w:sz="0" w:space="0" w:color="auto"/>
                <w:left w:val="none" w:sz="0" w:space="0" w:color="auto"/>
                <w:bottom w:val="none" w:sz="0" w:space="0" w:color="auto"/>
                <w:right w:val="none" w:sz="0" w:space="0" w:color="auto"/>
              </w:divBdr>
            </w:div>
            <w:div w:id="1655838209">
              <w:marLeft w:val="0"/>
              <w:marRight w:val="0"/>
              <w:marTop w:val="0"/>
              <w:marBottom w:val="0"/>
              <w:divBdr>
                <w:top w:val="none" w:sz="0" w:space="0" w:color="auto"/>
                <w:left w:val="none" w:sz="0" w:space="0" w:color="auto"/>
                <w:bottom w:val="none" w:sz="0" w:space="0" w:color="auto"/>
                <w:right w:val="none" w:sz="0" w:space="0" w:color="auto"/>
              </w:divBdr>
            </w:div>
            <w:div w:id="1064331964">
              <w:marLeft w:val="0"/>
              <w:marRight w:val="0"/>
              <w:marTop w:val="0"/>
              <w:marBottom w:val="0"/>
              <w:divBdr>
                <w:top w:val="none" w:sz="0" w:space="0" w:color="auto"/>
                <w:left w:val="none" w:sz="0" w:space="0" w:color="auto"/>
                <w:bottom w:val="none" w:sz="0" w:space="0" w:color="auto"/>
                <w:right w:val="none" w:sz="0" w:space="0" w:color="auto"/>
              </w:divBdr>
            </w:div>
            <w:div w:id="1721130266">
              <w:marLeft w:val="0"/>
              <w:marRight w:val="0"/>
              <w:marTop w:val="0"/>
              <w:marBottom w:val="0"/>
              <w:divBdr>
                <w:top w:val="none" w:sz="0" w:space="0" w:color="auto"/>
                <w:left w:val="none" w:sz="0" w:space="0" w:color="auto"/>
                <w:bottom w:val="none" w:sz="0" w:space="0" w:color="auto"/>
                <w:right w:val="none" w:sz="0" w:space="0" w:color="auto"/>
              </w:divBdr>
            </w:div>
            <w:div w:id="1119303257">
              <w:marLeft w:val="0"/>
              <w:marRight w:val="0"/>
              <w:marTop w:val="0"/>
              <w:marBottom w:val="0"/>
              <w:divBdr>
                <w:top w:val="none" w:sz="0" w:space="0" w:color="auto"/>
                <w:left w:val="none" w:sz="0" w:space="0" w:color="auto"/>
                <w:bottom w:val="none" w:sz="0" w:space="0" w:color="auto"/>
                <w:right w:val="none" w:sz="0" w:space="0" w:color="auto"/>
              </w:divBdr>
            </w:div>
            <w:div w:id="379984406">
              <w:marLeft w:val="0"/>
              <w:marRight w:val="0"/>
              <w:marTop w:val="0"/>
              <w:marBottom w:val="0"/>
              <w:divBdr>
                <w:top w:val="none" w:sz="0" w:space="0" w:color="auto"/>
                <w:left w:val="none" w:sz="0" w:space="0" w:color="auto"/>
                <w:bottom w:val="none" w:sz="0" w:space="0" w:color="auto"/>
                <w:right w:val="none" w:sz="0" w:space="0" w:color="auto"/>
              </w:divBdr>
            </w:div>
            <w:div w:id="1599370844">
              <w:marLeft w:val="0"/>
              <w:marRight w:val="0"/>
              <w:marTop w:val="0"/>
              <w:marBottom w:val="0"/>
              <w:divBdr>
                <w:top w:val="none" w:sz="0" w:space="0" w:color="auto"/>
                <w:left w:val="none" w:sz="0" w:space="0" w:color="auto"/>
                <w:bottom w:val="none" w:sz="0" w:space="0" w:color="auto"/>
                <w:right w:val="none" w:sz="0" w:space="0" w:color="auto"/>
              </w:divBdr>
            </w:div>
            <w:div w:id="1534339808">
              <w:marLeft w:val="0"/>
              <w:marRight w:val="0"/>
              <w:marTop w:val="0"/>
              <w:marBottom w:val="0"/>
              <w:divBdr>
                <w:top w:val="none" w:sz="0" w:space="0" w:color="auto"/>
                <w:left w:val="none" w:sz="0" w:space="0" w:color="auto"/>
                <w:bottom w:val="none" w:sz="0" w:space="0" w:color="auto"/>
                <w:right w:val="none" w:sz="0" w:space="0" w:color="auto"/>
              </w:divBdr>
            </w:div>
            <w:div w:id="1445494370">
              <w:marLeft w:val="0"/>
              <w:marRight w:val="0"/>
              <w:marTop w:val="0"/>
              <w:marBottom w:val="0"/>
              <w:divBdr>
                <w:top w:val="none" w:sz="0" w:space="0" w:color="auto"/>
                <w:left w:val="none" w:sz="0" w:space="0" w:color="auto"/>
                <w:bottom w:val="none" w:sz="0" w:space="0" w:color="auto"/>
                <w:right w:val="none" w:sz="0" w:space="0" w:color="auto"/>
              </w:divBdr>
            </w:div>
            <w:div w:id="344406972">
              <w:marLeft w:val="0"/>
              <w:marRight w:val="0"/>
              <w:marTop w:val="0"/>
              <w:marBottom w:val="0"/>
              <w:divBdr>
                <w:top w:val="none" w:sz="0" w:space="0" w:color="auto"/>
                <w:left w:val="none" w:sz="0" w:space="0" w:color="auto"/>
                <w:bottom w:val="none" w:sz="0" w:space="0" w:color="auto"/>
                <w:right w:val="none" w:sz="0" w:space="0" w:color="auto"/>
              </w:divBdr>
            </w:div>
            <w:div w:id="1096444001">
              <w:marLeft w:val="0"/>
              <w:marRight w:val="0"/>
              <w:marTop w:val="0"/>
              <w:marBottom w:val="0"/>
              <w:divBdr>
                <w:top w:val="none" w:sz="0" w:space="0" w:color="auto"/>
                <w:left w:val="none" w:sz="0" w:space="0" w:color="auto"/>
                <w:bottom w:val="none" w:sz="0" w:space="0" w:color="auto"/>
                <w:right w:val="none" w:sz="0" w:space="0" w:color="auto"/>
              </w:divBdr>
            </w:div>
            <w:div w:id="2000840358">
              <w:marLeft w:val="0"/>
              <w:marRight w:val="0"/>
              <w:marTop w:val="0"/>
              <w:marBottom w:val="0"/>
              <w:divBdr>
                <w:top w:val="none" w:sz="0" w:space="0" w:color="auto"/>
                <w:left w:val="none" w:sz="0" w:space="0" w:color="auto"/>
                <w:bottom w:val="none" w:sz="0" w:space="0" w:color="auto"/>
                <w:right w:val="none" w:sz="0" w:space="0" w:color="auto"/>
              </w:divBdr>
            </w:div>
            <w:div w:id="83233233">
              <w:marLeft w:val="0"/>
              <w:marRight w:val="0"/>
              <w:marTop w:val="0"/>
              <w:marBottom w:val="0"/>
              <w:divBdr>
                <w:top w:val="none" w:sz="0" w:space="0" w:color="auto"/>
                <w:left w:val="none" w:sz="0" w:space="0" w:color="auto"/>
                <w:bottom w:val="none" w:sz="0" w:space="0" w:color="auto"/>
                <w:right w:val="none" w:sz="0" w:space="0" w:color="auto"/>
              </w:divBdr>
            </w:div>
            <w:div w:id="539169948">
              <w:marLeft w:val="0"/>
              <w:marRight w:val="0"/>
              <w:marTop w:val="0"/>
              <w:marBottom w:val="0"/>
              <w:divBdr>
                <w:top w:val="none" w:sz="0" w:space="0" w:color="auto"/>
                <w:left w:val="none" w:sz="0" w:space="0" w:color="auto"/>
                <w:bottom w:val="none" w:sz="0" w:space="0" w:color="auto"/>
                <w:right w:val="none" w:sz="0" w:space="0" w:color="auto"/>
              </w:divBdr>
            </w:div>
            <w:div w:id="602999392">
              <w:marLeft w:val="0"/>
              <w:marRight w:val="0"/>
              <w:marTop w:val="0"/>
              <w:marBottom w:val="0"/>
              <w:divBdr>
                <w:top w:val="none" w:sz="0" w:space="0" w:color="auto"/>
                <w:left w:val="none" w:sz="0" w:space="0" w:color="auto"/>
                <w:bottom w:val="none" w:sz="0" w:space="0" w:color="auto"/>
                <w:right w:val="none" w:sz="0" w:space="0" w:color="auto"/>
              </w:divBdr>
            </w:div>
            <w:div w:id="334190680">
              <w:marLeft w:val="0"/>
              <w:marRight w:val="0"/>
              <w:marTop w:val="0"/>
              <w:marBottom w:val="0"/>
              <w:divBdr>
                <w:top w:val="none" w:sz="0" w:space="0" w:color="auto"/>
                <w:left w:val="none" w:sz="0" w:space="0" w:color="auto"/>
                <w:bottom w:val="none" w:sz="0" w:space="0" w:color="auto"/>
                <w:right w:val="none" w:sz="0" w:space="0" w:color="auto"/>
              </w:divBdr>
            </w:div>
            <w:div w:id="1562785235">
              <w:marLeft w:val="0"/>
              <w:marRight w:val="0"/>
              <w:marTop w:val="0"/>
              <w:marBottom w:val="0"/>
              <w:divBdr>
                <w:top w:val="none" w:sz="0" w:space="0" w:color="auto"/>
                <w:left w:val="none" w:sz="0" w:space="0" w:color="auto"/>
                <w:bottom w:val="none" w:sz="0" w:space="0" w:color="auto"/>
                <w:right w:val="none" w:sz="0" w:space="0" w:color="auto"/>
              </w:divBdr>
            </w:div>
            <w:div w:id="1731610286">
              <w:marLeft w:val="0"/>
              <w:marRight w:val="0"/>
              <w:marTop w:val="0"/>
              <w:marBottom w:val="0"/>
              <w:divBdr>
                <w:top w:val="none" w:sz="0" w:space="0" w:color="auto"/>
                <w:left w:val="none" w:sz="0" w:space="0" w:color="auto"/>
                <w:bottom w:val="none" w:sz="0" w:space="0" w:color="auto"/>
                <w:right w:val="none" w:sz="0" w:space="0" w:color="auto"/>
              </w:divBdr>
            </w:div>
            <w:div w:id="303199044">
              <w:marLeft w:val="0"/>
              <w:marRight w:val="0"/>
              <w:marTop w:val="0"/>
              <w:marBottom w:val="0"/>
              <w:divBdr>
                <w:top w:val="none" w:sz="0" w:space="0" w:color="auto"/>
                <w:left w:val="none" w:sz="0" w:space="0" w:color="auto"/>
                <w:bottom w:val="none" w:sz="0" w:space="0" w:color="auto"/>
                <w:right w:val="none" w:sz="0" w:space="0" w:color="auto"/>
              </w:divBdr>
            </w:div>
            <w:div w:id="629629587">
              <w:marLeft w:val="0"/>
              <w:marRight w:val="0"/>
              <w:marTop w:val="0"/>
              <w:marBottom w:val="0"/>
              <w:divBdr>
                <w:top w:val="none" w:sz="0" w:space="0" w:color="auto"/>
                <w:left w:val="none" w:sz="0" w:space="0" w:color="auto"/>
                <w:bottom w:val="none" w:sz="0" w:space="0" w:color="auto"/>
                <w:right w:val="none" w:sz="0" w:space="0" w:color="auto"/>
              </w:divBdr>
            </w:div>
            <w:div w:id="1009940555">
              <w:marLeft w:val="0"/>
              <w:marRight w:val="0"/>
              <w:marTop w:val="0"/>
              <w:marBottom w:val="0"/>
              <w:divBdr>
                <w:top w:val="none" w:sz="0" w:space="0" w:color="auto"/>
                <w:left w:val="none" w:sz="0" w:space="0" w:color="auto"/>
                <w:bottom w:val="none" w:sz="0" w:space="0" w:color="auto"/>
                <w:right w:val="none" w:sz="0" w:space="0" w:color="auto"/>
              </w:divBdr>
            </w:div>
            <w:div w:id="87359552">
              <w:marLeft w:val="0"/>
              <w:marRight w:val="0"/>
              <w:marTop w:val="0"/>
              <w:marBottom w:val="0"/>
              <w:divBdr>
                <w:top w:val="none" w:sz="0" w:space="0" w:color="auto"/>
                <w:left w:val="none" w:sz="0" w:space="0" w:color="auto"/>
                <w:bottom w:val="none" w:sz="0" w:space="0" w:color="auto"/>
                <w:right w:val="none" w:sz="0" w:space="0" w:color="auto"/>
              </w:divBdr>
            </w:div>
            <w:div w:id="466356839">
              <w:marLeft w:val="0"/>
              <w:marRight w:val="0"/>
              <w:marTop w:val="0"/>
              <w:marBottom w:val="0"/>
              <w:divBdr>
                <w:top w:val="none" w:sz="0" w:space="0" w:color="auto"/>
                <w:left w:val="none" w:sz="0" w:space="0" w:color="auto"/>
                <w:bottom w:val="none" w:sz="0" w:space="0" w:color="auto"/>
                <w:right w:val="none" w:sz="0" w:space="0" w:color="auto"/>
              </w:divBdr>
            </w:div>
            <w:div w:id="460420144">
              <w:marLeft w:val="0"/>
              <w:marRight w:val="0"/>
              <w:marTop w:val="0"/>
              <w:marBottom w:val="0"/>
              <w:divBdr>
                <w:top w:val="none" w:sz="0" w:space="0" w:color="auto"/>
                <w:left w:val="none" w:sz="0" w:space="0" w:color="auto"/>
                <w:bottom w:val="none" w:sz="0" w:space="0" w:color="auto"/>
                <w:right w:val="none" w:sz="0" w:space="0" w:color="auto"/>
              </w:divBdr>
            </w:div>
            <w:div w:id="307831603">
              <w:marLeft w:val="0"/>
              <w:marRight w:val="0"/>
              <w:marTop w:val="0"/>
              <w:marBottom w:val="0"/>
              <w:divBdr>
                <w:top w:val="none" w:sz="0" w:space="0" w:color="auto"/>
                <w:left w:val="none" w:sz="0" w:space="0" w:color="auto"/>
                <w:bottom w:val="none" w:sz="0" w:space="0" w:color="auto"/>
                <w:right w:val="none" w:sz="0" w:space="0" w:color="auto"/>
              </w:divBdr>
            </w:div>
            <w:div w:id="1680304294">
              <w:marLeft w:val="0"/>
              <w:marRight w:val="0"/>
              <w:marTop w:val="0"/>
              <w:marBottom w:val="0"/>
              <w:divBdr>
                <w:top w:val="none" w:sz="0" w:space="0" w:color="auto"/>
                <w:left w:val="none" w:sz="0" w:space="0" w:color="auto"/>
                <w:bottom w:val="none" w:sz="0" w:space="0" w:color="auto"/>
                <w:right w:val="none" w:sz="0" w:space="0" w:color="auto"/>
              </w:divBdr>
            </w:div>
            <w:div w:id="1615019703">
              <w:marLeft w:val="0"/>
              <w:marRight w:val="0"/>
              <w:marTop w:val="0"/>
              <w:marBottom w:val="0"/>
              <w:divBdr>
                <w:top w:val="none" w:sz="0" w:space="0" w:color="auto"/>
                <w:left w:val="none" w:sz="0" w:space="0" w:color="auto"/>
                <w:bottom w:val="none" w:sz="0" w:space="0" w:color="auto"/>
                <w:right w:val="none" w:sz="0" w:space="0" w:color="auto"/>
              </w:divBdr>
            </w:div>
            <w:div w:id="2080667381">
              <w:marLeft w:val="0"/>
              <w:marRight w:val="0"/>
              <w:marTop w:val="0"/>
              <w:marBottom w:val="0"/>
              <w:divBdr>
                <w:top w:val="none" w:sz="0" w:space="0" w:color="auto"/>
                <w:left w:val="none" w:sz="0" w:space="0" w:color="auto"/>
                <w:bottom w:val="none" w:sz="0" w:space="0" w:color="auto"/>
                <w:right w:val="none" w:sz="0" w:space="0" w:color="auto"/>
              </w:divBdr>
            </w:div>
            <w:div w:id="903370354">
              <w:marLeft w:val="0"/>
              <w:marRight w:val="0"/>
              <w:marTop w:val="0"/>
              <w:marBottom w:val="0"/>
              <w:divBdr>
                <w:top w:val="none" w:sz="0" w:space="0" w:color="auto"/>
                <w:left w:val="none" w:sz="0" w:space="0" w:color="auto"/>
                <w:bottom w:val="none" w:sz="0" w:space="0" w:color="auto"/>
                <w:right w:val="none" w:sz="0" w:space="0" w:color="auto"/>
              </w:divBdr>
            </w:div>
            <w:div w:id="1648431172">
              <w:marLeft w:val="0"/>
              <w:marRight w:val="0"/>
              <w:marTop w:val="0"/>
              <w:marBottom w:val="0"/>
              <w:divBdr>
                <w:top w:val="none" w:sz="0" w:space="0" w:color="auto"/>
                <w:left w:val="none" w:sz="0" w:space="0" w:color="auto"/>
                <w:bottom w:val="none" w:sz="0" w:space="0" w:color="auto"/>
                <w:right w:val="none" w:sz="0" w:space="0" w:color="auto"/>
              </w:divBdr>
            </w:div>
            <w:div w:id="541207351">
              <w:marLeft w:val="0"/>
              <w:marRight w:val="0"/>
              <w:marTop w:val="0"/>
              <w:marBottom w:val="0"/>
              <w:divBdr>
                <w:top w:val="none" w:sz="0" w:space="0" w:color="auto"/>
                <w:left w:val="none" w:sz="0" w:space="0" w:color="auto"/>
                <w:bottom w:val="none" w:sz="0" w:space="0" w:color="auto"/>
                <w:right w:val="none" w:sz="0" w:space="0" w:color="auto"/>
              </w:divBdr>
            </w:div>
            <w:div w:id="2088961107">
              <w:marLeft w:val="0"/>
              <w:marRight w:val="0"/>
              <w:marTop w:val="0"/>
              <w:marBottom w:val="0"/>
              <w:divBdr>
                <w:top w:val="none" w:sz="0" w:space="0" w:color="auto"/>
                <w:left w:val="none" w:sz="0" w:space="0" w:color="auto"/>
                <w:bottom w:val="none" w:sz="0" w:space="0" w:color="auto"/>
                <w:right w:val="none" w:sz="0" w:space="0" w:color="auto"/>
              </w:divBdr>
            </w:div>
            <w:div w:id="1545874855">
              <w:marLeft w:val="0"/>
              <w:marRight w:val="0"/>
              <w:marTop w:val="0"/>
              <w:marBottom w:val="0"/>
              <w:divBdr>
                <w:top w:val="none" w:sz="0" w:space="0" w:color="auto"/>
                <w:left w:val="none" w:sz="0" w:space="0" w:color="auto"/>
                <w:bottom w:val="none" w:sz="0" w:space="0" w:color="auto"/>
                <w:right w:val="none" w:sz="0" w:space="0" w:color="auto"/>
              </w:divBdr>
            </w:div>
            <w:div w:id="1865052027">
              <w:marLeft w:val="0"/>
              <w:marRight w:val="0"/>
              <w:marTop w:val="0"/>
              <w:marBottom w:val="0"/>
              <w:divBdr>
                <w:top w:val="none" w:sz="0" w:space="0" w:color="auto"/>
                <w:left w:val="none" w:sz="0" w:space="0" w:color="auto"/>
                <w:bottom w:val="none" w:sz="0" w:space="0" w:color="auto"/>
                <w:right w:val="none" w:sz="0" w:space="0" w:color="auto"/>
              </w:divBdr>
            </w:div>
            <w:div w:id="1504129320">
              <w:marLeft w:val="0"/>
              <w:marRight w:val="0"/>
              <w:marTop w:val="0"/>
              <w:marBottom w:val="0"/>
              <w:divBdr>
                <w:top w:val="none" w:sz="0" w:space="0" w:color="auto"/>
                <w:left w:val="none" w:sz="0" w:space="0" w:color="auto"/>
                <w:bottom w:val="none" w:sz="0" w:space="0" w:color="auto"/>
                <w:right w:val="none" w:sz="0" w:space="0" w:color="auto"/>
              </w:divBdr>
            </w:div>
            <w:div w:id="1588616581">
              <w:marLeft w:val="0"/>
              <w:marRight w:val="0"/>
              <w:marTop w:val="0"/>
              <w:marBottom w:val="0"/>
              <w:divBdr>
                <w:top w:val="none" w:sz="0" w:space="0" w:color="auto"/>
                <w:left w:val="none" w:sz="0" w:space="0" w:color="auto"/>
                <w:bottom w:val="none" w:sz="0" w:space="0" w:color="auto"/>
                <w:right w:val="none" w:sz="0" w:space="0" w:color="auto"/>
              </w:divBdr>
            </w:div>
            <w:div w:id="1543401541">
              <w:marLeft w:val="0"/>
              <w:marRight w:val="0"/>
              <w:marTop w:val="0"/>
              <w:marBottom w:val="0"/>
              <w:divBdr>
                <w:top w:val="none" w:sz="0" w:space="0" w:color="auto"/>
                <w:left w:val="none" w:sz="0" w:space="0" w:color="auto"/>
                <w:bottom w:val="none" w:sz="0" w:space="0" w:color="auto"/>
                <w:right w:val="none" w:sz="0" w:space="0" w:color="auto"/>
              </w:divBdr>
            </w:div>
            <w:div w:id="706418975">
              <w:marLeft w:val="0"/>
              <w:marRight w:val="0"/>
              <w:marTop w:val="0"/>
              <w:marBottom w:val="0"/>
              <w:divBdr>
                <w:top w:val="none" w:sz="0" w:space="0" w:color="auto"/>
                <w:left w:val="none" w:sz="0" w:space="0" w:color="auto"/>
                <w:bottom w:val="none" w:sz="0" w:space="0" w:color="auto"/>
                <w:right w:val="none" w:sz="0" w:space="0" w:color="auto"/>
              </w:divBdr>
            </w:div>
            <w:div w:id="1049459317">
              <w:marLeft w:val="0"/>
              <w:marRight w:val="0"/>
              <w:marTop w:val="0"/>
              <w:marBottom w:val="0"/>
              <w:divBdr>
                <w:top w:val="none" w:sz="0" w:space="0" w:color="auto"/>
                <w:left w:val="none" w:sz="0" w:space="0" w:color="auto"/>
                <w:bottom w:val="none" w:sz="0" w:space="0" w:color="auto"/>
                <w:right w:val="none" w:sz="0" w:space="0" w:color="auto"/>
              </w:divBdr>
            </w:div>
            <w:div w:id="201096884">
              <w:marLeft w:val="0"/>
              <w:marRight w:val="0"/>
              <w:marTop w:val="0"/>
              <w:marBottom w:val="0"/>
              <w:divBdr>
                <w:top w:val="none" w:sz="0" w:space="0" w:color="auto"/>
                <w:left w:val="none" w:sz="0" w:space="0" w:color="auto"/>
                <w:bottom w:val="none" w:sz="0" w:space="0" w:color="auto"/>
                <w:right w:val="none" w:sz="0" w:space="0" w:color="auto"/>
              </w:divBdr>
            </w:div>
            <w:div w:id="1731805144">
              <w:marLeft w:val="0"/>
              <w:marRight w:val="0"/>
              <w:marTop w:val="0"/>
              <w:marBottom w:val="0"/>
              <w:divBdr>
                <w:top w:val="none" w:sz="0" w:space="0" w:color="auto"/>
                <w:left w:val="none" w:sz="0" w:space="0" w:color="auto"/>
                <w:bottom w:val="none" w:sz="0" w:space="0" w:color="auto"/>
                <w:right w:val="none" w:sz="0" w:space="0" w:color="auto"/>
              </w:divBdr>
            </w:div>
            <w:div w:id="1335500113">
              <w:marLeft w:val="0"/>
              <w:marRight w:val="0"/>
              <w:marTop w:val="0"/>
              <w:marBottom w:val="0"/>
              <w:divBdr>
                <w:top w:val="none" w:sz="0" w:space="0" w:color="auto"/>
                <w:left w:val="none" w:sz="0" w:space="0" w:color="auto"/>
                <w:bottom w:val="none" w:sz="0" w:space="0" w:color="auto"/>
                <w:right w:val="none" w:sz="0" w:space="0" w:color="auto"/>
              </w:divBdr>
            </w:div>
            <w:div w:id="1157649093">
              <w:marLeft w:val="0"/>
              <w:marRight w:val="0"/>
              <w:marTop w:val="0"/>
              <w:marBottom w:val="0"/>
              <w:divBdr>
                <w:top w:val="none" w:sz="0" w:space="0" w:color="auto"/>
                <w:left w:val="none" w:sz="0" w:space="0" w:color="auto"/>
                <w:bottom w:val="none" w:sz="0" w:space="0" w:color="auto"/>
                <w:right w:val="none" w:sz="0" w:space="0" w:color="auto"/>
              </w:divBdr>
            </w:div>
            <w:div w:id="1806003601">
              <w:marLeft w:val="0"/>
              <w:marRight w:val="0"/>
              <w:marTop w:val="0"/>
              <w:marBottom w:val="0"/>
              <w:divBdr>
                <w:top w:val="none" w:sz="0" w:space="0" w:color="auto"/>
                <w:left w:val="none" w:sz="0" w:space="0" w:color="auto"/>
                <w:bottom w:val="none" w:sz="0" w:space="0" w:color="auto"/>
                <w:right w:val="none" w:sz="0" w:space="0" w:color="auto"/>
              </w:divBdr>
            </w:div>
            <w:div w:id="167601278">
              <w:marLeft w:val="0"/>
              <w:marRight w:val="0"/>
              <w:marTop w:val="0"/>
              <w:marBottom w:val="0"/>
              <w:divBdr>
                <w:top w:val="none" w:sz="0" w:space="0" w:color="auto"/>
                <w:left w:val="none" w:sz="0" w:space="0" w:color="auto"/>
                <w:bottom w:val="none" w:sz="0" w:space="0" w:color="auto"/>
                <w:right w:val="none" w:sz="0" w:space="0" w:color="auto"/>
              </w:divBdr>
            </w:div>
            <w:div w:id="1322587564">
              <w:marLeft w:val="0"/>
              <w:marRight w:val="0"/>
              <w:marTop w:val="0"/>
              <w:marBottom w:val="0"/>
              <w:divBdr>
                <w:top w:val="none" w:sz="0" w:space="0" w:color="auto"/>
                <w:left w:val="none" w:sz="0" w:space="0" w:color="auto"/>
                <w:bottom w:val="none" w:sz="0" w:space="0" w:color="auto"/>
                <w:right w:val="none" w:sz="0" w:space="0" w:color="auto"/>
              </w:divBdr>
            </w:div>
            <w:div w:id="1977710620">
              <w:marLeft w:val="0"/>
              <w:marRight w:val="0"/>
              <w:marTop w:val="0"/>
              <w:marBottom w:val="0"/>
              <w:divBdr>
                <w:top w:val="none" w:sz="0" w:space="0" w:color="auto"/>
                <w:left w:val="none" w:sz="0" w:space="0" w:color="auto"/>
                <w:bottom w:val="none" w:sz="0" w:space="0" w:color="auto"/>
                <w:right w:val="none" w:sz="0" w:space="0" w:color="auto"/>
              </w:divBdr>
            </w:div>
            <w:div w:id="1909681342">
              <w:marLeft w:val="0"/>
              <w:marRight w:val="0"/>
              <w:marTop w:val="0"/>
              <w:marBottom w:val="0"/>
              <w:divBdr>
                <w:top w:val="none" w:sz="0" w:space="0" w:color="auto"/>
                <w:left w:val="none" w:sz="0" w:space="0" w:color="auto"/>
                <w:bottom w:val="none" w:sz="0" w:space="0" w:color="auto"/>
                <w:right w:val="none" w:sz="0" w:space="0" w:color="auto"/>
              </w:divBdr>
            </w:div>
            <w:div w:id="1723629462">
              <w:marLeft w:val="0"/>
              <w:marRight w:val="0"/>
              <w:marTop w:val="0"/>
              <w:marBottom w:val="0"/>
              <w:divBdr>
                <w:top w:val="none" w:sz="0" w:space="0" w:color="auto"/>
                <w:left w:val="none" w:sz="0" w:space="0" w:color="auto"/>
                <w:bottom w:val="none" w:sz="0" w:space="0" w:color="auto"/>
                <w:right w:val="none" w:sz="0" w:space="0" w:color="auto"/>
              </w:divBdr>
            </w:div>
            <w:div w:id="1568953043">
              <w:marLeft w:val="0"/>
              <w:marRight w:val="0"/>
              <w:marTop w:val="0"/>
              <w:marBottom w:val="0"/>
              <w:divBdr>
                <w:top w:val="none" w:sz="0" w:space="0" w:color="auto"/>
                <w:left w:val="none" w:sz="0" w:space="0" w:color="auto"/>
                <w:bottom w:val="none" w:sz="0" w:space="0" w:color="auto"/>
                <w:right w:val="none" w:sz="0" w:space="0" w:color="auto"/>
              </w:divBdr>
            </w:div>
            <w:div w:id="188028956">
              <w:marLeft w:val="0"/>
              <w:marRight w:val="0"/>
              <w:marTop w:val="0"/>
              <w:marBottom w:val="0"/>
              <w:divBdr>
                <w:top w:val="none" w:sz="0" w:space="0" w:color="auto"/>
                <w:left w:val="none" w:sz="0" w:space="0" w:color="auto"/>
                <w:bottom w:val="none" w:sz="0" w:space="0" w:color="auto"/>
                <w:right w:val="none" w:sz="0" w:space="0" w:color="auto"/>
              </w:divBdr>
            </w:div>
            <w:div w:id="103576704">
              <w:marLeft w:val="0"/>
              <w:marRight w:val="0"/>
              <w:marTop w:val="0"/>
              <w:marBottom w:val="0"/>
              <w:divBdr>
                <w:top w:val="none" w:sz="0" w:space="0" w:color="auto"/>
                <w:left w:val="none" w:sz="0" w:space="0" w:color="auto"/>
                <w:bottom w:val="none" w:sz="0" w:space="0" w:color="auto"/>
                <w:right w:val="none" w:sz="0" w:space="0" w:color="auto"/>
              </w:divBdr>
            </w:div>
            <w:div w:id="137916946">
              <w:marLeft w:val="0"/>
              <w:marRight w:val="0"/>
              <w:marTop w:val="0"/>
              <w:marBottom w:val="0"/>
              <w:divBdr>
                <w:top w:val="none" w:sz="0" w:space="0" w:color="auto"/>
                <w:left w:val="none" w:sz="0" w:space="0" w:color="auto"/>
                <w:bottom w:val="none" w:sz="0" w:space="0" w:color="auto"/>
                <w:right w:val="none" w:sz="0" w:space="0" w:color="auto"/>
              </w:divBdr>
            </w:div>
            <w:div w:id="1504123543">
              <w:marLeft w:val="0"/>
              <w:marRight w:val="0"/>
              <w:marTop w:val="0"/>
              <w:marBottom w:val="0"/>
              <w:divBdr>
                <w:top w:val="none" w:sz="0" w:space="0" w:color="auto"/>
                <w:left w:val="none" w:sz="0" w:space="0" w:color="auto"/>
                <w:bottom w:val="none" w:sz="0" w:space="0" w:color="auto"/>
                <w:right w:val="none" w:sz="0" w:space="0" w:color="auto"/>
              </w:divBdr>
            </w:div>
            <w:div w:id="735081639">
              <w:marLeft w:val="0"/>
              <w:marRight w:val="0"/>
              <w:marTop w:val="0"/>
              <w:marBottom w:val="0"/>
              <w:divBdr>
                <w:top w:val="none" w:sz="0" w:space="0" w:color="auto"/>
                <w:left w:val="none" w:sz="0" w:space="0" w:color="auto"/>
                <w:bottom w:val="none" w:sz="0" w:space="0" w:color="auto"/>
                <w:right w:val="none" w:sz="0" w:space="0" w:color="auto"/>
              </w:divBdr>
            </w:div>
            <w:div w:id="1294947981">
              <w:marLeft w:val="0"/>
              <w:marRight w:val="0"/>
              <w:marTop w:val="0"/>
              <w:marBottom w:val="0"/>
              <w:divBdr>
                <w:top w:val="none" w:sz="0" w:space="0" w:color="auto"/>
                <w:left w:val="none" w:sz="0" w:space="0" w:color="auto"/>
                <w:bottom w:val="none" w:sz="0" w:space="0" w:color="auto"/>
                <w:right w:val="none" w:sz="0" w:space="0" w:color="auto"/>
              </w:divBdr>
            </w:div>
            <w:div w:id="301079378">
              <w:marLeft w:val="0"/>
              <w:marRight w:val="0"/>
              <w:marTop w:val="0"/>
              <w:marBottom w:val="0"/>
              <w:divBdr>
                <w:top w:val="none" w:sz="0" w:space="0" w:color="auto"/>
                <w:left w:val="none" w:sz="0" w:space="0" w:color="auto"/>
                <w:bottom w:val="none" w:sz="0" w:space="0" w:color="auto"/>
                <w:right w:val="none" w:sz="0" w:space="0" w:color="auto"/>
              </w:divBdr>
            </w:div>
            <w:div w:id="879627322">
              <w:marLeft w:val="0"/>
              <w:marRight w:val="0"/>
              <w:marTop w:val="0"/>
              <w:marBottom w:val="0"/>
              <w:divBdr>
                <w:top w:val="none" w:sz="0" w:space="0" w:color="auto"/>
                <w:left w:val="none" w:sz="0" w:space="0" w:color="auto"/>
                <w:bottom w:val="none" w:sz="0" w:space="0" w:color="auto"/>
                <w:right w:val="none" w:sz="0" w:space="0" w:color="auto"/>
              </w:divBdr>
            </w:div>
            <w:div w:id="408038078">
              <w:marLeft w:val="0"/>
              <w:marRight w:val="0"/>
              <w:marTop w:val="0"/>
              <w:marBottom w:val="0"/>
              <w:divBdr>
                <w:top w:val="none" w:sz="0" w:space="0" w:color="auto"/>
                <w:left w:val="none" w:sz="0" w:space="0" w:color="auto"/>
                <w:bottom w:val="none" w:sz="0" w:space="0" w:color="auto"/>
                <w:right w:val="none" w:sz="0" w:space="0" w:color="auto"/>
              </w:divBdr>
            </w:div>
            <w:div w:id="1291789685">
              <w:marLeft w:val="0"/>
              <w:marRight w:val="0"/>
              <w:marTop w:val="0"/>
              <w:marBottom w:val="0"/>
              <w:divBdr>
                <w:top w:val="none" w:sz="0" w:space="0" w:color="auto"/>
                <w:left w:val="none" w:sz="0" w:space="0" w:color="auto"/>
                <w:bottom w:val="none" w:sz="0" w:space="0" w:color="auto"/>
                <w:right w:val="none" w:sz="0" w:space="0" w:color="auto"/>
              </w:divBdr>
            </w:div>
            <w:div w:id="468321414">
              <w:marLeft w:val="0"/>
              <w:marRight w:val="0"/>
              <w:marTop w:val="0"/>
              <w:marBottom w:val="0"/>
              <w:divBdr>
                <w:top w:val="none" w:sz="0" w:space="0" w:color="auto"/>
                <w:left w:val="none" w:sz="0" w:space="0" w:color="auto"/>
                <w:bottom w:val="none" w:sz="0" w:space="0" w:color="auto"/>
                <w:right w:val="none" w:sz="0" w:space="0" w:color="auto"/>
              </w:divBdr>
            </w:div>
            <w:div w:id="2127045649">
              <w:marLeft w:val="0"/>
              <w:marRight w:val="0"/>
              <w:marTop w:val="0"/>
              <w:marBottom w:val="0"/>
              <w:divBdr>
                <w:top w:val="none" w:sz="0" w:space="0" w:color="auto"/>
                <w:left w:val="none" w:sz="0" w:space="0" w:color="auto"/>
                <w:bottom w:val="none" w:sz="0" w:space="0" w:color="auto"/>
                <w:right w:val="none" w:sz="0" w:space="0" w:color="auto"/>
              </w:divBdr>
            </w:div>
            <w:div w:id="885533627">
              <w:marLeft w:val="0"/>
              <w:marRight w:val="0"/>
              <w:marTop w:val="0"/>
              <w:marBottom w:val="0"/>
              <w:divBdr>
                <w:top w:val="none" w:sz="0" w:space="0" w:color="auto"/>
                <w:left w:val="none" w:sz="0" w:space="0" w:color="auto"/>
                <w:bottom w:val="none" w:sz="0" w:space="0" w:color="auto"/>
                <w:right w:val="none" w:sz="0" w:space="0" w:color="auto"/>
              </w:divBdr>
            </w:div>
            <w:div w:id="1179349593">
              <w:marLeft w:val="0"/>
              <w:marRight w:val="0"/>
              <w:marTop w:val="0"/>
              <w:marBottom w:val="0"/>
              <w:divBdr>
                <w:top w:val="none" w:sz="0" w:space="0" w:color="auto"/>
                <w:left w:val="none" w:sz="0" w:space="0" w:color="auto"/>
                <w:bottom w:val="none" w:sz="0" w:space="0" w:color="auto"/>
                <w:right w:val="none" w:sz="0" w:space="0" w:color="auto"/>
              </w:divBdr>
            </w:div>
            <w:div w:id="1467817008">
              <w:marLeft w:val="0"/>
              <w:marRight w:val="0"/>
              <w:marTop w:val="0"/>
              <w:marBottom w:val="0"/>
              <w:divBdr>
                <w:top w:val="none" w:sz="0" w:space="0" w:color="auto"/>
                <w:left w:val="none" w:sz="0" w:space="0" w:color="auto"/>
                <w:bottom w:val="none" w:sz="0" w:space="0" w:color="auto"/>
                <w:right w:val="none" w:sz="0" w:space="0" w:color="auto"/>
              </w:divBdr>
            </w:div>
            <w:div w:id="2026636523">
              <w:marLeft w:val="0"/>
              <w:marRight w:val="0"/>
              <w:marTop w:val="0"/>
              <w:marBottom w:val="0"/>
              <w:divBdr>
                <w:top w:val="none" w:sz="0" w:space="0" w:color="auto"/>
                <w:left w:val="none" w:sz="0" w:space="0" w:color="auto"/>
                <w:bottom w:val="none" w:sz="0" w:space="0" w:color="auto"/>
                <w:right w:val="none" w:sz="0" w:space="0" w:color="auto"/>
              </w:divBdr>
            </w:div>
            <w:div w:id="1191601357">
              <w:marLeft w:val="0"/>
              <w:marRight w:val="0"/>
              <w:marTop w:val="0"/>
              <w:marBottom w:val="0"/>
              <w:divBdr>
                <w:top w:val="none" w:sz="0" w:space="0" w:color="auto"/>
                <w:left w:val="none" w:sz="0" w:space="0" w:color="auto"/>
                <w:bottom w:val="none" w:sz="0" w:space="0" w:color="auto"/>
                <w:right w:val="none" w:sz="0" w:space="0" w:color="auto"/>
              </w:divBdr>
            </w:div>
            <w:div w:id="633564523">
              <w:marLeft w:val="0"/>
              <w:marRight w:val="0"/>
              <w:marTop w:val="0"/>
              <w:marBottom w:val="0"/>
              <w:divBdr>
                <w:top w:val="none" w:sz="0" w:space="0" w:color="auto"/>
                <w:left w:val="none" w:sz="0" w:space="0" w:color="auto"/>
                <w:bottom w:val="none" w:sz="0" w:space="0" w:color="auto"/>
                <w:right w:val="none" w:sz="0" w:space="0" w:color="auto"/>
              </w:divBdr>
            </w:div>
            <w:div w:id="1159418238">
              <w:marLeft w:val="0"/>
              <w:marRight w:val="0"/>
              <w:marTop w:val="0"/>
              <w:marBottom w:val="0"/>
              <w:divBdr>
                <w:top w:val="none" w:sz="0" w:space="0" w:color="auto"/>
                <w:left w:val="none" w:sz="0" w:space="0" w:color="auto"/>
                <w:bottom w:val="none" w:sz="0" w:space="0" w:color="auto"/>
                <w:right w:val="none" w:sz="0" w:space="0" w:color="auto"/>
              </w:divBdr>
            </w:div>
            <w:div w:id="1936089793">
              <w:marLeft w:val="0"/>
              <w:marRight w:val="0"/>
              <w:marTop w:val="0"/>
              <w:marBottom w:val="0"/>
              <w:divBdr>
                <w:top w:val="none" w:sz="0" w:space="0" w:color="auto"/>
                <w:left w:val="none" w:sz="0" w:space="0" w:color="auto"/>
                <w:bottom w:val="none" w:sz="0" w:space="0" w:color="auto"/>
                <w:right w:val="none" w:sz="0" w:space="0" w:color="auto"/>
              </w:divBdr>
            </w:div>
            <w:div w:id="922956639">
              <w:marLeft w:val="0"/>
              <w:marRight w:val="0"/>
              <w:marTop w:val="0"/>
              <w:marBottom w:val="0"/>
              <w:divBdr>
                <w:top w:val="none" w:sz="0" w:space="0" w:color="auto"/>
                <w:left w:val="none" w:sz="0" w:space="0" w:color="auto"/>
                <w:bottom w:val="none" w:sz="0" w:space="0" w:color="auto"/>
                <w:right w:val="none" w:sz="0" w:space="0" w:color="auto"/>
              </w:divBdr>
            </w:div>
            <w:div w:id="1406956261">
              <w:marLeft w:val="0"/>
              <w:marRight w:val="0"/>
              <w:marTop w:val="0"/>
              <w:marBottom w:val="0"/>
              <w:divBdr>
                <w:top w:val="none" w:sz="0" w:space="0" w:color="auto"/>
                <w:left w:val="none" w:sz="0" w:space="0" w:color="auto"/>
                <w:bottom w:val="none" w:sz="0" w:space="0" w:color="auto"/>
                <w:right w:val="none" w:sz="0" w:space="0" w:color="auto"/>
              </w:divBdr>
            </w:div>
            <w:div w:id="1787310863">
              <w:marLeft w:val="0"/>
              <w:marRight w:val="0"/>
              <w:marTop w:val="0"/>
              <w:marBottom w:val="0"/>
              <w:divBdr>
                <w:top w:val="none" w:sz="0" w:space="0" w:color="auto"/>
                <w:left w:val="none" w:sz="0" w:space="0" w:color="auto"/>
                <w:bottom w:val="none" w:sz="0" w:space="0" w:color="auto"/>
                <w:right w:val="none" w:sz="0" w:space="0" w:color="auto"/>
              </w:divBdr>
            </w:div>
            <w:div w:id="1266958994">
              <w:marLeft w:val="0"/>
              <w:marRight w:val="0"/>
              <w:marTop w:val="0"/>
              <w:marBottom w:val="0"/>
              <w:divBdr>
                <w:top w:val="none" w:sz="0" w:space="0" w:color="auto"/>
                <w:left w:val="none" w:sz="0" w:space="0" w:color="auto"/>
                <w:bottom w:val="none" w:sz="0" w:space="0" w:color="auto"/>
                <w:right w:val="none" w:sz="0" w:space="0" w:color="auto"/>
              </w:divBdr>
            </w:div>
            <w:div w:id="2093315841">
              <w:marLeft w:val="0"/>
              <w:marRight w:val="0"/>
              <w:marTop w:val="0"/>
              <w:marBottom w:val="0"/>
              <w:divBdr>
                <w:top w:val="none" w:sz="0" w:space="0" w:color="auto"/>
                <w:left w:val="none" w:sz="0" w:space="0" w:color="auto"/>
                <w:bottom w:val="none" w:sz="0" w:space="0" w:color="auto"/>
                <w:right w:val="none" w:sz="0" w:space="0" w:color="auto"/>
              </w:divBdr>
            </w:div>
            <w:div w:id="383330612">
              <w:marLeft w:val="0"/>
              <w:marRight w:val="0"/>
              <w:marTop w:val="0"/>
              <w:marBottom w:val="0"/>
              <w:divBdr>
                <w:top w:val="none" w:sz="0" w:space="0" w:color="auto"/>
                <w:left w:val="none" w:sz="0" w:space="0" w:color="auto"/>
                <w:bottom w:val="none" w:sz="0" w:space="0" w:color="auto"/>
                <w:right w:val="none" w:sz="0" w:space="0" w:color="auto"/>
              </w:divBdr>
            </w:div>
            <w:div w:id="1124424080">
              <w:marLeft w:val="0"/>
              <w:marRight w:val="0"/>
              <w:marTop w:val="0"/>
              <w:marBottom w:val="0"/>
              <w:divBdr>
                <w:top w:val="none" w:sz="0" w:space="0" w:color="auto"/>
                <w:left w:val="none" w:sz="0" w:space="0" w:color="auto"/>
                <w:bottom w:val="none" w:sz="0" w:space="0" w:color="auto"/>
                <w:right w:val="none" w:sz="0" w:space="0" w:color="auto"/>
              </w:divBdr>
            </w:div>
            <w:div w:id="2072919927">
              <w:marLeft w:val="0"/>
              <w:marRight w:val="0"/>
              <w:marTop w:val="0"/>
              <w:marBottom w:val="0"/>
              <w:divBdr>
                <w:top w:val="none" w:sz="0" w:space="0" w:color="auto"/>
                <w:left w:val="none" w:sz="0" w:space="0" w:color="auto"/>
                <w:bottom w:val="none" w:sz="0" w:space="0" w:color="auto"/>
                <w:right w:val="none" w:sz="0" w:space="0" w:color="auto"/>
              </w:divBdr>
            </w:div>
            <w:div w:id="1426422645">
              <w:marLeft w:val="0"/>
              <w:marRight w:val="0"/>
              <w:marTop w:val="0"/>
              <w:marBottom w:val="0"/>
              <w:divBdr>
                <w:top w:val="none" w:sz="0" w:space="0" w:color="auto"/>
                <w:left w:val="none" w:sz="0" w:space="0" w:color="auto"/>
                <w:bottom w:val="none" w:sz="0" w:space="0" w:color="auto"/>
                <w:right w:val="none" w:sz="0" w:space="0" w:color="auto"/>
              </w:divBdr>
            </w:div>
            <w:div w:id="1825125037">
              <w:marLeft w:val="0"/>
              <w:marRight w:val="0"/>
              <w:marTop w:val="0"/>
              <w:marBottom w:val="0"/>
              <w:divBdr>
                <w:top w:val="none" w:sz="0" w:space="0" w:color="auto"/>
                <w:left w:val="none" w:sz="0" w:space="0" w:color="auto"/>
                <w:bottom w:val="none" w:sz="0" w:space="0" w:color="auto"/>
                <w:right w:val="none" w:sz="0" w:space="0" w:color="auto"/>
              </w:divBdr>
            </w:div>
            <w:div w:id="565532033">
              <w:marLeft w:val="0"/>
              <w:marRight w:val="0"/>
              <w:marTop w:val="0"/>
              <w:marBottom w:val="0"/>
              <w:divBdr>
                <w:top w:val="none" w:sz="0" w:space="0" w:color="auto"/>
                <w:left w:val="none" w:sz="0" w:space="0" w:color="auto"/>
                <w:bottom w:val="none" w:sz="0" w:space="0" w:color="auto"/>
                <w:right w:val="none" w:sz="0" w:space="0" w:color="auto"/>
              </w:divBdr>
            </w:div>
            <w:div w:id="1535918678">
              <w:marLeft w:val="0"/>
              <w:marRight w:val="0"/>
              <w:marTop w:val="0"/>
              <w:marBottom w:val="0"/>
              <w:divBdr>
                <w:top w:val="none" w:sz="0" w:space="0" w:color="auto"/>
                <w:left w:val="none" w:sz="0" w:space="0" w:color="auto"/>
                <w:bottom w:val="none" w:sz="0" w:space="0" w:color="auto"/>
                <w:right w:val="none" w:sz="0" w:space="0" w:color="auto"/>
              </w:divBdr>
            </w:div>
            <w:div w:id="1779835092">
              <w:marLeft w:val="0"/>
              <w:marRight w:val="0"/>
              <w:marTop w:val="0"/>
              <w:marBottom w:val="0"/>
              <w:divBdr>
                <w:top w:val="none" w:sz="0" w:space="0" w:color="auto"/>
                <w:left w:val="none" w:sz="0" w:space="0" w:color="auto"/>
                <w:bottom w:val="none" w:sz="0" w:space="0" w:color="auto"/>
                <w:right w:val="none" w:sz="0" w:space="0" w:color="auto"/>
              </w:divBdr>
            </w:div>
            <w:div w:id="2018539750">
              <w:marLeft w:val="0"/>
              <w:marRight w:val="0"/>
              <w:marTop w:val="0"/>
              <w:marBottom w:val="0"/>
              <w:divBdr>
                <w:top w:val="none" w:sz="0" w:space="0" w:color="auto"/>
                <w:left w:val="none" w:sz="0" w:space="0" w:color="auto"/>
                <w:bottom w:val="none" w:sz="0" w:space="0" w:color="auto"/>
                <w:right w:val="none" w:sz="0" w:space="0" w:color="auto"/>
              </w:divBdr>
            </w:div>
            <w:div w:id="997226879">
              <w:marLeft w:val="0"/>
              <w:marRight w:val="0"/>
              <w:marTop w:val="0"/>
              <w:marBottom w:val="0"/>
              <w:divBdr>
                <w:top w:val="none" w:sz="0" w:space="0" w:color="auto"/>
                <w:left w:val="none" w:sz="0" w:space="0" w:color="auto"/>
                <w:bottom w:val="none" w:sz="0" w:space="0" w:color="auto"/>
                <w:right w:val="none" w:sz="0" w:space="0" w:color="auto"/>
              </w:divBdr>
            </w:div>
            <w:div w:id="441540142">
              <w:marLeft w:val="0"/>
              <w:marRight w:val="0"/>
              <w:marTop w:val="0"/>
              <w:marBottom w:val="0"/>
              <w:divBdr>
                <w:top w:val="none" w:sz="0" w:space="0" w:color="auto"/>
                <w:left w:val="none" w:sz="0" w:space="0" w:color="auto"/>
                <w:bottom w:val="none" w:sz="0" w:space="0" w:color="auto"/>
                <w:right w:val="none" w:sz="0" w:space="0" w:color="auto"/>
              </w:divBdr>
            </w:div>
            <w:div w:id="964775506">
              <w:marLeft w:val="0"/>
              <w:marRight w:val="0"/>
              <w:marTop w:val="0"/>
              <w:marBottom w:val="0"/>
              <w:divBdr>
                <w:top w:val="none" w:sz="0" w:space="0" w:color="auto"/>
                <w:left w:val="none" w:sz="0" w:space="0" w:color="auto"/>
                <w:bottom w:val="none" w:sz="0" w:space="0" w:color="auto"/>
                <w:right w:val="none" w:sz="0" w:space="0" w:color="auto"/>
              </w:divBdr>
            </w:div>
            <w:div w:id="790632930">
              <w:marLeft w:val="0"/>
              <w:marRight w:val="0"/>
              <w:marTop w:val="0"/>
              <w:marBottom w:val="0"/>
              <w:divBdr>
                <w:top w:val="none" w:sz="0" w:space="0" w:color="auto"/>
                <w:left w:val="none" w:sz="0" w:space="0" w:color="auto"/>
                <w:bottom w:val="none" w:sz="0" w:space="0" w:color="auto"/>
                <w:right w:val="none" w:sz="0" w:space="0" w:color="auto"/>
              </w:divBdr>
            </w:div>
            <w:div w:id="1933657524">
              <w:marLeft w:val="0"/>
              <w:marRight w:val="0"/>
              <w:marTop w:val="0"/>
              <w:marBottom w:val="0"/>
              <w:divBdr>
                <w:top w:val="none" w:sz="0" w:space="0" w:color="auto"/>
                <w:left w:val="none" w:sz="0" w:space="0" w:color="auto"/>
                <w:bottom w:val="none" w:sz="0" w:space="0" w:color="auto"/>
                <w:right w:val="none" w:sz="0" w:space="0" w:color="auto"/>
              </w:divBdr>
            </w:div>
            <w:div w:id="454493717">
              <w:marLeft w:val="0"/>
              <w:marRight w:val="0"/>
              <w:marTop w:val="0"/>
              <w:marBottom w:val="0"/>
              <w:divBdr>
                <w:top w:val="none" w:sz="0" w:space="0" w:color="auto"/>
                <w:left w:val="none" w:sz="0" w:space="0" w:color="auto"/>
                <w:bottom w:val="none" w:sz="0" w:space="0" w:color="auto"/>
                <w:right w:val="none" w:sz="0" w:space="0" w:color="auto"/>
              </w:divBdr>
            </w:div>
            <w:div w:id="1776705593">
              <w:marLeft w:val="0"/>
              <w:marRight w:val="0"/>
              <w:marTop w:val="0"/>
              <w:marBottom w:val="0"/>
              <w:divBdr>
                <w:top w:val="none" w:sz="0" w:space="0" w:color="auto"/>
                <w:left w:val="none" w:sz="0" w:space="0" w:color="auto"/>
                <w:bottom w:val="none" w:sz="0" w:space="0" w:color="auto"/>
                <w:right w:val="none" w:sz="0" w:space="0" w:color="auto"/>
              </w:divBdr>
            </w:div>
            <w:div w:id="356392755">
              <w:marLeft w:val="0"/>
              <w:marRight w:val="0"/>
              <w:marTop w:val="0"/>
              <w:marBottom w:val="0"/>
              <w:divBdr>
                <w:top w:val="none" w:sz="0" w:space="0" w:color="auto"/>
                <w:left w:val="none" w:sz="0" w:space="0" w:color="auto"/>
                <w:bottom w:val="none" w:sz="0" w:space="0" w:color="auto"/>
                <w:right w:val="none" w:sz="0" w:space="0" w:color="auto"/>
              </w:divBdr>
            </w:div>
            <w:div w:id="1810706755">
              <w:marLeft w:val="0"/>
              <w:marRight w:val="0"/>
              <w:marTop w:val="0"/>
              <w:marBottom w:val="0"/>
              <w:divBdr>
                <w:top w:val="none" w:sz="0" w:space="0" w:color="auto"/>
                <w:left w:val="none" w:sz="0" w:space="0" w:color="auto"/>
                <w:bottom w:val="none" w:sz="0" w:space="0" w:color="auto"/>
                <w:right w:val="none" w:sz="0" w:space="0" w:color="auto"/>
              </w:divBdr>
            </w:div>
            <w:div w:id="1829054192">
              <w:marLeft w:val="0"/>
              <w:marRight w:val="0"/>
              <w:marTop w:val="0"/>
              <w:marBottom w:val="0"/>
              <w:divBdr>
                <w:top w:val="none" w:sz="0" w:space="0" w:color="auto"/>
                <w:left w:val="none" w:sz="0" w:space="0" w:color="auto"/>
                <w:bottom w:val="none" w:sz="0" w:space="0" w:color="auto"/>
                <w:right w:val="none" w:sz="0" w:space="0" w:color="auto"/>
              </w:divBdr>
            </w:div>
            <w:div w:id="1330599948">
              <w:marLeft w:val="0"/>
              <w:marRight w:val="0"/>
              <w:marTop w:val="0"/>
              <w:marBottom w:val="0"/>
              <w:divBdr>
                <w:top w:val="none" w:sz="0" w:space="0" w:color="auto"/>
                <w:left w:val="none" w:sz="0" w:space="0" w:color="auto"/>
                <w:bottom w:val="none" w:sz="0" w:space="0" w:color="auto"/>
                <w:right w:val="none" w:sz="0" w:space="0" w:color="auto"/>
              </w:divBdr>
            </w:div>
            <w:div w:id="1773551579">
              <w:marLeft w:val="0"/>
              <w:marRight w:val="0"/>
              <w:marTop w:val="0"/>
              <w:marBottom w:val="0"/>
              <w:divBdr>
                <w:top w:val="none" w:sz="0" w:space="0" w:color="auto"/>
                <w:left w:val="none" w:sz="0" w:space="0" w:color="auto"/>
                <w:bottom w:val="none" w:sz="0" w:space="0" w:color="auto"/>
                <w:right w:val="none" w:sz="0" w:space="0" w:color="auto"/>
              </w:divBdr>
            </w:div>
            <w:div w:id="1218323060">
              <w:marLeft w:val="0"/>
              <w:marRight w:val="0"/>
              <w:marTop w:val="0"/>
              <w:marBottom w:val="0"/>
              <w:divBdr>
                <w:top w:val="none" w:sz="0" w:space="0" w:color="auto"/>
                <w:left w:val="none" w:sz="0" w:space="0" w:color="auto"/>
                <w:bottom w:val="none" w:sz="0" w:space="0" w:color="auto"/>
                <w:right w:val="none" w:sz="0" w:space="0" w:color="auto"/>
              </w:divBdr>
            </w:div>
            <w:div w:id="1395080907">
              <w:marLeft w:val="0"/>
              <w:marRight w:val="0"/>
              <w:marTop w:val="0"/>
              <w:marBottom w:val="0"/>
              <w:divBdr>
                <w:top w:val="none" w:sz="0" w:space="0" w:color="auto"/>
                <w:left w:val="none" w:sz="0" w:space="0" w:color="auto"/>
                <w:bottom w:val="none" w:sz="0" w:space="0" w:color="auto"/>
                <w:right w:val="none" w:sz="0" w:space="0" w:color="auto"/>
              </w:divBdr>
            </w:div>
            <w:div w:id="469830776">
              <w:marLeft w:val="0"/>
              <w:marRight w:val="0"/>
              <w:marTop w:val="0"/>
              <w:marBottom w:val="0"/>
              <w:divBdr>
                <w:top w:val="none" w:sz="0" w:space="0" w:color="auto"/>
                <w:left w:val="none" w:sz="0" w:space="0" w:color="auto"/>
                <w:bottom w:val="none" w:sz="0" w:space="0" w:color="auto"/>
                <w:right w:val="none" w:sz="0" w:space="0" w:color="auto"/>
              </w:divBdr>
            </w:div>
            <w:div w:id="1547523266">
              <w:marLeft w:val="0"/>
              <w:marRight w:val="0"/>
              <w:marTop w:val="0"/>
              <w:marBottom w:val="0"/>
              <w:divBdr>
                <w:top w:val="none" w:sz="0" w:space="0" w:color="auto"/>
                <w:left w:val="none" w:sz="0" w:space="0" w:color="auto"/>
                <w:bottom w:val="none" w:sz="0" w:space="0" w:color="auto"/>
                <w:right w:val="none" w:sz="0" w:space="0" w:color="auto"/>
              </w:divBdr>
            </w:div>
            <w:div w:id="1025717207">
              <w:marLeft w:val="0"/>
              <w:marRight w:val="0"/>
              <w:marTop w:val="0"/>
              <w:marBottom w:val="0"/>
              <w:divBdr>
                <w:top w:val="none" w:sz="0" w:space="0" w:color="auto"/>
                <w:left w:val="none" w:sz="0" w:space="0" w:color="auto"/>
                <w:bottom w:val="none" w:sz="0" w:space="0" w:color="auto"/>
                <w:right w:val="none" w:sz="0" w:space="0" w:color="auto"/>
              </w:divBdr>
            </w:div>
            <w:div w:id="1349674663">
              <w:marLeft w:val="0"/>
              <w:marRight w:val="0"/>
              <w:marTop w:val="0"/>
              <w:marBottom w:val="0"/>
              <w:divBdr>
                <w:top w:val="none" w:sz="0" w:space="0" w:color="auto"/>
                <w:left w:val="none" w:sz="0" w:space="0" w:color="auto"/>
                <w:bottom w:val="none" w:sz="0" w:space="0" w:color="auto"/>
                <w:right w:val="none" w:sz="0" w:space="0" w:color="auto"/>
              </w:divBdr>
            </w:div>
            <w:div w:id="1102454452">
              <w:marLeft w:val="0"/>
              <w:marRight w:val="0"/>
              <w:marTop w:val="0"/>
              <w:marBottom w:val="0"/>
              <w:divBdr>
                <w:top w:val="none" w:sz="0" w:space="0" w:color="auto"/>
                <w:left w:val="none" w:sz="0" w:space="0" w:color="auto"/>
                <w:bottom w:val="none" w:sz="0" w:space="0" w:color="auto"/>
                <w:right w:val="none" w:sz="0" w:space="0" w:color="auto"/>
              </w:divBdr>
            </w:div>
            <w:div w:id="1870530079">
              <w:marLeft w:val="0"/>
              <w:marRight w:val="0"/>
              <w:marTop w:val="0"/>
              <w:marBottom w:val="0"/>
              <w:divBdr>
                <w:top w:val="none" w:sz="0" w:space="0" w:color="auto"/>
                <w:left w:val="none" w:sz="0" w:space="0" w:color="auto"/>
                <w:bottom w:val="none" w:sz="0" w:space="0" w:color="auto"/>
                <w:right w:val="none" w:sz="0" w:space="0" w:color="auto"/>
              </w:divBdr>
            </w:div>
            <w:div w:id="1454863391">
              <w:marLeft w:val="0"/>
              <w:marRight w:val="0"/>
              <w:marTop w:val="0"/>
              <w:marBottom w:val="0"/>
              <w:divBdr>
                <w:top w:val="none" w:sz="0" w:space="0" w:color="auto"/>
                <w:left w:val="none" w:sz="0" w:space="0" w:color="auto"/>
                <w:bottom w:val="none" w:sz="0" w:space="0" w:color="auto"/>
                <w:right w:val="none" w:sz="0" w:space="0" w:color="auto"/>
              </w:divBdr>
            </w:div>
            <w:div w:id="1846633548">
              <w:marLeft w:val="0"/>
              <w:marRight w:val="0"/>
              <w:marTop w:val="0"/>
              <w:marBottom w:val="0"/>
              <w:divBdr>
                <w:top w:val="none" w:sz="0" w:space="0" w:color="auto"/>
                <w:left w:val="none" w:sz="0" w:space="0" w:color="auto"/>
                <w:bottom w:val="none" w:sz="0" w:space="0" w:color="auto"/>
                <w:right w:val="none" w:sz="0" w:space="0" w:color="auto"/>
              </w:divBdr>
            </w:div>
            <w:div w:id="1615406279">
              <w:marLeft w:val="0"/>
              <w:marRight w:val="0"/>
              <w:marTop w:val="0"/>
              <w:marBottom w:val="0"/>
              <w:divBdr>
                <w:top w:val="none" w:sz="0" w:space="0" w:color="auto"/>
                <w:left w:val="none" w:sz="0" w:space="0" w:color="auto"/>
                <w:bottom w:val="none" w:sz="0" w:space="0" w:color="auto"/>
                <w:right w:val="none" w:sz="0" w:space="0" w:color="auto"/>
              </w:divBdr>
            </w:div>
            <w:div w:id="1859392560">
              <w:marLeft w:val="0"/>
              <w:marRight w:val="0"/>
              <w:marTop w:val="0"/>
              <w:marBottom w:val="0"/>
              <w:divBdr>
                <w:top w:val="none" w:sz="0" w:space="0" w:color="auto"/>
                <w:left w:val="none" w:sz="0" w:space="0" w:color="auto"/>
                <w:bottom w:val="none" w:sz="0" w:space="0" w:color="auto"/>
                <w:right w:val="none" w:sz="0" w:space="0" w:color="auto"/>
              </w:divBdr>
            </w:div>
            <w:div w:id="2125339650">
              <w:marLeft w:val="0"/>
              <w:marRight w:val="0"/>
              <w:marTop w:val="0"/>
              <w:marBottom w:val="0"/>
              <w:divBdr>
                <w:top w:val="none" w:sz="0" w:space="0" w:color="auto"/>
                <w:left w:val="none" w:sz="0" w:space="0" w:color="auto"/>
                <w:bottom w:val="none" w:sz="0" w:space="0" w:color="auto"/>
                <w:right w:val="none" w:sz="0" w:space="0" w:color="auto"/>
              </w:divBdr>
            </w:div>
            <w:div w:id="98380648">
              <w:marLeft w:val="0"/>
              <w:marRight w:val="0"/>
              <w:marTop w:val="0"/>
              <w:marBottom w:val="0"/>
              <w:divBdr>
                <w:top w:val="none" w:sz="0" w:space="0" w:color="auto"/>
                <w:left w:val="none" w:sz="0" w:space="0" w:color="auto"/>
                <w:bottom w:val="none" w:sz="0" w:space="0" w:color="auto"/>
                <w:right w:val="none" w:sz="0" w:space="0" w:color="auto"/>
              </w:divBdr>
            </w:div>
            <w:div w:id="1094980505">
              <w:marLeft w:val="0"/>
              <w:marRight w:val="0"/>
              <w:marTop w:val="0"/>
              <w:marBottom w:val="0"/>
              <w:divBdr>
                <w:top w:val="none" w:sz="0" w:space="0" w:color="auto"/>
                <w:left w:val="none" w:sz="0" w:space="0" w:color="auto"/>
                <w:bottom w:val="none" w:sz="0" w:space="0" w:color="auto"/>
                <w:right w:val="none" w:sz="0" w:space="0" w:color="auto"/>
              </w:divBdr>
            </w:div>
            <w:div w:id="1339890275">
              <w:marLeft w:val="0"/>
              <w:marRight w:val="0"/>
              <w:marTop w:val="0"/>
              <w:marBottom w:val="0"/>
              <w:divBdr>
                <w:top w:val="none" w:sz="0" w:space="0" w:color="auto"/>
                <w:left w:val="none" w:sz="0" w:space="0" w:color="auto"/>
                <w:bottom w:val="none" w:sz="0" w:space="0" w:color="auto"/>
                <w:right w:val="none" w:sz="0" w:space="0" w:color="auto"/>
              </w:divBdr>
            </w:div>
            <w:div w:id="1700353815">
              <w:marLeft w:val="0"/>
              <w:marRight w:val="0"/>
              <w:marTop w:val="0"/>
              <w:marBottom w:val="0"/>
              <w:divBdr>
                <w:top w:val="none" w:sz="0" w:space="0" w:color="auto"/>
                <w:left w:val="none" w:sz="0" w:space="0" w:color="auto"/>
                <w:bottom w:val="none" w:sz="0" w:space="0" w:color="auto"/>
                <w:right w:val="none" w:sz="0" w:space="0" w:color="auto"/>
              </w:divBdr>
            </w:div>
            <w:div w:id="1046179852">
              <w:marLeft w:val="0"/>
              <w:marRight w:val="0"/>
              <w:marTop w:val="0"/>
              <w:marBottom w:val="0"/>
              <w:divBdr>
                <w:top w:val="none" w:sz="0" w:space="0" w:color="auto"/>
                <w:left w:val="none" w:sz="0" w:space="0" w:color="auto"/>
                <w:bottom w:val="none" w:sz="0" w:space="0" w:color="auto"/>
                <w:right w:val="none" w:sz="0" w:space="0" w:color="auto"/>
              </w:divBdr>
            </w:div>
            <w:div w:id="887254305">
              <w:marLeft w:val="0"/>
              <w:marRight w:val="0"/>
              <w:marTop w:val="0"/>
              <w:marBottom w:val="0"/>
              <w:divBdr>
                <w:top w:val="none" w:sz="0" w:space="0" w:color="auto"/>
                <w:left w:val="none" w:sz="0" w:space="0" w:color="auto"/>
                <w:bottom w:val="none" w:sz="0" w:space="0" w:color="auto"/>
                <w:right w:val="none" w:sz="0" w:space="0" w:color="auto"/>
              </w:divBdr>
            </w:div>
            <w:div w:id="966162211">
              <w:marLeft w:val="0"/>
              <w:marRight w:val="0"/>
              <w:marTop w:val="0"/>
              <w:marBottom w:val="0"/>
              <w:divBdr>
                <w:top w:val="none" w:sz="0" w:space="0" w:color="auto"/>
                <w:left w:val="none" w:sz="0" w:space="0" w:color="auto"/>
                <w:bottom w:val="none" w:sz="0" w:space="0" w:color="auto"/>
                <w:right w:val="none" w:sz="0" w:space="0" w:color="auto"/>
              </w:divBdr>
            </w:div>
            <w:div w:id="413361589">
              <w:marLeft w:val="0"/>
              <w:marRight w:val="0"/>
              <w:marTop w:val="0"/>
              <w:marBottom w:val="0"/>
              <w:divBdr>
                <w:top w:val="none" w:sz="0" w:space="0" w:color="auto"/>
                <w:left w:val="none" w:sz="0" w:space="0" w:color="auto"/>
                <w:bottom w:val="none" w:sz="0" w:space="0" w:color="auto"/>
                <w:right w:val="none" w:sz="0" w:space="0" w:color="auto"/>
              </w:divBdr>
            </w:div>
            <w:div w:id="42490355">
              <w:marLeft w:val="0"/>
              <w:marRight w:val="0"/>
              <w:marTop w:val="0"/>
              <w:marBottom w:val="0"/>
              <w:divBdr>
                <w:top w:val="none" w:sz="0" w:space="0" w:color="auto"/>
                <w:left w:val="none" w:sz="0" w:space="0" w:color="auto"/>
                <w:bottom w:val="none" w:sz="0" w:space="0" w:color="auto"/>
                <w:right w:val="none" w:sz="0" w:space="0" w:color="auto"/>
              </w:divBdr>
            </w:div>
            <w:div w:id="1386877241">
              <w:marLeft w:val="0"/>
              <w:marRight w:val="0"/>
              <w:marTop w:val="0"/>
              <w:marBottom w:val="0"/>
              <w:divBdr>
                <w:top w:val="none" w:sz="0" w:space="0" w:color="auto"/>
                <w:left w:val="none" w:sz="0" w:space="0" w:color="auto"/>
                <w:bottom w:val="none" w:sz="0" w:space="0" w:color="auto"/>
                <w:right w:val="none" w:sz="0" w:space="0" w:color="auto"/>
              </w:divBdr>
            </w:div>
            <w:div w:id="881527120">
              <w:marLeft w:val="0"/>
              <w:marRight w:val="0"/>
              <w:marTop w:val="0"/>
              <w:marBottom w:val="0"/>
              <w:divBdr>
                <w:top w:val="none" w:sz="0" w:space="0" w:color="auto"/>
                <w:left w:val="none" w:sz="0" w:space="0" w:color="auto"/>
                <w:bottom w:val="none" w:sz="0" w:space="0" w:color="auto"/>
                <w:right w:val="none" w:sz="0" w:space="0" w:color="auto"/>
              </w:divBdr>
            </w:div>
            <w:div w:id="1573538391">
              <w:marLeft w:val="0"/>
              <w:marRight w:val="0"/>
              <w:marTop w:val="0"/>
              <w:marBottom w:val="0"/>
              <w:divBdr>
                <w:top w:val="none" w:sz="0" w:space="0" w:color="auto"/>
                <w:left w:val="none" w:sz="0" w:space="0" w:color="auto"/>
                <w:bottom w:val="none" w:sz="0" w:space="0" w:color="auto"/>
                <w:right w:val="none" w:sz="0" w:space="0" w:color="auto"/>
              </w:divBdr>
            </w:div>
            <w:div w:id="456067443">
              <w:marLeft w:val="0"/>
              <w:marRight w:val="0"/>
              <w:marTop w:val="0"/>
              <w:marBottom w:val="0"/>
              <w:divBdr>
                <w:top w:val="none" w:sz="0" w:space="0" w:color="auto"/>
                <w:left w:val="none" w:sz="0" w:space="0" w:color="auto"/>
                <w:bottom w:val="none" w:sz="0" w:space="0" w:color="auto"/>
                <w:right w:val="none" w:sz="0" w:space="0" w:color="auto"/>
              </w:divBdr>
            </w:div>
            <w:div w:id="44110592">
              <w:marLeft w:val="0"/>
              <w:marRight w:val="0"/>
              <w:marTop w:val="0"/>
              <w:marBottom w:val="0"/>
              <w:divBdr>
                <w:top w:val="none" w:sz="0" w:space="0" w:color="auto"/>
                <w:left w:val="none" w:sz="0" w:space="0" w:color="auto"/>
                <w:bottom w:val="none" w:sz="0" w:space="0" w:color="auto"/>
                <w:right w:val="none" w:sz="0" w:space="0" w:color="auto"/>
              </w:divBdr>
            </w:div>
            <w:div w:id="1656185445">
              <w:marLeft w:val="0"/>
              <w:marRight w:val="0"/>
              <w:marTop w:val="0"/>
              <w:marBottom w:val="0"/>
              <w:divBdr>
                <w:top w:val="none" w:sz="0" w:space="0" w:color="auto"/>
                <w:left w:val="none" w:sz="0" w:space="0" w:color="auto"/>
                <w:bottom w:val="none" w:sz="0" w:space="0" w:color="auto"/>
                <w:right w:val="none" w:sz="0" w:space="0" w:color="auto"/>
              </w:divBdr>
            </w:div>
            <w:div w:id="1452047058">
              <w:marLeft w:val="0"/>
              <w:marRight w:val="0"/>
              <w:marTop w:val="0"/>
              <w:marBottom w:val="0"/>
              <w:divBdr>
                <w:top w:val="none" w:sz="0" w:space="0" w:color="auto"/>
                <w:left w:val="none" w:sz="0" w:space="0" w:color="auto"/>
                <w:bottom w:val="none" w:sz="0" w:space="0" w:color="auto"/>
                <w:right w:val="none" w:sz="0" w:space="0" w:color="auto"/>
              </w:divBdr>
            </w:div>
            <w:div w:id="1791431909">
              <w:marLeft w:val="0"/>
              <w:marRight w:val="0"/>
              <w:marTop w:val="0"/>
              <w:marBottom w:val="0"/>
              <w:divBdr>
                <w:top w:val="none" w:sz="0" w:space="0" w:color="auto"/>
                <w:left w:val="none" w:sz="0" w:space="0" w:color="auto"/>
                <w:bottom w:val="none" w:sz="0" w:space="0" w:color="auto"/>
                <w:right w:val="none" w:sz="0" w:space="0" w:color="auto"/>
              </w:divBdr>
            </w:div>
            <w:div w:id="302857551">
              <w:marLeft w:val="0"/>
              <w:marRight w:val="0"/>
              <w:marTop w:val="0"/>
              <w:marBottom w:val="0"/>
              <w:divBdr>
                <w:top w:val="none" w:sz="0" w:space="0" w:color="auto"/>
                <w:left w:val="none" w:sz="0" w:space="0" w:color="auto"/>
                <w:bottom w:val="none" w:sz="0" w:space="0" w:color="auto"/>
                <w:right w:val="none" w:sz="0" w:space="0" w:color="auto"/>
              </w:divBdr>
            </w:div>
            <w:div w:id="218396605">
              <w:marLeft w:val="0"/>
              <w:marRight w:val="0"/>
              <w:marTop w:val="0"/>
              <w:marBottom w:val="0"/>
              <w:divBdr>
                <w:top w:val="none" w:sz="0" w:space="0" w:color="auto"/>
                <w:left w:val="none" w:sz="0" w:space="0" w:color="auto"/>
                <w:bottom w:val="none" w:sz="0" w:space="0" w:color="auto"/>
                <w:right w:val="none" w:sz="0" w:space="0" w:color="auto"/>
              </w:divBdr>
            </w:div>
            <w:div w:id="684281990">
              <w:marLeft w:val="0"/>
              <w:marRight w:val="0"/>
              <w:marTop w:val="0"/>
              <w:marBottom w:val="0"/>
              <w:divBdr>
                <w:top w:val="none" w:sz="0" w:space="0" w:color="auto"/>
                <w:left w:val="none" w:sz="0" w:space="0" w:color="auto"/>
                <w:bottom w:val="none" w:sz="0" w:space="0" w:color="auto"/>
                <w:right w:val="none" w:sz="0" w:space="0" w:color="auto"/>
              </w:divBdr>
            </w:div>
            <w:div w:id="1177958698">
              <w:marLeft w:val="0"/>
              <w:marRight w:val="0"/>
              <w:marTop w:val="0"/>
              <w:marBottom w:val="0"/>
              <w:divBdr>
                <w:top w:val="none" w:sz="0" w:space="0" w:color="auto"/>
                <w:left w:val="none" w:sz="0" w:space="0" w:color="auto"/>
                <w:bottom w:val="none" w:sz="0" w:space="0" w:color="auto"/>
                <w:right w:val="none" w:sz="0" w:space="0" w:color="auto"/>
              </w:divBdr>
            </w:div>
            <w:div w:id="592977951">
              <w:marLeft w:val="0"/>
              <w:marRight w:val="0"/>
              <w:marTop w:val="0"/>
              <w:marBottom w:val="0"/>
              <w:divBdr>
                <w:top w:val="none" w:sz="0" w:space="0" w:color="auto"/>
                <w:left w:val="none" w:sz="0" w:space="0" w:color="auto"/>
                <w:bottom w:val="none" w:sz="0" w:space="0" w:color="auto"/>
                <w:right w:val="none" w:sz="0" w:space="0" w:color="auto"/>
              </w:divBdr>
            </w:div>
            <w:div w:id="1462116760">
              <w:marLeft w:val="0"/>
              <w:marRight w:val="0"/>
              <w:marTop w:val="0"/>
              <w:marBottom w:val="0"/>
              <w:divBdr>
                <w:top w:val="none" w:sz="0" w:space="0" w:color="auto"/>
                <w:left w:val="none" w:sz="0" w:space="0" w:color="auto"/>
                <w:bottom w:val="none" w:sz="0" w:space="0" w:color="auto"/>
                <w:right w:val="none" w:sz="0" w:space="0" w:color="auto"/>
              </w:divBdr>
            </w:div>
            <w:div w:id="1485849416">
              <w:marLeft w:val="0"/>
              <w:marRight w:val="0"/>
              <w:marTop w:val="0"/>
              <w:marBottom w:val="0"/>
              <w:divBdr>
                <w:top w:val="none" w:sz="0" w:space="0" w:color="auto"/>
                <w:left w:val="none" w:sz="0" w:space="0" w:color="auto"/>
                <w:bottom w:val="none" w:sz="0" w:space="0" w:color="auto"/>
                <w:right w:val="none" w:sz="0" w:space="0" w:color="auto"/>
              </w:divBdr>
            </w:div>
            <w:div w:id="1181120295">
              <w:marLeft w:val="0"/>
              <w:marRight w:val="0"/>
              <w:marTop w:val="0"/>
              <w:marBottom w:val="0"/>
              <w:divBdr>
                <w:top w:val="none" w:sz="0" w:space="0" w:color="auto"/>
                <w:left w:val="none" w:sz="0" w:space="0" w:color="auto"/>
                <w:bottom w:val="none" w:sz="0" w:space="0" w:color="auto"/>
                <w:right w:val="none" w:sz="0" w:space="0" w:color="auto"/>
              </w:divBdr>
            </w:div>
            <w:div w:id="742796265">
              <w:marLeft w:val="0"/>
              <w:marRight w:val="0"/>
              <w:marTop w:val="0"/>
              <w:marBottom w:val="0"/>
              <w:divBdr>
                <w:top w:val="none" w:sz="0" w:space="0" w:color="auto"/>
                <w:left w:val="none" w:sz="0" w:space="0" w:color="auto"/>
                <w:bottom w:val="none" w:sz="0" w:space="0" w:color="auto"/>
                <w:right w:val="none" w:sz="0" w:space="0" w:color="auto"/>
              </w:divBdr>
            </w:div>
            <w:div w:id="602348355">
              <w:marLeft w:val="0"/>
              <w:marRight w:val="0"/>
              <w:marTop w:val="0"/>
              <w:marBottom w:val="0"/>
              <w:divBdr>
                <w:top w:val="none" w:sz="0" w:space="0" w:color="auto"/>
                <w:left w:val="none" w:sz="0" w:space="0" w:color="auto"/>
                <w:bottom w:val="none" w:sz="0" w:space="0" w:color="auto"/>
                <w:right w:val="none" w:sz="0" w:space="0" w:color="auto"/>
              </w:divBdr>
            </w:div>
            <w:div w:id="1738438109">
              <w:marLeft w:val="0"/>
              <w:marRight w:val="0"/>
              <w:marTop w:val="0"/>
              <w:marBottom w:val="0"/>
              <w:divBdr>
                <w:top w:val="none" w:sz="0" w:space="0" w:color="auto"/>
                <w:left w:val="none" w:sz="0" w:space="0" w:color="auto"/>
                <w:bottom w:val="none" w:sz="0" w:space="0" w:color="auto"/>
                <w:right w:val="none" w:sz="0" w:space="0" w:color="auto"/>
              </w:divBdr>
            </w:div>
            <w:div w:id="981615714">
              <w:marLeft w:val="0"/>
              <w:marRight w:val="0"/>
              <w:marTop w:val="0"/>
              <w:marBottom w:val="0"/>
              <w:divBdr>
                <w:top w:val="none" w:sz="0" w:space="0" w:color="auto"/>
                <w:left w:val="none" w:sz="0" w:space="0" w:color="auto"/>
                <w:bottom w:val="none" w:sz="0" w:space="0" w:color="auto"/>
                <w:right w:val="none" w:sz="0" w:space="0" w:color="auto"/>
              </w:divBdr>
            </w:div>
            <w:div w:id="318575914">
              <w:marLeft w:val="0"/>
              <w:marRight w:val="0"/>
              <w:marTop w:val="0"/>
              <w:marBottom w:val="0"/>
              <w:divBdr>
                <w:top w:val="none" w:sz="0" w:space="0" w:color="auto"/>
                <w:left w:val="none" w:sz="0" w:space="0" w:color="auto"/>
                <w:bottom w:val="none" w:sz="0" w:space="0" w:color="auto"/>
                <w:right w:val="none" w:sz="0" w:space="0" w:color="auto"/>
              </w:divBdr>
            </w:div>
            <w:div w:id="1901403483">
              <w:marLeft w:val="0"/>
              <w:marRight w:val="0"/>
              <w:marTop w:val="0"/>
              <w:marBottom w:val="0"/>
              <w:divBdr>
                <w:top w:val="none" w:sz="0" w:space="0" w:color="auto"/>
                <w:left w:val="none" w:sz="0" w:space="0" w:color="auto"/>
                <w:bottom w:val="none" w:sz="0" w:space="0" w:color="auto"/>
                <w:right w:val="none" w:sz="0" w:space="0" w:color="auto"/>
              </w:divBdr>
            </w:div>
            <w:div w:id="1127896174">
              <w:marLeft w:val="0"/>
              <w:marRight w:val="0"/>
              <w:marTop w:val="0"/>
              <w:marBottom w:val="0"/>
              <w:divBdr>
                <w:top w:val="none" w:sz="0" w:space="0" w:color="auto"/>
                <w:left w:val="none" w:sz="0" w:space="0" w:color="auto"/>
                <w:bottom w:val="none" w:sz="0" w:space="0" w:color="auto"/>
                <w:right w:val="none" w:sz="0" w:space="0" w:color="auto"/>
              </w:divBdr>
            </w:div>
            <w:div w:id="474880890">
              <w:marLeft w:val="0"/>
              <w:marRight w:val="0"/>
              <w:marTop w:val="0"/>
              <w:marBottom w:val="0"/>
              <w:divBdr>
                <w:top w:val="none" w:sz="0" w:space="0" w:color="auto"/>
                <w:left w:val="none" w:sz="0" w:space="0" w:color="auto"/>
                <w:bottom w:val="none" w:sz="0" w:space="0" w:color="auto"/>
                <w:right w:val="none" w:sz="0" w:space="0" w:color="auto"/>
              </w:divBdr>
            </w:div>
            <w:div w:id="481311203">
              <w:marLeft w:val="0"/>
              <w:marRight w:val="0"/>
              <w:marTop w:val="0"/>
              <w:marBottom w:val="0"/>
              <w:divBdr>
                <w:top w:val="none" w:sz="0" w:space="0" w:color="auto"/>
                <w:left w:val="none" w:sz="0" w:space="0" w:color="auto"/>
                <w:bottom w:val="none" w:sz="0" w:space="0" w:color="auto"/>
                <w:right w:val="none" w:sz="0" w:space="0" w:color="auto"/>
              </w:divBdr>
            </w:div>
            <w:div w:id="1586912975">
              <w:marLeft w:val="0"/>
              <w:marRight w:val="0"/>
              <w:marTop w:val="0"/>
              <w:marBottom w:val="0"/>
              <w:divBdr>
                <w:top w:val="none" w:sz="0" w:space="0" w:color="auto"/>
                <w:left w:val="none" w:sz="0" w:space="0" w:color="auto"/>
                <w:bottom w:val="none" w:sz="0" w:space="0" w:color="auto"/>
                <w:right w:val="none" w:sz="0" w:space="0" w:color="auto"/>
              </w:divBdr>
            </w:div>
            <w:div w:id="1603489336">
              <w:marLeft w:val="0"/>
              <w:marRight w:val="0"/>
              <w:marTop w:val="0"/>
              <w:marBottom w:val="0"/>
              <w:divBdr>
                <w:top w:val="none" w:sz="0" w:space="0" w:color="auto"/>
                <w:left w:val="none" w:sz="0" w:space="0" w:color="auto"/>
                <w:bottom w:val="none" w:sz="0" w:space="0" w:color="auto"/>
                <w:right w:val="none" w:sz="0" w:space="0" w:color="auto"/>
              </w:divBdr>
            </w:div>
            <w:div w:id="1529877669">
              <w:marLeft w:val="0"/>
              <w:marRight w:val="0"/>
              <w:marTop w:val="0"/>
              <w:marBottom w:val="0"/>
              <w:divBdr>
                <w:top w:val="none" w:sz="0" w:space="0" w:color="auto"/>
                <w:left w:val="none" w:sz="0" w:space="0" w:color="auto"/>
                <w:bottom w:val="none" w:sz="0" w:space="0" w:color="auto"/>
                <w:right w:val="none" w:sz="0" w:space="0" w:color="auto"/>
              </w:divBdr>
            </w:div>
            <w:div w:id="509567806">
              <w:marLeft w:val="0"/>
              <w:marRight w:val="0"/>
              <w:marTop w:val="0"/>
              <w:marBottom w:val="0"/>
              <w:divBdr>
                <w:top w:val="none" w:sz="0" w:space="0" w:color="auto"/>
                <w:left w:val="none" w:sz="0" w:space="0" w:color="auto"/>
                <w:bottom w:val="none" w:sz="0" w:space="0" w:color="auto"/>
                <w:right w:val="none" w:sz="0" w:space="0" w:color="auto"/>
              </w:divBdr>
            </w:div>
            <w:div w:id="2017730271">
              <w:marLeft w:val="0"/>
              <w:marRight w:val="0"/>
              <w:marTop w:val="0"/>
              <w:marBottom w:val="0"/>
              <w:divBdr>
                <w:top w:val="none" w:sz="0" w:space="0" w:color="auto"/>
                <w:left w:val="none" w:sz="0" w:space="0" w:color="auto"/>
                <w:bottom w:val="none" w:sz="0" w:space="0" w:color="auto"/>
                <w:right w:val="none" w:sz="0" w:space="0" w:color="auto"/>
              </w:divBdr>
            </w:div>
            <w:div w:id="1569918719">
              <w:marLeft w:val="0"/>
              <w:marRight w:val="0"/>
              <w:marTop w:val="0"/>
              <w:marBottom w:val="0"/>
              <w:divBdr>
                <w:top w:val="none" w:sz="0" w:space="0" w:color="auto"/>
                <w:left w:val="none" w:sz="0" w:space="0" w:color="auto"/>
                <w:bottom w:val="none" w:sz="0" w:space="0" w:color="auto"/>
                <w:right w:val="none" w:sz="0" w:space="0" w:color="auto"/>
              </w:divBdr>
            </w:div>
            <w:div w:id="1566061942">
              <w:marLeft w:val="0"/>
              <w:marRight w:val="0"/>
              <w:marTop w:val="0"/>
              <w:marBottom w:val="0"/>
              <w:divBdr>
                <w:top w:val="none" w:sz="0" w:space="0" w:color="auto"/>
                <w:left w:val="none" w:sz="0" w:space="0" w:color="auto"/>
                <w:bottom w:val="none" w:sz="0" w:space="0" w:color="auto"/>
                <w:right w:val="none" w:sz="0" w:space="0" w:color="auto"/>
              </w:divBdr>
            </w:div>
            <w:div w:id="372341211">
              <w:marLeft w:val="0"/>
              <w:marRight w:val="0"/>
              <w:marTop w:val="0"/>
              <w:marBottom w:val="0"/>
              <w:divBdr>
                <w:top w:val="none" w:sz="0" w:space="0" w:color="auto"/>
                <w:left w:val="none" w:sz="0" w:space="0" w:color="auto"/>
                <w:bottom w:val="none" w:sz="0" w:space="0" w:color="auto"/>
                <w:right w:val="none" w:sz="0" w:space="0" w:color="auto"/>
              </w:divBdr>
            </w:div>
            <w:div w:id="1949850679">
              <w:marLeft w:val="0"/>
              <w:marRight w:val="0"/>
              <w:marTop w:val="0"/>
              <w:marBottom w:val="0"/>
              <w:divBdr>
                <w:top w:val="none" w:sz="0" w:space="0" w:color="auto"/>
                <w:left w:val="none" w:sz="0" w:space="0" w:color="auto"/>
                <w:bottom w:val="none" w:sz="0" w:space="0" w:color="auto"/>
                <w:right w:val="none" w:sz="0" w:space="0" w:color="auto"/>
              </w:divBdr>
            </w:div>
            <w:div w:id="1586106684">
              <w:marLeft w:val="0"/>
              <w:marRight w:val="0"/>
              <w:marTop w:val="0"/>
              <w:marBottom w:val="0"/>
              <w:divBdr>
                <w:top w:val="none" w:sz="0" w:space="0" w:color="auto"/>
                <w:left w:val="none" w:sz="0" w:space="0" w:color="auto"/>
                <w:bottom w:val="none" w:sz="0" w:space="0" w:color="auto"/>
                <w:right w:val="none" w:sz="0" w:space="0" w:color="auto"/>
              </w:divBdr>
            </w:div>
            <w:div w:id="902521598">
              <w:marLeft w:val="0"/>
              <w:marRight w:val="0"/>
              <w:marTop w:val="0"/>
              <w:marBottom w:val="0"/>
              <w:divBdr>
                <w:top w:val="none" w:sz="0" w:space="0" w:color="auto"/>
                <w:left w:val="none" w:sz="0" w:space="0" w:color="auto"/>
                <w:bottom w:val="none" w:sz="0" w:space="0" w:color="auto"/>
                <w:right w:val="none" w:sz="0" w:space="0" w:color="auto"/>
              </w:divBdr>
            </w:div>
            <w:div w:id="1311061135">
              <w:marLeft w:val="0"/>
              <w:marRight w:val="0"/>
              <w:marTop w:val="0"/>
              <w:marBottom w:val="0"/>
              <w:divBdr>
                <w:top w:val="none" w:sz="0" w:space="0" w:color="auto"/>
                <w:left w:val="none" w:sz="0" w:space="0" w:color="auto"/>
                <w:bottom w:val="none" w:sz="0" w:space="0" w:color="auto"/>
                <w:right w:val="none" w:sz="0" w:space="0" w:color="auto"/>
              </w:divBdr>
            </w:div>
            <w:div w:id="1534540633">
              <w:marLeft w:val="0"/>
              <w:marRight w:val="0"/>
              <w:marTop w:val="0"/>
              <w:marBottom w:val="0"/>
              <w:divBdr>
                <w:top w:val="none" w:sz="0" w:space="0" w:color="auto"/>
                <w:left w:val="none" w:sz="0" w:space="0" w:color="auto"/>
                <w:bottom w:val="none" w:sz="0" w:space="0" w:color="auto"/>
                <w:right w:val="none" w:sz="0" w:space="0" w:color="auto"/>
              </w:divBdr>
            </w:div>
            <w:div w:id="1876578151">
              <w:marLeft w:val="0"/>
              <w:marRight w:val="0"/>
              <w:marTop w:val="0"/>
              <w:marBottom w:val="0"/>
              <w:divBdr>
                <w:top w:val="none" w:sz="0" w:space="0" w:color="auto"/>
                <w:left w:val="none" w:sz="0" w:space="0" w:color="auto"/>
                <w:bottom w:val="none" w:sz="0" w:space="0" w:color="auto"/>
                <w:right w:val="none" w:sz="0" w:space="0" w:color="auto"/>
              </w:divBdr>
            </w:div>
            <w:div w:id="1343244433">
              <w:marLeft w:val="0"/>
              <w:marRight w:val="0"/>
              <w:marTop w:val="0"/>
              <w:marBottom w:val="0"/>
              <w:divBdr>
                <w:top w:val="none" w:sz="0" w:space="0" w:color="auto"/>
                <w:left w:val="none" w:sz="0" w:space="0" w:color="auto"/>
                <w:bottom w:val="none" w:sz="0" w:space="0" w:color="auto"/>
                <w:right w:val="none" w:sz="0" w:space="0" w:color="auto"/>
              </w:divBdr>
            </w:div>
            <w:div w:id="199324829">
              <w:marLeft w:val="0"/>
              <w:marRight w:val="0"/>
              <w:marTop w:val="0"/>
              <w:marBottom w:val="0"/>
              <w:divBdr>
                <w:top w:val="none" w:sz="0" w:space="0" w:color="auto"/>
                <w:left w:val="none" w:sz="0" w:space="0" w:color="auto"/>
                <w:bottom w:val="none" w:sz="0" w:space="0" w:color="auto"/>
                <w:right w:val="none" w:sz="0" w:space="0" w:color="auto"/>
              </w:divBdr>
            </w:div>
            <w:div w:id="1507281099">
              <w:marLeft w:val="0"/>
              <w:marRight w:val="0"/>
              <w:marTop w:val="0"/>
              <w:marBottom w:val="0"/>
              <w:divBdr>
                <w:top w:val="none" w:sz="0" w:space="0" w:color="auto"/>
                <w:left w:val="none" w:sz="0" w:space="0" w:color="auto"/>
                <w:bottom w:val="none" w:sz="0" w:space="0" w:color="auto"/>
                <w:right w:val="none" w:sz="0" w:space="0" w:color="auto"/>
              </w:divBdr>
            </w:div>
            <w:div w:id="969441145">
              <w:marLeft w:val="0"/>
              <w:marRight w:val="0"/>
              <w:marTop w:val="0"/>
              <w:marBottom w:val="0"/>
              <w:divBdr>
                <w:top w:val="none" w:sz="0" w:space="0" w:color="auto"/>
                <w:left w:val="none" w:sz="0" w:space="0" w:color="auto"/>
                <w:bottom w:val="none" w:sz="0" w:space="0" w:color="auto"/>
                <w:right w:val="none" w:sz="0" w:space="0" w:color="auto"/>
              </w:divBdr>
            </w:div>
            <w:div w:id="1787698085">
              <w:marLeft w:val="0"/>
              <w:marRight w:val="0"/>
              <w:marTop w:val="0"/>
              <w:marBottom w:val="0"/>
              <w:divBdr>
                <w:top w:val="none" w:sz="0" w:space="0" w:color="auto"/>
                <w:left w:val="none" w:sz="0" w:space="0" w:color="auto"/>
                <w:bottom w:val="none" w:sz="0" w:space="0" w:color="auto"/>
                <w:right w:val="none" w:sz="0" w:space="0" w:color="auto"/>
              </w:divBdr>
            </w:div>
            <w:div w:id="169879493">
              <w:marLeft w:val="0"/>
              <w:marRight w:val="0"/>
              <w:marTop w:val="0"/>
              <w:marBottom w:val="0"/>
              <w:divBdr>
                <w:top w:val="none" w:sz="0" w:space="0" w:color="auto"/>
                <w:left w:val="none" w:sz="0" w:space="0" w:color="auto"/>
                <w:bottom w:val="none" w:sz="0" w:space="0" w:color="auto"/>
                <w:right w:val="none" w:sz="0" w:space="0" w:color="auto"/>
              </w:divBdr>
            </w:div>
            <w:div w:id="1191337675">
              <w:marLeft w:val="0"/>
              <w:marRight w:val="0"/>
              <w:marTop w:val="0"/>
              <w:marBottom w:val="0"/>
              <w:divBdr>
                <w:top w:val="none" w:sz="0" w:space="0" w:color="auto"/>
                <w:left w:val="none" w:sz="0" w:space="0" w:color="auto"/>
                <w:bottom w:val="none" w:sz="0" w:space="0" w:color="auto"/>
                <w:right w:val="none" w:sz="0" w:space="0" w:color="auto"/>
              </w:divBdr>
            </w:div>
            <w:div w:id="868684391">
              <w:marLeft w:val="0"/>
              <w:marRight w:val="0"/>
              <w:marTop w:val="0"/>
              <w:marBottom w:val="0"/>
              <w:divBdr>
                <w:top w:val="none" w:sz="0" w:space="0" w:color="auto"/>
                <w:left w:val="none" w:sz="0" w:space="0" w:color="auto"/>
                <w:bottom w:val="none" w:sz="0" w:space="0" w:color="auto"/>
                <w:right w:val="none" w:sz="0" w:space="0" w:color="auto"/>
              </w:divBdr>
            </w:div>
            <w:div w:id="42143506">
              <w:marLeft w:val="0"/>
              <w:marRight w:val="0"/>
              <w:marTop w:val="0"/>
              <w:marBottom w:val="0"/>
              <w:divBdr>
                <w:top w:val="none" w:sz="0" w:space="0" w:color="auto"/>
                <w:left w:val="none" w:sz="0" w:space="0" w:color="auto"/>
                <w:bottom w:val="none" w:sz="0" w:space="0" w:color="auto"/>
                <w:right w:val="none" w:sz="0" w:space="0" w:color="auto"/>
              </w:divBdr>
            </w:div>
            <w:div w:id="626204983">
              <w:marLeft w:val="0"/>
              <w:marRight w:val="0"/>
              <w:marTop w:val="0"/>
              <w:marBottom w:val="0"/>
              <w:divBdr>
                <w:top w:val="none" w:sz="0" w:space="0" w:color="auto"/>
                <w:left w:val="none" w:sz="0" w:space="0" w:color="auto"/>
                <w:bottom w:val="none" w:sz="0" w:space="0" w:color="auto"/>
                <w:right w:val="none" w:sz="0" w:space="0" w:color="auto"/>
              </w:divBdr>
            </w:div>
            <w:div w:id="1192263645">
              <w:marLeft w:val="0"/>
              <w:marRight w:val="0"/>
              <w:marTop w:val="0"/>
              <w:marBottom w:val="0"/>
              <w:divBdr>
                <w:top w:val="none" w:sz="0" w:space="0" w:color="auto"/>
                <w:left w:val="none" w:sz="0" w:space="0" w:color="auto"/>
                <w:bottom w:val="none" w:sz="0" w:space="0" w:color="auto"/>
                <w:right w:val="none" w:sz="0" w:space="0" w:color="auto"/>
              </w:divBdr>
            </w:div>
            <w:div w:id="1734040239">
              <w:marLeft w:val="0"/>
              <w:marRight w:val="0"/>
              <w:marTop w:val="0"/>
              <w:marBottom w:val="0"/>
              <w:divBdr>
                <w:top w:val="none" w:sz="0" w:space="0" w:color="auto"/>
                <w:left w:val="none" w:sz="0" w:space="0" w:color="auto"/>
                <w:bottom w:val="none" w:sz="0" w:space="0" w:color="auto"/>
                <w:right w:val="none" w:sz="0" w:space="0" w:color="auto"/>
              </w:divBdr>
            </w:div>
            <w:div w:id="175533857">
              <w:marLeft w:val="0"/>
              <w:marRight w:val="0"/>
              <w:marTop w:val="0"/>
              <w:marBottom w:val="0"/>
              <w:divBdr>
                <w:top w:val="none" w:sz="0" w:space="0" w:color="auto"/>
                <w:left w:val="none" w:sz="0" w:space="0" w:color="auto"/>
                <w:bottom w:val="none" w:sz="0" w:space="0" w:color="auto"/>
                <w:right w:val="none" w:sz="0" w:space="0" w:color="auto"/>
              </w:divBdr>
            </w:div>
            <w:div w:id="1878927758">
              <w:marLeft w:val="0"/>
              <w:marRight w:val="0"/>
              <w:marTop w:val="0"/>
              <w:marBottom w:val="0"/>
              <w:divBdr>
                <w:top w:val="none" w:sz="0" w:space="0" w:color="auto"/>
                <w:left w:val="none" w:sz="0" w:space="0" w:color="auto"/>
                <w:bottom w:val="none" w:sz="0" w:space="0" w:color="auto"/>
                <w:right w:val="none" w:sz="0" w:space="0" w:color="auto"/>
              </w:divBdr>
            </w:div>
            <w:div w:id="769813581">
              <w:marLeft w:val="0"/>
              <w:marRight w:val="0"/>
              <w:marTop w:val="0"/>
              <w:marBottom w:val="0"/>
              <w:divBdr>
                <w:top w:val="none" w:sz="0" w:space="0" w:color="auto"/>
                <w:left w:val="none" w:sz="0" w:space="0" w:color="auto"/>
                <w:bottom w:val="none" w:sz="0" w:space="0" w:color="auto"/>
                <w:right w:val="none" w:sz="0" w:space="0" w:color="auto"/>
              </w:divBdr>
            </w:div>
            <w:div w:id="1578518728">
              <w:marLeft w:val="0"/>
              <w:marRight w:val="0"/>
              <w:marTop w:val="0"/>
              <w:marBottom w:val="0"/>
              <w:divBdr>
                <w:top w:val="none" w:sz="0" w:space="0" w:color="auto"/>
                <w:left w:val="none" w:sz="0" w:space="0" w:color="auto"/>
                <w:bottom w:val="none" w:sz="0" w:space="0" w:color="auto"/>
                <w:right w:val="none" w:sz="0" w:space="0" w:color="auto"/>
              </w:divBdr>
            </w:div>
            <w:div w:id="759717736">
              <w:marLeft w:val="0"/>
              <w:marRight w:val="0"/>
              <w:marTop w:val="0"/>
              <w:marBottom w:val="0"/>
              <w:divBdr>
                <w:top w:val="none" w:sz="0" w:space="0" w:color="auto"/>
                <w:left w:val="none" w:sz="0" w:space="0" w:color="auto"/>
                <w:bottom w:val="none" w:sz="0" w:space="0" w:color="auto"/>
                <w:right w:val="none" w:sz="0" w:space="0" w:color="auto"/>
              </w:divBdr>
            </w:div>
            <w:div w:id="930627648">
              <w:marLeft w:val="0"/>
              <w:marRight w:val="0"/>
              <w:marTop w:val="0"/>
              <w:marBottom w:val="0"/>
              <w:divBdr>
                <w:top w:val="none" w:sz="0" w:space="0" w:color="auto"/>
                <w:left w:val="none" w:sz="0" w:space="0" w:color="auto"/>
                <w:bottom w:val="none" w:sz="0" w:space="0" w:color="auto"/>
                <w:right w:val="none" w:sz="0" w:space="0" w:color="auto"/>
              </w:divBdr>
            </w:div>
            <w:div w:id="2071683819">
              <w:marLeft w:val="0"/>
              <w:marRight w:val="0"/>
              <w:marTop w:val="0"/>
              <w:marBottom w:val="0"/>
              <w:divBdr>
                <w:top w:val="none" w:sz="0" w:space="0" w:color="auto"/>
                <w:left w:val="none" w:sz="0" w:space="0" w:color="auto"/>
                <w:bottom w:val="none" w:sz="0" w:space="0" w:color="auto"/>
                <w:right w:val="none" w:sz="0" w:space="0" w:color="auto"/>
              </w:divBdr>
            </w:div>
            <w:div w:id="1819609420">
              <w:marLeft w:val="0"/>
              <w:marRight w:val="0"/>
              <w:marTop w:val="0"/>
              <w:marBottom w:val="0"/>
              <w:divBdr>
                <w:top w:val="none" w:sz="0" w:space="0" w:color="auto"/>
                <w:left w:val="none" w:sz="0" w:space="0" w:color="auto"/>
                <w:bottom w:val="none" w:sz="0" w:space="0" w:color="auto"/>
                <w:right w:val="none" w:sz="0" w:space="0" w:color="auto"/>
              </w:divBdr>
            </w:div>
            <w:div w:id="620916993">
              <w:marLeft w:val="0"/>
              <w:marRight w:val="0"/>
              <w:marTop w:val="0"/>
              <w:marBottom w:val="0"/>
              <w:divBdr>
                <w:top w:val="none" w:sz="0" w:space="0" w:color="auto"/>
                <w:left w:val="none" w:sz="0" w:space="0" w:color="auto"/>
                <w:bottom w:val="none" w:sz="0" w:space="0" w:color="auto"/>
                <w:right w:val="none" w:sz="0" w:space="0" w:color="auto"/>
              </w:divBdr>
            </w:div>
            <w:div w:id="1256403550">
              <w:marLeft w:val="0"/>
              <w:marRight w:val="0"/>
              <w:marTop w:val="0"/>
              <w:marBottom w:val="0"/>
              <w:divBdr>
                <w:top w:val="none" w:sz="0" w:space="0" w:color="auto"/>
                <w:left w:val="none" w:sz="0" w:space="0" w:color="auto"/>
                <w:bottom w:val="none" w:sz="0" w:space="0" w:color="auto"/>
                <w:right w:val="none" w:sz="0" w:space="0" w:color="auto"/>
              </w:divBdr>
            </w:div>
            <w:div w:id="1683824191">
              <w:marLeft w:val="0"/>
              <w:marRight w:val="0"/>
              <w:marTop w:val="0"/>
              <w:marBottom w:val="0"/>
              <w:divBdr>
                <w:top w:val="none" w:sz="0" w:space="0" w:color="auto"/>
                <w:left w:val="none" w:sz="0" w:space="0" w:color="auto"/>
                <w:bottom w:val="none" w:sz="0" w:space="0" w:color="auto"/>
                <w:right w:val="none" w:sz="0" w:space="0" w:color="auto"/>
              </w:divBdr>
            </w:div>
            <w:div w:id="1879314269">
              <w:marLeft w:val="0"/>
              <w:marRight w:val="0"/>
              <w:marTop w:val="0"/>
              <w:marBottom w:val="0"/>
              <w:divBdr>
                <w:top w:val="none" w:sz="0" w:space="0" w:color="auto"/>
                <w:left w:val="none" w:sz="0" w:space="0" w:color="auto"/>
                <w:bottom w:val="none" w:sz="0" w:space="0" w:color="auto"/>
                <w:right w:val="none" w:sz="0" w:space="0" w:color="auto"/>
              </w:divBdr>
            </w:div>
            <w:div w:id="2110657178">
              <w:marLeft w:val="0"/>
              <w:marRight w:val="0"/>
              <w:marTop w:val="0"/>
              <w:marBottom w:val="0"/>
              <w:divBdr>
                <w:top w:val="none" w:sz="0" w:space="0" w:color="auto"/>
                <w:left w:val="none" w:sz="0" w:space="0" w:color="auto"/>
                <w:bottom w:val="none" w:sz="0" w:space="0" w:color="auto"/>
                <w:right w:val="none" w:sz="0" w:space="0" w:color="auto"/>
              </w:divBdr>
            </w:div>
            <w:div w:id="971713143">
              <w:marLeft w:val="0"/>
              <w:marRight w:val="0"/>
              <w:marTop w:val="0"/>
              <w:marBottom w:val="0"/>
              <w:divBdr>
                <w:top w:val="none" w:sz="0" w:space="0" w:color="auto"/>
                <w:left w:val="none" w:sz="0" w:space="0" w:color="auto"/>
                <w:bottom w:val="none" w:sz="0" w:space="0" w:color="auto"/>
                <w:right w:val="none" w:sz="0" w:space="0" w:color="auto"/>
              </w:divBdr>
            </w:div>
            <w:div w:id="973170194">
              <w:marLeft w:val="0"/>
              <w:marRight w:val="0"/>
              <w:marTop w:val="0"/>
              <w:marBottom w:val="0"/>
              <w:divBdr>
                <w:top w:val="none" w:sz="0" w:space="0" w:color="auto"/>
                <w:left w:val="none" w:sz="0" w:space="0" w:color="auto"/>
                <w:bottom w:val="none" w:sz="0" w:space="0" w:color="auto"/>
                <w:right w:val="none" w:sz="0" w:space="0" w:color="auto"/>
              </w:divBdr>
            </w:div>
            <w:div w:id="2006787314">
              <w:marLeft w:val="0"/>
              <w:marRight w:val="0"/>
              <w:marTop w:val="0"/>
              <w:marBottom w:val="0"/>
              <w:divBdr>
                <w:top w:val="none" w:sz="0" w:space="0" w:color="auto"/>
                <w:left w:val="none" w:sz="0" w:space="0" w:color="auto"/>
                <w:bottom w:val="none" w:sz="0" w:space="0" w:color="auto"/>
                <w:right w:val="none" w:sz="0" w:space="0" w:color="auto"/>
              </w:divBdr>
            </w:div>
            <w:div w:id="1986278812">
              <w:marLeft w:val="0"/>
              <w:marRight w:val="0"/>
              <w:marTop w:val="0"/>
              <w:marBottom w:val="0"/>
              <w:divBdr>
                <w:top w:val="none" w:sz="0" w:space="0" w:color="auto"/>
                <w:left w:val="none" w:sz="0" w:space="0" w:color="auto"/>
                <w:bottom w:val="none" w:sz="0" w:space="0" w:color="auto"/>
                <w:right w:val="none" w:sz="0" w:space="0" w:color="auto"/>
              </w:divBdr>
            </w:div>
            <w:div w:id="713195337">
              <w:marLeft w:val="0"/>
              <w:marRight w:val="0"/>
              <w:marTop w:val="0"/>
              <w:marBottom w:val="0"/>
              <w:divBdr>
                <w:top w:val="none" w:sz="0" w:space="0" w:color="auto"/>
                <w:left w:val="none" w:sz="0" w:space="0" w:color="auto"/>
                <w:bottom w:val="none" w:sz="0" w:space="0" w:color="auto"/>
                <w:right w:val="none" w:sz="0" w:space="0" w:color="auto"/>
              </w:divBdr>
            </w:div>
            <w:div w:id="893276832">
              <w:marLeft w:val="0"/>
              <w:marRight w:val="0"/>
              <w:marTop w:val="0"/>
              <w:marBottom w:val="0"/>
              <w:divBdr>
                <w:top w:val="none" w:sz="0" w:space="0" w:color="auto"/>
                <w:left w:val="none" w:sz="0" w:space="0" w:color="auto"/>
                <w:bottom w:val="none" w:sz="0" w:space="0" w:color="auto"/>
                <w:right w:val="none" w:sz="0" w:space="0" w:color="auto"/>
              </w:divBdr>
            </w:div>
            <w:div w:id="1842115199">
              <w:marLeft w:val="0"/>
              <w:marRight w:val="0"/>
              <w:marTop w:val="0"/>
              <w:marBottom w:val="0"/>
              <w:divBdr>
                <w:top w:val="none" w:sz="0" w:space="0" w:color="auto"/>
                <w:left w:val="none" w:sz="0" w:space="0" w:color="auto"/>
                <w:bottom w:val="none" w:sz="0" w:space="0" w:color="auto"/>
                <w:right w:val="none" w:sz="0" w:space="0" w:color="auto"/>
              </w:divBdr>
            </w:div>
            <w:div w:id="280916905">
              <w:marLeft w:val="0"/>
              <w:marRight w:val="0"/>
              <w:marTop w:val="0"/>
              <w:marBottom w:val="0"/>
              <w:divBdr>
                <w:top w:val="none" w:sz="0" w:space="0" w:color="auto"/>
                <w:left w:val="none" w:sz="0" w:space="0" w:color="auto"/>
                <w:bottom w:val="none" w:sz="0" w:space="0" w:color="auto"/>
                <w:right w:val="none" w:sz="0" w:space="0" w:color="auto"/>
              </w:divBdr>
            </w:div>
            <w:div w:id="1383216981">
              <w:marLeft w:val="0"/>
              <w:marRight w:val="0"/>
              <w:marTop w:val="0"/>
              <w:marBottom w:val="0"/>
              <w:divBdr>
                <w:top w:val="none" w:sz="0" w:space="0" w:color="auto"/>
                <w:left w:val="none" w:sz="0" w:space="0" w:color="auto"/>
                <w:bottom w:val="none" w:sz="0" w:space="0" w:color="auto"/>
                <w:right w:val="none" w:sz="0" w:space="0" w:color="auto"/>
              </w:divBdr>
            </w:div>
            <w:div w:id="1205173673">
              <w:marLeft w:val="0"/>
              <w:marRight w:val="0"/>
              <w:marTop w:val="0"/>
              <w:marBottom w:val="0"/>
              <w:divBdr>
                <w:top w:val="none" w:sz="0" w:space="0" w:color="auto"/>
                <w:left w:val="none" w:sz="0" w:space="0" w:color="auto"/>
                <w:bottom w:val="none" w:sz="0" w:space="0" w:color="auto"/>
                <w:right w:val="none" w:sz="0" w:space="0" w:color="auto"/>
              </w:divBdr>
            </w:div>
            <w:div w:id="1660495873">
              <w:marLeft w:val="0"/>
              <w:marRight w:val="0"/>
              <w:marTop w:val="0"/>
              <w:marBottom w:val="0"/>
              <w:divBdr>
                <w:top w:val="none" w:sz="0" w:space="0" w:color="auto"/>
                <w:left w:val="none" w:sz="0" w:space="0" w:color="auto"/>
                <w:bottom w:val="none" w:sz="0" w:space="0" w:color="auto"/>
                <w:right w:val="none" w:sz="0" w:space="0" w:color="auto"/>
              </w:divBdr>
            </w:div>
            <w:div w:id="925116422">
              <w:marLeft w:val="0"/>
              <w:marRight w:val="0"/>
              <w:marTop w:val="0"/>
              <w:marBottom w:val="0"/>
              <w:divBdr>
                <w:top w:val="none" w:sz="0" w:space="0" w:color="auto"/>
                <w:left w:val="none" w:sz="0" w:space="0" w:color="auto"/>
                <w:bottom w:val="none" w:sz="0" w:space="0" w:color="auto"/>
                <w:right w:val="none" w:sz="0" w:space="0" w:color="auto"/>
              </w:divBdr>
            </w:div>
            <w:div w:id="1931696645">
              <w:marLeft w:val="0"/>
              <w:marRight w:val="0"/>
              <w:marTop w:val="0"/>
              <w:marBottom w:val="0"/>
              <w:divBdr>
                <w:top w:val="none" w:sz="0" w:space="0" w:color="auto"/>
                <w:left w:val="none" w:sz="0" w:space="0" w:color="auto"/>
                <w:bottom w:val="none" w:sz="0" w:space="0" w:color="auto"/>
                <w:right w:val="none" w:sz="0" w:space="0" w:color="auto"/>
              </w:divBdr>
            </w:div>
            <w:div w:id="628634002">
              <w:marLeft w:val="0"/>
              <w:marRight w:val="0"/>
              <w:marTop w:val="0"/>
              <w:marBottom w:val="0"/>
              <w:divBdr>
                <w:top w:val="none" w:sz="0" w:space="0" w:color="auto"/>
                <w:left w:val="none" w:sz="0" w:space="0" w:color="auto"/>
                <w:bottom w:val="none" w:sz="0" w:space="0" w:color="auto"/>
                <w:right w:val="none" w:sz="0" w:space="0" w:color="auto"/>
              </w:divBdr>
            </w:div>
            <w:div w:id="845291733">
              <w:marLeft w:val="0"/>
              <w:marRight w:val="0"/>
              <w:marTop w:val="0"/>
              <w:marBottom w:val="0"/>
              <w:divBdr>
                <w:top w:val="none" w:sz="0" w:space="0" w:color="auto"/>
                <w:left w:val="none" w:sz="0" w:space="0" w:color="auto"/>
                <w:bottom w:val="none" w:sz="0" w:space="0" w:color="auto"/>
                <w:right w:val="none" w:sz="0" w:space="0" w:color="auto"/>
              </w:divBdr>
            </w:div>
            <w:div w:id="378285718">
              <w:marLeft w:val="0"/>
              <w:marRight w:val="0"/>
              <w:marTop w:val="0"/>
              <w:marBottom w:val="0"/>
              <w:divBdr>
                <w:top w:val="none" w:sz="0" w:space="0" w:color="auto"/>
                <w:left w:val="none" w:sz="0" w:space="0" w:color="auto"/>
                <w:bottom w:val="none" w:sz="0" w:space="0" w:color="auto"/>
                <w:right w:val="none" w:sz="0" w:space="0" w:color="auto"/>
              </w:divBdr>
            </w:div>
            <w:div w:id="1144857331">
              <w:marLeft w:val="0"/>
              <w:marRight w:val="0"/>
              <w:marTop w:val="0"/>
              <w:marBottom w:val="0"/>
              <w:divBdr>
                <w:top w:val="none" w:sz="0" w:space="0" w:color="auto"/>
                <w:left w:val="none" w:sz="0" w:space="0" w:color="auto"/>
                <w:bottom w:val="none" w:sz="0" w:space="0" w:color="auto"/>
                <w:right w:val="none" w:sz="0" w:space="0" w:color="auto"/>
              </w:divBdr>
            </w:div>
            <w:div w:id="1165783423">
              <w:marLeft w:val="0"/>
              <w:marRight w:val="0"/>
              <w:marTop w:val="0"/>
              <w:marBottom w:val="0"/>
              <w:divBdr>
                <w:top w:val="none" w:sz="0" w:space="0" w:color="auto"/>
                <w:left w:val="none" w:sz="0" w:space="0" w:color="auto"/>
                <w:bottom w:val="none" w:sz="0" w:space="0" w:color="auto"/>
                <w:right w:val="none" w:sz="0" w:space="0" w:color="auto"/>
              </w:divBdr>
            </w:div>
            <w:div w:id="1207643359">
              <w:marLeft w:val="0"/>
              <w:marRight w:val="0"/>
              <w:marTop w:val="0"/>
              <w:marBottom w:val="0"/>
              <w:divBdr>
                <w:top w:val="none" w:sz="0" w:space="0" w:color="auto"/>
                <w:left w:val="none" w:sz="0" w:space="0" w:color="auto"/>
                <w:bottom w:val="none" w:sz="0" w:space="0" w:color="auto"/>
                <w:right w:val="none" w:sz="0" w:space="0" w:color="auto"/>
              </w:divBdr>
            </w:div>
            <w:div w:id="1829635010">
              <w:marLeft w:val="0"/>
              <w:marRight w:val="0"/>
              <w:marTop w:val="0"/>
              <w:marBottom w:val="0"/>
              <w:divBdr>
                <w:top w:val="none" w:sz="0" w:space="0" w:color="auto"/>
                <w:left w:val="none" w:sz="0" w:space="0" w:color="auto"/>
                <w:bottom w:val="none" w:sz="0" w:space="0" w:color="auto"/>
                <w:right w:val="none" w:sz="0" w:space="0" w:color="auto"/>
              </w:divBdr>
            </w:div>
            <w:div w:id="784930403">
              <w:marLeft w:val="0"/>
              <w:marRight w:val="0"/>
              <w:marTop w:val="0"/>
              <w:marBottom w:val="0"/>
              <w:divBdr>
                <w:top w:val="none" w:sz="0" w:space="0" w:color="auto"/>
                <w:left w:val="none" w:sz="0" w:space="0" w:color="auto"/>
                <w:bottom w:val="none" w:sz="0" w:space="0" w:color="auto"/>
                <w:right w:val="none" w:sz="0" w:space="0" w:color="auto"/>
              </w:divBdr>
            </w:div>
            <w:div w:id="1398505405">
              <w:marLeft w:val="0"/>
              <w:marRight w:val="0"/>
              <w:marTop w:val="0"/>
              <w:marBottom w:val="0"/>
              <w:divBdr>
                <w:top w:val="none" w:sz="0" w:space="0" w:color="auto"/>
                <w:left w:val="none" w:sz="0" w:space="0" w:color="auto"/>
                <w:bottom w:val="none" w:sz="0" w:space="0" w:color="auto"/>
                <w:right w:val="none" w:sz="0" w:space="0" w:color="auto"/>
              </w:divBdr>
            </w:div>
            <w:div w:id="561985554">
              <w:marLeft w:val="0"/>
              <w:marRight w:val="0"/>
              <w:marTop w:val="0"/>
              <w:marBottom w:val="0"/>
              <w:divBdr>
                <w:top w:val="none" w:sz="0" w:space="0" w:color="auto"/>
                <w:left w:val="none" w:sz="0" w:space="0" w:color="auto"/>
                <w:bottom w:val="none" w:sz="0" w:space="0" w:color="auto"/>
                <w:right w:val="none" w:sz="0" w:space="0" w:color="auto"/>
              </w:divBdr>
            </w:div>
            <w:div w:id="589967354">
              <w:marLeft w:val="0"/>
              <w:marRight w:val="0"/>
              <w:marTop w:val="0"/>
              <w:marBottom w:val="0"/>
              <w:divBdr>
                <w:top w:val="none" w:sz="0" w:space="0" w:color="auto"/>
                <w:left w:val="none" w:sz="0" w:space="0" w:color="auto"/>
                <w:bottom w:val="none" w:sz="0" w:space="0" w:color="auto"/>
                <w:right w:val="none" w:sz="0" w:space="0" w:color="auto"/>
              </w:divBdr>
            </w:div>
            <w:div w:id="451944983">
              <w:marLeft w:val="0"/>
              <w:marRight w:val="0"/>
              <w:marTop w:val="0"/>
              <w:marBottom w:val="0"/>
              <w:divBdr>
                <w:top w:val="none" w:sz="0" w:space="0" w:color="auto"/>
                <w:left w:val="none" w:sz="0" w:space="0" w:color="auto"/>
                <w:bottom w:val="none" w:sz="0" w:space="0" w:color="auto"/>
                <w:right w:val="none" w:sz="0" w:space="0" w:color="auto"/>
              </w:divBdr>
            </w:div>
            <w:div w:id="1317144126">
              <w:marLeft w:val="0"/>
              <w:marRight w:val="0"/>
              <w:marTop w:val="0"/>
              <w:marBottom w:val="0"/>
              <w:divBdr>
                <w:top w:val="none" w:sz="0" w:space="0" w:color="auto"/>
                <w:left w:val="none" w:sz="0" w:space="0" w:color="auto"/>
                <w:bottom w:val="none" w:sz="0" w:space="0" w:color="auto"/>
                <w:right w:val="none" w:sz="0" w:space="0" w:color="auto"/>
              </w:divBdr>
            </w:div>
            <w:div w:id="47727568">
              <w:marLeft w:val="0"/>
              <w:marRight w:val="0"/>
              <w:marTop w:val="0"/>
              <w:marBottom w:val="0"/>
              <w:divBdr>
                <w:top w:val="none" w:sz="0" w:space="0" w:color="auto"/>
                <w:left w:val="none" w:sz="0" w:space="0" w:color="auto"/>
                <w:bottom w:val="none" w:sz="0" w:space="0" w:color="auto"/>
                <w:right w:val="none" w:sz="0" w:space="0" w:color="auto"/>
              </w:divBdr>
            </w:div>
            <w:div w:id="299114723">
              <w:marLeft w:val="0"/>
              <w:marRight w:val="0"/>
              <w:marTop w:val="0"/>
              <w:marBottom w:val="0"/>
              <w:divBdr>
                <w:top w:val="none" w:sz="0" w:space="0" w:color="auto"/>
                <w:left w:val="none" w:sz="0" w:space="0" w:color="auto"/>
                <w:bottom w:val="none" w:sz="0" w:space="0" w:color="auto"/>
                <w:right w:val="none" w:sz="0" w:space="0" w:color="auto"/>
              </w:divBdr>
            </w:div>
            <w:div w:id="591863406">
              <w:marLeft w:val="0"/>
              <w:marRight w:val="0"/>
              <w:marTop w:val="0"/>
              <w:marBottom w:val="0"/>
              <w:divBdr>
                <w:top w:val="none" w:sz="0" w:space="0" w:color="auto"/>
                <w:left w:val="none" w:sz="0" w:space="0" w:color="auto"/>
                <w:bottom w:val="none" w:sz="0" w:space="0" w:color="auto"/>
                <w:right w:val="none" w:sz="0" w:space="0" w:color="auto"/>
              </w:divBdr>
            </w:div>
            <w:div w:id="2101826397">
              <w:marLeft w:val="0"/>
              <w:marRight w:val="0"/>
              <w:marTop w:val="0"/>
              <w:marBottom w:val="0"/>
              <w:divBdr>
                <w:top w:val="none" w:sz="0" w:space="0" w:color="auto"/>
                <w:left w:val="none" w:sz="0" w:space="0" w:color="auto"/>
                <w:bottom w:val="none" w:sz="0" w:space="0" w:color="auto"/>
                <w:right w:val="none" w:sz="0" w:space="0" w:color="auto"/>
              </w:divBdr>
            </w:div>
            <w:div w:id="860046281">
              <w:marLeft w:val="0"/>
              <w:marRight w:val="0"/>
              <w:marTop w:val="0"/>
              <w:marBottom w:val="0"/>
              <w:divBdr>
                <w:top w:val="none" w:sz="0" w:space="0" w:color="auto"/>
                <w:left w:val="none" w:sz="0" w:space="0" w:color="auto"/>
                <w:bottom w:val="none" w:sz="0" w:space="0" w:color="auto"/>
                <w:right w:val="none" w:sz="0" w:space="0" w:color="auto"/>
              </w:divBdr>
            </w:div>
            <w:div w:id="332727682">
              <w:marLeft w:val="0"/>
              <w:marRight w:val="0"/>
              <w:marTop w:val="0"/>
              <w:marBottom w:val="0"/>
              <w:divBdr>
                <w:top w:val="none" w:sz="0" w:space="0" w:color="auto"/>
                <w:left w:val="none" w:sz="0" w:space="0" w:color="auto"/>
                <w:bottom w:val="none" w:sz="0" w:space="0" w:color="auto"/>
                <w:right w:val="none" w:sz="0" w:space="0" w:color="auto"/>
              </w:divBdr>
            </w:div>
            <w:div w:id="1411466099">
              <w:marLeft w:val="0"/>
              <w:marRight w:val="0"/>
              <w:marTop w:val="0"/>
              <w:marBottom w:val="0"/>
              <w:divBdr>
                <w:top w:val="none" w:sz="0" w:space="0" w:color="auto"/>
                <w:left w:val="none" w:sz="0" w:space="0" w:color="auto"/>
                <w:bottom w:val="none" w:sz="0" w:space="0" w:color="auto"/>
                <w:right w:val="none" w:sz="0" w:space="0" w:color="auto"/>
              </w:divBdr>
            </w:div>
            <w:div w:id="880749653">
              <w:marLeft w:val="0"/>
              <w:marRight w:val="0"/>
              <w:marTop w:val="0"/>
              <w:marBottom w:val="0"/>
              <w:divBdr>
                <w:top w:val="none" w:sz="0" w:space="0" w:color="auto"/>
                <w:left w:val="none" w:sz="0" w:space="0" w:color="auto"/>
                <w:bottom w:val="none" w:sz="0" w:space="0" w:color="auto"/>
                <w:right w:val="none" w:sz="0" w:space="0" w:color="auto"/>
              </w:divBdr>
            </w:div>
            <w:div w:id="1033379476">
              <w:marLeft w:val="0"/>
              <w:marRight w:val="0"/>
              <w:marTop w:val="0"/>
              <w:marBottom w:val="0"/>
              <w:divBdr>
                <w:top w:val="none" w:sz="0" w:space="0" w:color="auto"/>
                <w:left w:val="none" w:sz="0" w:space="0" w:color="auto"/>
                <w:bottom w:val="none" w:sz="0" w:space="0" w:color="auto"/>
                <w:right w:val="none" w:sz="0" w:space="0" w:color="auto"/>
              </w:divBdr>
            </w:div>
            <w:div w:id="454257282">
              <w:marLeft w:val="0"/>
              <w:marRight w:val="0"/>
              <w:marTop w:val="0"/>
              <w:marBottom w:val="0"/>
              <w:divBdr>
                <w:top w:val="none" w:sz="0" w:space="0" w:color="auto"/>
                <w:left w:val="none" w:sz="0" w:space="0" w:color="auto"/>
                <w:bottom w:val="none" w:sz="0" w:space="0" w:color="auto"/>
                <w:right w:val="none" w:sz="0" w:space="0" w:color="auto"/>
              </w:divBdr>
            </w:div>
            <w:div w:id="576938547">
              <w:marLeft w:val="0"/>
              <w:marRight w:val="0"/>
              <w:marTop w:val="0"/>
              <w:marBottom w:val="0"/>
              <w:divBdr>
                <w:top w:val="none" w:sz="0" w:space="0" w:color="auto"/>
                <w:left w:val="none" w:sz="0" w:space="0" w:color="auto"/>
                <w:bottom w:val="none" w:sz="0" w:space="0" w:color="auto"/>
                <w:right w:val="none" w:sz="0" w:space="0" w:color="auto"/>
              </w:divBdr>
            </w:div>
            <w:div w:id="1949386526">
              <w:marLeft w:val="0"/>
              <w:marRight w:val="0"/>
              <w:marTop w:val="0"/>
              <w:marBottom w:val="0"/>
              <w:divBdr>
                <w:top w:val="none" w:sz="0" w:space="0" w:color="auto"/>
                <w:left w:val="none" w:sz="0" w:space="0" w:color="auto"/>
                <w:bottom w:val="none" w:sz="0" w:space="0" w:color="auto"/>
                <w:right w:val="none" w:sz="0" w:space="0" w:color="auto"/>
              </w:divBdr>
            </w:div>
            <w:div w:id="1684092480">
              <w:marLeft w:val="0"/>
              <w:marRight w:val="0"/>
              <w:marTop w:val="0"/>
              <w:marBottom w:val="0"/>
              <w:divBdr>
                <w:top w:val="none" w:sz="0" w:space="0" w:color="auto"/>
                <w:left w:val="none" w:sz="0" w:space="0" w:color="auto"/>
                <w:bottom w:val="none" w:sz="0" w:space="0" w:color="auto"/>
                <w:right w:val="none" w:sz="0" w:space="0" w:color="auto"/>
              </w:divBdr>
            </w:div>
            <w:div w:id="1553424235">
              <w:marLeft w:val="0"/>
              <w:marRight w:val="0"/>
              <w:marTop w:val="0"/>
              <w:marBottom w:val="0"/>
              <w:divBdr>
                <w:top w:val="none" w:sz="0" w:space="0" w:color="auto"/>
                <w:left w:val="none" w:sz="0" w:space="0" w:color="auto"/>
                <w:bottom w:val="none" w:sz="0" w:space="0" w:color="auto"/>
                <w:right w:val="none" w:sz="0" w:space="0" w:color="auto"/>
              </w:divBdr>
            </w:div>
            <w:div w:id="900169161">
              <w:marLeft w:val="0"/>
              <w:marRight w:val="0"/>
              <w:marTop w:val="0"/>
              <w:marBottom w:val="0"/>
              <w:divBdr>
                <w:top w:val="none" w:sz="0" w:space="0" w:color="auto"/>
                <w:left w:val="none" w:sz="0" w:space="0" w:color="auto"/>
                <w:bottom w:val="none" w:sz="0" w:space="0" w:color="auto"/>
                <w:right w:val="none" w:sz="0" w:space="0" w:color="auto"/>
              </w:divBdr>
            </w:div>
            <w:div w:id="1017461383">
              <w:marLeft w:val="0"/>
              <w:marRight w:val="0"/>
              <w:marTop w:val="0"/>
              <w:marBottom w:val="0"/>
              <w:divBdr>
                <w:top w:val="none" w:sz="0" w:space="0" w:color="auto"/>
                <w:left w:val="none" w:sz="0" w:space="0" w:color="auto"/>
                <w:bottom w:val="none" w:sz="0" w:space="0" w:color="auto"/>
                <w:right w:val="none" w:sz="0" w:space="0" w:color="auto"/>
              </w:divBdr>
            </w:div>
            <w:div w:id="1825471405">
              <w:marLeft w:val="0"/>
              <w:marRight w:val="0"/>
              <w:marTop w:val="0"/>
              <w:marBottom w:val="0"/>
              <w:divBdr>
                <w:top w:val="none" w:sz="0" w:space="0" w:color="auto"/>
                <w:left w:val="none" w:sz="0" w:space="0" w:color="auto"/>
                <w:bottom w:val="none" w:sz="0" w:space="0" w:color="auto"/>
                <w:right w:val="none" w:sz="0" w:space="0" w:color="auto"/>
              </w:divBdr>
            </w:div>
            <w:div w:id="1434285314">
              <w:marLeft w:val="0"/>
              <w:marRight w:val="0"/>
              <w:marTop w:val="0"/>
              <w:marBottom w:val="0"/>
              <w:divBdr>
                <w:top w:val="none" w:sz="0" w:space="0" w:color="auto"/>
                <w:left w:val="none" w:sz="0" w:space="0" w:color="auto"/>
                <w:bottom w:val="none" w:sz="0" w:space="0" w:color="auto"/>
                <w:right w:val="none" w:sz="0" w:space="0" w:color="auto"/>
              </w:divBdr>
            </w:div>
            <w:div w:id="1805930216">
              <w:marLeft w:val="0"/>
              <w:marRight w:val="0"/>
              <w:marTop w:val="0"/>
              <w:marBottom w:val="0"/>
              <w:divBdr>
                <w:top w:val="none" w:sz="0" w:space="0" w:color="auto"/>
                <w:left w:val="none" w:sz="0" w:space="0" w:color="auto"/>
                <w:bottom w:val="none" w:sz="0" w:space="0" w:color="auto"/>
                <w:right w:val="none" w:sz="0" w:space="0" w:color="auto"/>
              </w:divBdr>
            </w:div>
            <w:div w:id="989361147">
              <w:marLeft w:val="0"/>
              <w:marRight w:val="0"/>
              <w:marTop w:val="0"/>
              <w:marBottom w:val="0"/>
              <w:divBdr>
                <w:top w:val="none" w:sz="0" w:space="0" w:color="auto"/>
                <w:left w:val="none" w:sz="0" w:space="0" w:color="auto"/>
                <w:bottom w:val="none" w:sz="0" w:space="0" w:color="auto"/>
                <w:right w:val="none" w:sz="0" w:space="0" w:color="auto"/>
              </w:divBdr>
            </w:div>
            <w:div w:id="440342977">
              <w:marLeft w:val="0"/>
              <w:marRight w:val="0"/>
              <w:marTop w:val="0"/>
              <w:marBottom w:val="0"/>
              <w:divBdr>
                <w:top w:val="none" w:sz="0" w:space="0" w:color="auto"/>
                <w:left w:val="none" w:sz="0" w:space="0" w:color="auto"/>
                <w:bottom w:val="none" w:sz="0" w:space="0" w:color="auto"/>
                <w:right w:val="none" w:sz="0" w:space="0" w:color="auto"/>
              </w:divBdr>
            </w:div>
            <w:div w:id="378625872">
              <w:marLeft w:val="0"/>
              <w:marRight w:val="0"/>
              <w:marTop w:val="0"/>
              <w:marBottom w:val="0"/>
              <w:divBdr>
                <w:top w:val="none" w:sz="0" w:space="0" w:color="auto"/>
                <w:left w:val="none" w:sz="0" w:space="0" w:color="auto"/>
                <w:bottom w:val="none" w:sz="0" w:space="0" w:color="auto"/>
                <w:right w:val="none" w:sz="0" w:space="0" w:color="auto"/>
              </w:divBdr>
            </w:div>
            <w:div w:id="659428256">
              <w:marLeft w:val="0"/>
              <w:marRight w:val="0"/>
              <w:marTop w:val="0"/>
              <w:marBottom w:val="0"/>
              <w:divBdr>
                <w:top w:val="none" w:sz="0" w:space="0" w:color="auto"/>
                <w:left w:val="none" w:sz="0" w:space="0" w:color="auto"/>
                <w:bottom w:val="none" w:sz="0" w:space="0" w:color="auto"/>
                <w:right w:val="none" w:sz="0" w:space="0" w:color="auto"/>
              </w:divBdr>
            </w:div>
            <w:div w:id="2141872944">
              <w:marLeft w:val="0"/>
              <w:marRight w:val="0"/>
              <w:marTop w:val="0"/>
              <w:marBottom w:val="0"/>
              <w:divBdr>
                <w:top w:val="none" w:sz="0" w:space="0" w:color="auto"/>
                <w:left w:val="none" w:sz="0" w:space="0" w:color="auto"/>
                <w:bottom w:val="none" w:sz="0" w:space="0" w:color="auto"/>
                <w:right w:val="none" w:sz="0" w:space="0" w:color="auto"/>
              </w:divBdr>
            </w:div>
            <w:div w:id="1597060769">
              <w:marLeft w:val="0"/>
              <w:marRight w:val="0"/>
              <w:marTop w:val="0"/>
              <w:marBottom w:val="0"/>
              <w:divBdr>
                <w:top w:val="none" w:sz="0" w:space="0" w:color="auto"/>
                <w:left w:val="none" w:sz="0" w:space="0" w:color="auto"/>
                <w:bottom w:val="none" w:sz="0" w:space="0" w:color="auto"/>
                <w:right w:val="none" w:sz="0" w:space="0" w:color="auto"/>
              </w:divBdr>
            </w:div>
            <w:div w:id="1463381330">
              <w:marLeft w:val="0"/>
              <w:marRight w:val="0"/>
              <w:marTop w:val="0"/>
              <w:marBottom w:val="0"/>
              <w:divBdr>
                <w:top w:val="none" w:sz="0" w:space="0" w:color="auto"/>
                <w:left w:val="none" w:sz="0" w:space="0" w:color="auto"/>
                <w:bottom w:val="none" w:sz="0" w:space="0" w:color="auto"/>
                <w:right w:val="none" w:sz="0" w:space="0" w:color="auto"/>
              </w:divBdr>
            </w:div>
            <w:div w:id="2029595615">
              <w:marLeft w:val="0"/>
              <w:marRight w:val="0"/>
              <w:marTop w:val="0"/>
              <w:marBottom w:val="0"/>
              <w:divBdr>
                <w:top w:val="none" w:sz="0" w:space="0" w:color="auto"/>
                <w:left w:val="none" w:sz="0" w:space="0" w:color="auto"/>
                <w:bottom w:val="none" w:sz="0" w:space="0" w:color="auto"/>
                <w:right w:val="none" w:sz="0" w:space="0" w:color="auto"/>
              </w:divBdr>
            </w:div>
            <w:div w:id="549271509">
              <w:marLeft w:val="0"/>
              <w:marRight w:val="0"/>
              <w:marTop w:val="0"/>
              <w:marBottom w:val="0"/>
              <w:divBdr>
                <w:top w:val="none" w:sz="0" w:space="0" w:color="auto"/>
                <w:left w:val="none" w:sz="0" w:space="0" w:color="auto"/>
                <w:bottom w:val="none" w:sz="0" w:space="0" w:color="auto"/>
                <w:right w:val="none" w:sz="0" w:space="0" w:color="auto"/>
              </w:divBdr>
            </w:div>
            <w:div w:id="2103602602">
              <w:marLeft w:val="0"/>
              <w:marRight w:val="0"/>
              <w:marTop w:val="0"/>
              <w:marBottom w:val="0"/>
              <w:divBdr>
                <w:top w:val="none" w:sz="0" w:space="0" w:color="auto"/>
                <w:left w:val="none" w:sz="0" w:space="0" w:color="auto"/>
                <w:bottom w:val="none" w:sz="0" w:space="0" w:color="auto"/>
                <w:right w:val="none" w:sz="0" w:space="0" w:color="auto"/>
              </w:divBdr>
            </w:div>
            <w:div w:id="1015617490">
              <w:marLeft w:val="0"/>
              <w:marRight w:val="0"/>
              <w:marTop w:val="0"/>
              <w:marBottom w:val="0"/>
              <w:divBdr>
                <w:top w:val="none" w:sz="0" w:space="0" w:color="auto"/>
                <w:left w:val="none" w:sz="0" w:space="0" w:color="auto"/>
                <w:bottom w:val="none" w:sz="0" w:space="0" w:color="auto"/>
                <w:right w:val="none" w:sz="0" w:space="0" w:color="auto"/>
              </w:divBdr>
            </w:div>
            <w:div w:id="1700666003">
              <w:marLeft w:val="0"/>
              <w:marRight w:val="0"/>
              <w:marTop w:val="0"/>
              <w:marBottom w:val="0"/>
              <w:divBdr>
                <w:top w:val="none" w:sz="0" w:space="0" w:color="auto"/>
                <w:left w:val="none" w:sz="0" w:space="0" w:color="auto"/>
                <w:bottom w:val="none" w:sz="0" w:space="0" w:color="auto"/>
                <w:right w:val="none" w:sz="0" w:space="0" w:color="auto"/>
              </w:divBdr>
            </w:div>
            <w:div w:id="222642934">
              <w:marLeft w:val="0"/>
              <w:marRight w:val="0"/>
              <w:marTop w:val="0"/>
              <w:marBottom w:val="0"/>
              <w:divBdr>
                <w:top w:val="none" w:sz="0" w:space="0" w:color="auto"/>
                <w:left w:val="none" w:sz="0" w:space="0" w:color="auto"/>
                <w:bottom w:val="none" w:sz="0" w:space="0" w:color="auto"/>
                <w:right w:val="none" w:sz="0" w:space="0" w:color="auto"/>
              </w:divBdr>
            </w:div>
            <w:div w:id="107086293">
              <w:marLeft w:val="0"/>
              <w:marRight w:val="0"/>
              <w:marTop w:val="0"/>
              <w:marBottom w:val="0"/>
              <w:divBdr>
                <w:top w:val="none" w:sz="0" w:space="0" w:color="auto"/>
                <w:left w:val="none" w:sz="0" w:space="0" w:color="auto"/>
                <w:bottom w:val="none" w:sz="0" w:space="0" w:color="auto"/>
                <w:right w:val="none" w:sz="0" w:space="0" w:color="auto"/>
              </w:divBdr>
            </w:div>
            <w:div w:id="1193693994">
              <w:marLeft w:val="0"/>
              <w:marRight w:val="0"/>
              <w:marTop w:val="0"/>
              <w:marBottom w:val="0"/>
              <w:divBdr>
                <w:top w:val="none" w:sz="0" w:space="0" w:color="auto"/>
                <w:left w:val="none" w:sz="0" w:space="0" w:color="auto"/>
                <w:bottom w:val="none" w:sz="0" w:space="0" w:color="auto"/>
                <w:right w:val="none" w:sz="0" w:space="0" w:color="auto"/>
              </w:divBdr>
            </w:div>
            <w:div w:id="561522474">
              <w:marLeft w:val="0"/>
              <w:marRight w:val="0"/>
              <w:marTop w:val="0"/>
              <w:marBottom w:val="0"/>
              <w:divBdr>
                <w:top w:val="none" w:sz="0" w:space="0" w:color="auto"/>
                <w:left w:val="none" w:sz="0" w:space="0" w:color="auto"/>
                <w:bottom w:val="none" w:sz="0" w:space="0" w:color="auto"/>
                <w:right w:val="none" w:sz="0" w:space="0" w:color="auto"/>
              </w:divBdr>
            </w:div>
            <w:div w:id="47656291">
              <w:marLeft w:val="0"/>
              <w:marRight w:val="0"/>
              <w:marTop w:val="0"/>
              <w:marBottom w:val="0"/>
              <w:divBdr>
                <w:top w:val="none" w:sz="0" w:space="0" w:color="auto"/>
                <w:left w:val="none" w:sz="0" w:space="0" w:color="auto"/>
                <w:bottom w:val="none" w:sz="0" w:space="0" w:color="auto"/>
                <w:right w:val="none" w:sz="0" w:space="0" w:color="auto"/>
              </w:divBdr>
            </w:div>
            <w:div w:id="1080520749">
              <w:marLeft w:val="0"/>
              <w:marRight w:val="0"/>
              <w:marTop w:val="0"/>
              <w:marBottom w:val="0"/>
              <w:divBdr>
                <w:top w:val="none" w:sz="0" w:space="0" w:color="auto"/>
                <w:left w:val="none" w:sz="0" w:space="0" w:color="auto"/>
                <w:bottom w:val="none" w:sz="0" w:space="0" w:color="auto"/>
                <w:right w:val="none" w:sz="0" w:space="0" w:color="auto"/>
              </w:divBdr>
            </w:div>
            <w:div w:id="113134011">
              <w:marLeft w:val="0"/>
              <w:marRight w:val="0"/>
              <w:marTop w:val="0"/>
              <w:marBottom w:val="0"/>
              <w:divBdr>
                <w:top w:val="none" w:sz="0" w:space="0" w:color="auto"/>
                <w:left w:val="none" w:sz="0" w:space="0" w:color="auto"/>
                <w:bottom w:val="none" w:sz="0" w:space="0" w:color="auto"/>
                <w:right w:val="none" w:sz="0" w:space="0" w:color="auto"/>
              </w:divBdr>
            </w:div>
            <w:div w:id="682822346">
              <w:marLeft w:val="0"/>
              <w:marRight w:val="0"/>
              <w:marTop w:val="0"/>
              <w:marBottom w:val="0"/>
              <w:divBdr>
                <w:top w:val="none" w:sz="0" w:space="0" w:color="auto"/>
                <w:left w:val="none" w:sz="0" w:space="0" w:color="auto"/>
                <w:bottom w:val="none" w:sz="0" w:space="0" w:color="auto"/>
                <w:right w:val="none" w:sz="0" w:space="0" w:color="auto"/>
              </w:divBdr>
            </w:div>
            <w:div w:id="2020502486">
              <w:marLeft w:val="0"/>
              <w:marRight w:val="0"/>
              <w:marTop w:val="0"/>
              <w:marBottom w:val="0"/>
              <w:divBdr>
                <w:top w:val="none" w:sz="0" w:space="0" w:color="auto"/>
                <w:left w:val="none" w:sz="0" w:space="0" w:color="auto"/>
                <w:bottom w:val="none" w:sz="0" w:space="0" w:color="auto"/>
                <w:right w:val="none" w:sz="0" w:space="0" w:color="auto"/>
              </w:divBdr>
            </w:div>
            <w:div w:id="535893950">
              <w:marLeft w:val="0"/>
              <w:marRight w:val="0"/>
              <w:marTop w:val="0"/>
              <w:marBottom w:val="0"/>
              <w:divBdr>
                <w:top w:val="none" w:sz="0" w:space="0" w:color="auto"/>
                <w:left w:val="none" w:sz="0" w:space="0" w:color="auto"/>
                <w:bottom w:val="none" w:sz="0" w:space="0" w:color="auto"/>
                <w:right w:val="none" w:sz="0" w:space="0" w:color="auto"/>
              </w:divBdr>
            </w:div>
            <w:div w:id="1646742402">
              <w:marLeft w:val="0"/>
              <w:marRight w:val="0"/>
              <w:marTop w:val="0"/>
              <w:marBottom w:val="0"/>
              <w:divBdr>
                <w:top w:val="none" w:sz="0" w:space="0" w:color="auto"/>
                <w:left w:val="none" w:sz="0" w:space="0" w:color="auto"/>
                <w:bottom w:val="none" w:sz="0" w:space="0" w:color="auto"/>
                <w:right w:val="none" w:sz="0" w:space="0" w:color="auto"/>
              </w:divBdr>
            </w:div>
            <w:div w:id="1770390512">
              <w:marLeft w:val="0"/>
              <w:marRight w:val="0"/>
              <w:marTop w:val="0"/>
              <w:marBottom w:val="0"/>
              <w:divBdr>
                <w:top w:val="none" w:sz="0" w:space="0" w:color="auto"/>
                <w:left w:val="none" w:sz="0" w:space="0" w:color="auto"/>
                <w:bottom w:val="none" w:sz="0" w:space="0" w:color="auto"/>
                <w:right w:val="none" w:sz="0" w:space="0" w:color="auto"/>
              </w:divBdr>
            </w:div>
            <w:div w:id="389576687">
              <w:marLeft w:val="0"/>
              <w:marRight w:val="0"/>
              <w:marTop w:val="0"/>
              <w:marBottom w:val="0"/>
              <w:divBdr>
                <w:top w:val="none" w:sz="0" w:space="0" w:color="auto"/>
                <w:left w:val="none" w:sz="0" w:space="0" w:color="auto"/>
                <w:bottom w:val="none" w:sz="0" w:space="0" w:color="auto"/>
                <w:right w:val="none" w:sz="0" w:space="0" w:color="auto"/>
              </w:divBdr>
            </w:div>
            <w:div w:id="1247611680">
              <w:marLeft w:val="0"/>
              <w:marRight w:val="0"/>
              <w:marTop w:val="0"/>
              <w:marBottom w:val="0"/>
              <w:divBdr>
                <w:top w:val="none" w:sz="0" w:space="0" w:color="auto"/>
                <w:left w:val="none" w:sz="0" w:space="0" w:color="auto"/>
                <w:bottom w:val="none" w:sz="0" w:space="0" w:color="auto"/>
                <w:right w:val="none" w:sz="0" w:space="0" w:color="auto"/>
              </w:divBdr>
            </w:div>
            <w:div w:id="1678573866">
              <w:marLeft w:val="0"/>
              <w:marRight w:val="0"/>
              <w:marTop w:val="0"/>
              <w:marBottom w:val="0"/>
              <w:divBdr>
                <w:top w:val="none" w:sz="0" w:space="0" w:color="auto"/>
                <w:left w:val="none" w:sz="0" w:space="0" w:color="auto"/>
                <w:bottom w:val="none" w:sz="0" w:space="0" w:color="auto"/>
                <w:right w:val="none" w:sz="0" w:space="0" w:color="auto"/>
              </w:divBdr>
            </w:div>
            <w:div w:id="704256398">
              <w:marLeft w:val="0"/>
              <w:marRight w:val="0"/>
              <w:marTop w:val="0"/>
              <w:marBottom w:val="0"/>
              <w:divBdr>
                <w:top w:val="none" w:sz="0" w:space="0" w:color="auto"/>
                <w:left w:val="none" w:sz="0" w:space="0" w:color="auto"/>
                <w:bottom w:val="none" w:sz="0" w:space="0" w:color="auto"/>
                <w:right w:val="none" w:sz="0" w:space="0" w:color="auto"/>
              </w:divBdr>
            </w:div>
            <w:div w:id="2011639498">
              <w:marLeft w:val="0"/>
              <w:marRight w:val="0"/>
              <w:marTop w:val="0"/>
              <w:marBottom w:val="0"/>
              <w:divBdr>
                <w:top w:val="none" w:sz="0" w:space="0" w:color="auto"/>
                <w:left w:val="none" w:sz="0" w:space="0" w:color="auto"/>
                <w:bottom w:val="none" w:sz="0" w:space="0" w:color="auto"/>
                <w:right w:val="none" w:sz="0" w:space="0" w:color="auto"/>
              </w:divBdr>
            </w:div>
            <w:div w:id="78018198">
              <w:marLeft w:val="0"/>
              <w:marRight w:val="0"/>
              <w:marTop w:val="0"/>
              <w:marBottom w:val="0"/>
              <w:divBdr>
                <w:top w:val="none" w:sz="0" w:space="0" w:color="auto"/>
                <w:left w:val="none" w:sz="0" w:space="0" w:color="auto"/>
                <w:bottom w:val="none" w:sz="0" w:space="0" w:color="auto"/>
                <w:right w:val="none" w:sz="0" w:space="0" w:color="auto"/>
              </w:divBdr>
            </w:div>
            <w:div w:id="2095588567">
              <w:marLeft w:val="0"/>
              <w:marRight w:val="0"/>
              <w:marTop w:val="0"/>
              <w:marBottom w:val="0"/>
              <w:divBdr>
                <w:top w:val="none" w:sz="0" w:space="0" w:color="auto"/>
                <w:left w:val="none" w:sz="0" w:space="0" w:color="auto"/>
                <w:bottom w:val="none" w:sz="0" w:space="0" w:color="auto"/>
                <w:right w:val="none" w:sz="0" w:space="0" w:color="auto"/>
              </w:divBdr>
            </w:div>
            <w:div w:id="1772506212">
              <w:marLeft w:val="0"/>
              <w:marRight w:val="0"/>
              <w:marTop w:val="0"/>
              <w:marBottom w:val="0"/>
              <w:divBdr>
                <w:top w:val="none" w:sz="0" w:space="0" w:color="auto"/>
                <w:left w:val="none" w:sz="0" w:space="0" w:color="auto"/>
                <w:bottom w:val="none" w:sz="0" w:space="0" w:color="auto"/>
                <w:right w:val="none" w:sz="0" w:space="0" w:color="auto"/>
              </w:divBdr>
            </w:div>
            <w:div w:id="666787917">
              <w:marLeft w:val="0"/>
              <w:marRight w:val="0"/>
              <w:marTop w:val="0"/>
              <w:marBottom w:val="0"/>
              <w:divBdr>
                <w:top w:val="none" w:sz="0" w:space="0" w:color="auto"/>
                <w:left w:val="none" w:sz="0" w:space="0" w:color="auto"/>
                <w:bottom w:val="none" w:sz="0" w:space="0" w:color="auto"/>
                <w:right w:val="none" w:sz="0" w:space="0" w:color="auto"/>
              </w:divBdr>
            </w:div>
            <w:div w:id="2140369462">
              <w:marLeft w:val="0"/>
              <w:marRight w:val="0"/>
              <w:marTop w:val="0"/>
              <w:marBottom w:val="0"/>
              <w:divBdr>
                <w:top w:val="none" w:sz="0" w:space="0" w:color="auto"/>
                <w:left w:val="none" w:sz="0" w:space="0" w:color="auto"/>
                <w:bottom w:val="none" w:sz="0" w:space="0" w:color="auto"/>
                <w:right w:val="none" w:sz="0" w:space="0" w:color="auto"/>
              </w:divBdr>
            </w:div>
            <w:div w:id="553464313">
              <w:marLeft w:val="0"/>
              <w:marRight w:val="0"/>
              <w:marTop w:val="0"/>
              <w:marBottom w:val="0"/>
              <w:divBdr>
                <w:top w:val="none" w:sz="0" w:space="0" w:color="auto"/>
                <w:left w:val="none" w:sz="0" w:space="0" w:color="auto"/>
                <w:bottom w:val="none" w:sz="0" w:space="0" w:color="auto"/>
                <w:right w:val="none" w:sz="0" w:space="0" w:color="auto"/>
              </w:divBdr>
            </w:div>
            <w:div w:id="675770169">
              <w:marLeft w:val="0"/>
              <w:marRight w:val="0"/>
              <w:marTop w:val="0"/>
              <w:marBottom w:val="0"/>
              <w:divBdr>
                <w:top w:val="none" w:sz="0" w:space="0" w:color="auto"/>
                <w:left w:val="none" w:sz="0" w:space="0" w:color="auto"/>
                <w:bottom w:val="none" w:sz="0" w:space="0" w:color="auto"/>
                <w:right w:val="none" w:sz="0" w:space="0" w:color="auto"/>
              </w:divBdr>
            </w:div>
            <w:div w:id="1981962503">
              <w:marLeft w:val="0"/>
              <w:marRight w:val="0"/>
              <w:marTop w:val="0"/>
              <w:marBottom w:val="0"/>
              <w:divBdr>
                <w:top w:val="none" w:sz="0" w:space="0" w:color="auto"/>
                <w:left w:val="none" w:sz="0" w:space="0" w:color="auto"/>
                <w:bottom w:val="none" w:sz="0" w:space="0" w:color="auto"/>
                <w:right w:val="none" w:sz="0" w:space="0" w:color="auto"/>
              </w:divBdr>
            </w:div>
            <w:div w:id="351028032">
              <w:marLeft w:val="0"/>
              <w:marRight w:val="0"/>
              <w:marTop w:val="0"/>
              <w:marBottom w:val="0"/>
              <w:divBdr>
                <w:top w:val="none" w:sz="0" w:space="0" w:color="auto"/>
                <w:left w:val="none" w:sz="0" w:space="0" w:color="auto"/>
                <w:bottom w:val="none" w:sz="0" w:space="0" w:color="auto"/>
                <w:right w:val="none" w:sz="0" w:space="0" w:color="auto"/>
              </w:divBdr>
            </w:div>
            <w:div w:id="42288170">
              <w:marLeft w:val="0"/>
              <w:marRight w:val="0"/>
              <w:marTop w:val="0"/>
              <w:marBottom w:val="0"/>
              <w:divBdr>
                <w:top w:val="none" w:sz="0" w:space="0" w:color="auto"/>
                <w:left w:val="none" w:sz="0" w:space="0" w:color="auto"/>
                <w:bottom w:val="none" w:sz="0" w:space="0" w:color="auto"/>
                <w:right w:val="none" w:sz="0" w:space="0" w:color="auto"/>
              </w:divBdr>
            </w:div>
            <w:div w:id="219289861">
              <w:marLeft w:val="0"/>
              <w:marRight w:val="0"/>
              <w:marTop w:val="0"/>
              <w:marBottom w:val="0"/>
              <w:divBdr>
                <w:top w:val="none" w:sz="0" w:space="0" w:color="auto"/>
                <w:left w:val="none" w:sz="0" w:space="0" w:color="auto"/>
                <w:bottom w:val="none" w:sz="0" w:space="0" w:color="auto"/>
                <w:right w:val="none" w:sz="0" w:space="0" w:color="auto"/>
              </w:divBdr>
            </w:div>
            <w:div w:id="1729842131">
              <w:marLeft w:val="0"/>
              <w:marRight w:val="0"/>
              <w:marTop w:val="0"/>
              <w:marBottom w:val="0"/>
              <w:divBdr>
                <w:top w:val="none" w:sz="0" w:space="0" w:color="auto"/>
                <w:left w:val="none" w:sz="0" w:space="0" w:color="auto"/>
                <w:bottom w:val="none" w:sz="0" w:space="0" w:color="auto"/>
                <w:right w:val="none" w:sz="0" w:space="0" w:color="auto"/>
              </w:divBdr>
            </w:div>
            <w:div w:id="1888255223">
              <w:marLeft w:val="0"/>
              <w:marRight w:val="0"/>
              <w:marTop w:val="0"/>
              <w:marBottom w:val="0"/>
              <w:divBdr>
                <w:top w:val="none" w:sz="0" w:space="0" w:color="auto"/>
                <w:left w:val="none" w:sz="0" w:space="0" w:color="auto"/>
                <w:bottom w:val="none" w:sz="0" w:space="0" w:color="auto"/>
                <w:right w:val="none" w:sz="0" w:space="0" w:color="auto"/>
              </w:divBdr>
            </w:div>
            <w:div w:id="807279366">
              <w:marLeft w:val="0"/>
              <w:marRight w:val="0"/>
              <w:marTop w:val="0"/>
              <w:marBottom w:val="0"/>
              <w:divBdr>
                <w:top w:val="none" w:sz="0" w:space="0" w:color="auto"/>
                <w:left w:val="none" w:sz="0" w:space="0" w:color="auto"/>
                <w:bottom w:val="none" w:sz="0" w:space="0" w:color="auto"/>
                <w:right w:val="none" w:sz="0" w:space="0" w:color="auto"/>
              </w:divBdr>
            </w:div>
            <w:div w:id="1272275361">
              <w:marLeft w:val="0"/>
              <w:marRight w:val="0"/>
              <w:marTop w:val="0"/>
              <w:marBottom w:val="0"/>
              <w:divBdr>
                <w:top w:val="none" w:sz="0" w:space="0" w:color="auto"/>
                <w:left w:val="none" w:sz="0" w:space="0" w:color="auto"/>
                <w:bottom w:val="none" w:sz="0" w:space="0" w:color="auto"/>
                <w:right w:val="none" w:sz="0" w:space="0" w:color="auto"/>
              </w:divBdr>
            </w:div>
            <w:div w:id="318772168">
              <w:marLeft w:val="0"/>
              <w:marRight w:val="0"/>
              <w:marTop w:val="0"/>
              <w:marBottom w:val="0"/>
              <w:divBdr>
                <w:top w:val="none" w:sz="0" w:space="0" w:color="auto"/>
                <w:left w:val="none" w:sz="0" w:space="0" w:color="auto"/>
                <w:bottom w:val="none" w:sz="0" w:space="0" w:color="auto"/>
                <w:right w:val="none" w:sz="0" w:space="0" w:color="auto"/>
              </w:divBdr>
            </w:div>
            <w:div w:id="1767723125">
              <w:marLeft w:val="0"/>
              <w:marRight w:val="0"/>
              <w:marTop w:val="0"/>
              <w:marBottom w:val="0"/>
              <w:divBdr>
                <w:top w:val="none" w:sz="0" w:space="0" w:color="auto"/>
                <w:left w:val="none" w:sz="0" w:space="0" w:color="auto"/>
                <w:bottom w:val="none" w:sz="0" w:space="0" w:color="auto"/>
                <w:right w:val="none" w:sz="0" w:space="0" w:color="auto"/>
              </w:divBdr>
            </w:div>
            <w:div w:id="825970688">
              <w:marLeft w:val="0"/>
              <w:marRight w:val="0"/>
              <w:marTop w:val="0"/>
              <w:marBottom w:val="0"/>
              <w:divBdr>
                <w:top w:val="none" w:sz="0" w:space="0" w:color="auto"/>
                <w:left w:val="none" w:sz="0" w:space="0" w:color="auto"/>
                <w:bottom w:val="none" w:sz="0" w:space="0" w:color="auto"/>
                <w:right w:val="none" w:sz="0" w:space="0" w:color="auto"/>
              </w:divBdr>
            </w:div>
            <w:div w:id="697849699">
              <w:marLeft w:val="0"/>
              <w:marRight w:val="0"/>
              <w:marTop w:val="0"/>
              <w:marBottom w:val="0"/>
              <w:divBdr>
                <w:top w:val="none" w:sz="0" w:space="0" w:color="auto"/>
                <w:left w:val="none" w:sz="0" w:space="0" w:color="auto"/>
                <w:bottom w:val="none" w:sz="0" w:space="0" w:color="auto"/>
                <w:right w:val="none" w:sz="0" w:space="0" w:color="auto"/>
              </w:divBdr>
            </w:div>
            <w:div w:id="561260519">
              <w:marLeft w:val="0"/>
              <w:marRight w:val="0"/>
              <w:marTop w:val="0"/>
              <w:marBottom w:val="0"/>
              <w:divBdr>
                <w:top w:val="none" w:sz="0" w:space="0" w:color="auto"/>
                <w:left w:val="none" w:sz="0" w:space="0" w:color="auto"/>
                <w:bottom w:val="none" w:sz="0" w:space="0" w:color="auto"/>
                <w:right w:val="none" w:sz="0" w:space="0" w:color="auto"/>
              </w:divBdr>
            </w:div>
            <w:div w:id="1625036214">
              <w:marLeft w:val="0"/>
              <w:marRight w:val="0"/>
              <w:marTop w:val="0"/>
              <w:marBottom w:val="0"/>
              <w:divBdr>
                <w:top w:val="none" w:sz="0" w:space="0" w:color="auto"/>
                <w:left w:val="none" w:sz="0" w:space="0" w:color="auto"/>
                <w:bottom w:val="none" w:sz="0" w:space="0" w:color="auto"/>
                <w:right w:val="none" w:sz="0" w:space="0" w:color="auto"/>
              </w:divBdr>
            </w:div>
            <w:div w:id="1744446413">
              <w:marLeft w:val="0"/>
              <w:marRight w:val="0"/>
              <w:marTop w:val="0"/>
              <w:marBottom w:val="0"/>
              <w:divBdr>
                <w:top w:val="none" w:sz="0" w:space="0" w:color="auto"/>
                <w:left w:val="none" w:sz="0" w:space="0" w:color="auto"/>
                <w:bottom w:val="none" w:sz="0" w:space="0" w:color="auto"/>
                <w:right w:val="none" w:sz="0" w:space="0" w:color="auto"/>
              </w:divBdr>
            </w:div>
            <w:div w:id="38172540">
              <w:marLeft w:val="0"/>
              <w:marRight w:val="0"/>
              <w:marTop w:val="0"/>
              <w:marBottom w:val="0"/>
              <w:divBdr>
                <w:top w:val="none" w:sz="0" w:space="0" w:color="auto"/>
                <w:left w:val="none" w:sz="0" w:space="0" w:color="auto"/>
                <w:bottom w:val="none" w:sz="0" w:space="0" w:color="auto"/>
                <w:right w:val="none" w:sz="0" w:space="0" w:color="auto"/>
              </w:divBdr>
            </w:div>
            <w:div w:id="1877305156">
              <w:marLeft w:val="0"/>
              <w:marRight w:val="0"/>
              <w:marTop w:val="0"/>
              <w:marBottom w:val="0"/>
              <w:divBdr>
                <w:top w:val="none" w:sz="0" w:space="0" w:color="auto"/>
                <w:left w:val="none" w:sz="0" w:space="0" w:color="auto"/>
                <w:bottom w:val="none" w:sz="0" w:space="0" w:color="auto"/>
                <w:right w:val="none" w:sz="0" w:space="0" w:color="auto"/>
              </w:divBdr>
            </w:div>
            <w:div w:id="921841429">
              <w:marLeft w:val="0"/>
              <w:marRight w:val="0"/>
              <w:marTop w:val="0"/>
              <w:marBottom w:val="0"/>
              <w:divBdr>
                <w:top w:val="none" w:sz="0" w:space="0" w:color="auto"/>
                <w:left w:val="none" w:sz="0" w:space="0" w:color="auto"/>
                <w:bottom w:val="none" w:sz="0" w:space="0" w:color="auto"/>
                <w:right w:val="none" w:sz="0" w:space="0" w:color="auto"/>
              </w:divBdr>
            </w:div>
            <w:div w:id="1104155750">
              <w:marLeft w:val="0"/>
              <w:marRight w:val="0"/>
              <w:marTop w:val="0"/>
              <w:marBottom w:val="0"/>
              <w:divBdr>
                <w:top w:val="none" w:sz="0" w:space="0" w:color="auto"/>
                <w:left w:val="none" w:sz="0" w:space="0" w:color="auto"/>
                <w:bottom w:val="none" w:sz="0" w:space="0" w:color="auto"/>
                <w:right w:val="none" w:sz="0" w:space="0" w:color="auto"/>
              </w:divBdr>
            </w:div>
            <w:div w:id="428696075">
              <w:marLeft w:val="0"/>
              <w:marRight w:val="0"/>
              <w:marTop w:val="0"/>
              <w:marBottom w:val="0"/>
              <w:divBdr>
                <w:top w:val="none" w:sz="0" w:space="0" w:color="auto"/>
                <w:left w:val="none" w:sz="0" w:space="0" w:color="auto"/>
                <w:bottom w:val="none" w:sz="0" w:space="0" w:color="auto"/>
                <w:right w:val="none" w:sz="0" w:space="0" w:color="auto"/>
              </w:divBdr>
            </w:div>
            <w:div w:id="1634871061">
              <w:marLeft w:val="0"/>
              <w:marRight w:val="0"/>
              <w:marTop w:val="0"/>
              <w:marBottom w:val="0"/>
              <w:divBdr>
                <w:top w:val="none" w:sz="0" w:space="0" w:color="auto"/>
                <w:left w:val="none" w:sz="0" w:space="0" w:color="auto"/>
                <w:bottom w:val="none" w:sz="0" w:space="0" w:color="auto"/>
                <w:right w:val="none" w:sz="0" w:space="0" w:color="auto"/>
              </w:divBdr>
            </w:div>
            <w:div w:id="1703745230">
              <w:marLeft w:val="0"/>
              <w:marRight w:val="0"/>
              <w:marTop w:val="0"/>
              <w:marBottom w:val="0"/>
              <w:divBdr>
                <w:top w:val="none" w:sz="0" w:space="0" w:color="auto"/>
                <w:left w:val="none" w:sz="0" w:space="0" w:color="auto"/>
                <w:bottom w:val="none" w:sz="0" w:space="0" w:color="auto"/>
                <w:right w:val="none" w:sz="0" w:space="0" w:color="auto"/>
              </w:divBdr>
            </w:div>
            <w:div w:id="1741706558">
              <w:marLeft w:val="0"/>
              <w:marRight w:val="0"/>
              <w:marTop w:val="0"/>
              <w:marBottom w:val="0"/>
              <w:divBdr>
                <w:top w:val="none" w:sz="0" w:space="0" w:color="auto"/>
                <w:left w:val="none" w:sz="0" w:space="0" w:color="auto"/>
                <w:bottom w:val="none" w:sz="0" w:space="0" w:color="auto"/>
                <w:right w:val="none" w:sz="0" w:space="0" w:color="auto"/>
              </w:divBdr>
            </w:div>
            <w:div w:id="1171527220">
              <w:marLeft w:val="0"/>
              <w:marRight w:val="0"/>
              <w:marTop w:val="0"/>
              <w:marBottom w:val="0"/>
              <w:divBdr>
                <w:top w:val="none" w:sz="0" w:space="0" w:color="auto"/>
                <w:left w:val="none" w:sz="0" w:space="0" w:color="auto"/>
                <w:bottom w:val="none" w:sz="0" w:space="0" w:color="auto"/>
                <w:right w:val="none" w:sz="0" w:space="0" w:color="auto"/>
              </w:divBdr>
            </w:div>
            <w:div w:id="1584728743">
              <w:marLeft w:val="0"/>
              <w:marRight w:val="0"/>
              <w:marTop w:val="0"/>
              <w:marBottom w:val="0"/>
              <w:divBdr>
                <w:top w:val="none" w:sz="0" w:space="0" w:color="auto"/>
                <w:left w:val="none" w:sz="0" w:space="0" w:color="auto"/>
                <w:bottom w:val="none" w:sz="0" w:space="0" w:color="auto"/>
                <w:right w:val="none" w:sz="0" w:space="0" w:color="auto"/>
              </w:divBdr>
            </w:div>
            <w:div w:id="1124226093">
              <w:marLeft w:val="0"/>
              <w:marRight w:val="0"/>
              <w:marTop w:val="0"/>
              <w:marBottom w:val="0"/>
              <w:divBdr>
                <w:top w:val="none" w:sz="0" w:space="0" w:color="auto"/>
                <w:left w:val="none" w:sz="0" w:space="0" w:color="auto"/>
                <w:bottom w:val="none" w:sz="0" w:space="0" w:color="auto"/>
                <w:right w:val="none" w:sz="0" w:space="0" w:color="auto"/>
              </w:divBdr>
            </w:div>
            <w:div w:id="1908833530">
              <w:marLeft w:val="0"/>
              <w:marRight w:val="0"/>
              <w:marTop w:val="0"/>
              <w:marBottom w:val="0"/>
              <w:divBdr>
                <w:top w:val="none" w:sz="0" w:space="0" w:color="auto"/>
                <w:left w:val="none" w:sz="0" w:space="0" w:color="auto"/>
                <w:bottom w:val="none" w:sz="0" w:space="0" w:color="auto"/>
                <w:right w:val="none" w:sz="0" w:space="0" w:color="auto"/>
              </w:divBdr>
            </w:div>
            <w:div w:id="808011458">
              <w:marLeft w:val="0"/>
              <w:marRight w:val="0"/>
              <w:marTop w:val="0"/>
              <w:marBottom w:val="0"/>
              <w:divBdr>
                <w:top w:val="none" w:sz="0" w:space="0" w:color="auto"/>
                <w:left w:val="none" w:sz="0" w:space="0" w:color="auto"/>
                <w:bottom w:val="none" w:sz="0" w:space="0" w:color="auto"/>
                <w:right w:val="none" w:sz="0" w:space="0" w:color="auto"/>
              </w:divBdr>
            </w:div>
            <w:div w:id="768618991">
              <w:marLeft w:val="0"/>
              <w:marRight w:val="0"/>
              <w:marTop w:val="0"/>
              <w:marBottom w:val="0"/>
              <w:divBdr>
                <w:top w:val="none" w:sz="0" w:space="0" w:color="auto"/>
                <w:left w:val="none" w:sz="0" w:space="0" w:color="auto"/>
                <w:bottom w:val="none" w:sz="0" w:space="0" w:color="auto"/>
                <w:right w:val="none" w:sz="0" w:space="0" w:color="auto"/>
              </w:divBdr>
            </w:div>
            <w:div w:id="651447064">
              <w:marLeft w:val="0"/>
              <w:marRight w:val="0"/>
              <w:marTop w:val="0"/>
              <w:marBottom w:val="0"/>
              <w:divBdr>
                <w:top w:val="none" w:sz="0" w:space="0" w:color="auto"/>
                <w:left w:val="none" w:sz="0" w:space="0" w:color="auto"/>
                <w:bottom w:val="none" w:sz="0" w:space="0" w:color="auto"/>
                <w:right w:val="none" w:sz="0" w:space="0" w:color="auto"/>
              </w:divBdr>
            </w:div>
            <w:div w:id="2105834563">
              <w:marLeft w:val="0"/>
              <w:marRight w:val="0"/>
              <w:marTop w:val="0"/>
              <w:marBottom w:val="0"/>
              <w:divBdr>
                <w:top w:val="none" w:sz="0" w:space="0" w:color="auto"/>
                <w:left w:val="none" w:sz="0" w:space="0" w:color="auto"/>
                <w:bottom w:val="none" w:sz="0" w:space="0" w:color="auto"/>
                <w:right w:val="none" w:sz="0" w:space="0" w:color="auto"/>
              </w:divBdr>
            </w:div>
            <w:div w:id="1377925952">
              <w:marLeft w:val="0"/>
              <w:marRight w:val="0"/>
              <w:marTop w:val="0"/>
              <w:marBottom w:val="0"/>
              <w:divBdr>
                <w:top w:val="none" w:sz="0" w:space="0" w:color="auto"/>
                <w:left w:val="none" w:sz="0" w:space="0" w:color="auto"/>
                <w:bottom w:val="none" w:sz="0" w:space="0" w:color="auto"/>
                <w:right w:val="none" w:sz="0" w:space="0" w:color="auto"/>
              </w:divBdr>
            </w:div>
            <w:div w:id="2061780800">
              <w:marLeft w:val="0"/>
              <w:marRight w:val="0"/>
              <w:marTop w:val="0"/>
              <w:marBottom w:val="0"/>
              <w:divBdr>
                <w:top w:val="none" w:sz="0" w:space="0" w:color="auto"/>
                <w:left w:val="none" w:sz="0" w:space="0" w:color="auto"/>
                <w:bottom w:val="none" w:sz="0" w:space="0" w:color="auto"/>
                <w:right w:val="none" w:sz="0" w:space="0" w:color="auto"/>
              </w:divBdr>
            </w:div>
            <w:div w:id="2012904240">
              <w:marLeft w:val="0"/>
              <w:marRight w:val="0"/>
              <w:marTop w:val="0"/>
              <w:marBottom w:val="0"/>
              <w:divBdr>
                <w:top w:val="none" w:sz="0" w:space="0" w:color="auto"/>
                <w:left w:val="none" w:sz="0" w:space="0" w:color="auto"/>
                <w:bottom w:val="none" w:sz="0" w:space="0" w:color="auto"/>
                <w:right w:val="none" w:sz="0" w:space="0" w:color="auto"/>
              </w:divBdr>
            </w:div>
            <w:div w:id="2110805569">
              <w:marLeft w:val="0"/>
              <w:marRight w:val="0"/>
              <w:marTop w:val="0"/>
              <w:marBottom w:val="0"/>
              <w:divBdr>
                <w:top w:val="none" w:sz="0" w:space="0" w:color="auto"/>
                <w:left w:val="none" w:sz="0" w:space="0" w:color="auto"/>
                <w:bottom w:val="none" w:sz="0" w:space="0" w:color="auto"/>
                <w:right w:val="none" w:sz="0" w:space="0" w:color="auto"/>
              </w:divBdr>
            </w:div>
            <w:div w:id="642462790">
              <w:marLeft w:val="0"/>
              <w:marRight w:val="0"/>
              <w:marTop w:val="0"/>
              <w:marBottom w:val="0"/>
              <w:divBdr>
                <w:top w:val="none" w:sz="0" w:space="0" w:color="auto"/>
                <w:left w:val="none" w:sz="0" w:space="0" w:color="auto"/>
                <w:bottom w:val="none" w:sz="0" w:space="0" w:color="auto"/>
                <w:right w:val="none" w:sz="0" w:space="0" w:color="auto"/>
              </w:divBdr>
            </w:div>
            <w:div w:id="1944726799">
              <w:marLeft w:val="0"/>
              <w:marRight w:val="0"/>
              <w:marTop w:val="0"/>
              <w:marBottom w:val="0"/>
              <w:divBdr>
                <w:top w:val="none" w:sz="0" w:space="0" w:color="auto"/>
                <w:left w:val="none" w:sz="0" w:space="0" w:color="auto"/>
                <w:bottom w:val="none" w:sz="0" w:space="0" w:color="auto"/>
                <w:right w:val="none" w:sz="0" w:space="0" w:color="auto"/>
              </w:divBdr>
            </w:div>
            <w:div w:id="452871205">
              <w:marLeft w:val="0"/>
              <w:marRight w:val="0"/>
              <w:marTop w:val="0"/>
              <w:marBottom w:val="0"/>
              <w:divBdr>
                <w:top w:val="none" w:sz="0" w:space="0" w:color="auto"/>
                <w:left w:val="none" w:sz="0" w:space="0" w:color="auto"/>
                <w:bottom w:val="none" w:sz="0" w:space="0" w:color="auto"/>
                <w:right w:val="none" w:sz="0" w:space="0" w:color="auto"/>
              </w:divBdr>
            </w:div>
            <w:div w:id="1364356361">
              <w:marLeft w:val="0"/>
              <w:marRight w:val="0"/>
              <w:marTop w:val="0"/>
              <w:marBottom w:val="0"/>
              <w:divBdr>
                <w:top w:val="none" w:sz="0" w:space="0" w:color="auto"/>
                <w:left w:val="none" w:sz="0" w:space="0" w:color="auto"/>
                <w:bottom w:val="none" w:sz="0" w:space="0" w:color="auto"/>
                <w:right w:val="none" w:sz="0" w:space="0" w:color="auto"/>
              </w:divBdr>
            </w:div>
            <w:div w:id="722994034">
              <w:marLeft w:val="0"/>
              <w:marRight w:val="0"/>
              <w:marTop w:val="0"/>
              <w:marBottom w:val="0"/>
              <w:divBdr>
                <w:top w:val="none" w:sz="0" w:space="0" w:color="auto"/>
                <w:left w:val="none" w:sz="0" w:space="0" w:color="auto"/>
                <w:bottom w:val="none" w:sz="0" w:space="0" w:color="auto"/>
                <w:right w:val="none" w:sz="0" w:space="0" w:color="auto"/>
              </w:divBdr>
            </w:div>
            <w:div w:id="804395517">
              <w:marLeft w:val="0"/>
              <w:marRight w:val="0"/>
              <w:marTop w:val="0"/>
              <w:marBottom w:val="0"/>
              <w:divBdr>
                <w:top w:val="none" w:sz="0" w:space="0" w:color="auto"/>
                <w:left w:val="none" w:sz="0" w:space="0" w:color="auto"/>
                <w:bottom w:val="none" w:sz="0" w:space="0" w:color="auto"/>
                <w:right w:val="none" w:sz="0" w:space="0" w:color="auto"/>
              </w:divBdr>
            </w:div>
            <w:div w:id="213542492">
              <w:marLeft w:val="0"/>
              <w:marRight w:val="0"/>
              <w:marTop w:val="0"/>
              <w:marBottom w:val="0"/>
              <w:divBdr>
                <w:top w:val="none" w:sz="0" w:space="0" w:color="auto"/>
                <w:left w:val="none" w:sz="0" w:space="0" w:color="auto"/>
                <w:bottom w:val="none" w:sz="0" w:space="0" w:color="auto"/>
                <w:right w:val="none" w:sz="0" w:space="0" w:color="auto"/>
              </w:divBdr>
            </w:div>
            <w:div w:id="1889563060">
              <w:marLeft w:val="0"/>
              <w:marRight w:val="0"/>
              <w:marTop w:val="0"/>
              <w:marBottom w:val="0"/>
              <w:divBdr>
                <w:top w:val="none" w:sz="0" w:space="0" w:color="auto"/>
                <w:left w:val="none" w:sz="0" w:space="0" w:color="auto"/>
                <w:bottom w:val="none" w:sz="0" w:space="0" w:color="auto"/>
                <w:right w:val="none" w:sz="0" w:space="0" w:color="auto"/>
              </w:divBdr>
            </w:div>
            <w:div w:id="644896967">
              <w:marLeft w:val="0"/>
              <w:marRight w:val="0"/>
              <w:marTop w:val="0"/>
              <w:marBottom w:val="0"/>
              <w:divBdr>
                <w:top w:val="none" w:sz="0" w:space="0" w:color="auto"/>
                <w:left w:val="none" w:sz="0" w:space="0" w:color="auto"/>
                <w:bottom w:val="none" w:sz="0" w:space="0" w:color="auto"/>
                <w:right w:val="none" w:sz="0" w:space="0" w:color="auto"/>
              </w:divBdr>
            </w:div>
            <w:div w:id="1738045935">
              <w:marLeft w:val="0"/>
              <w:marRight w:val="0"/>
              <w:marTop w:val="0"/>
              <w:marBottom w:val="0"/>
              <w:divBdr>
                <w:top w:val="none" w:sz="0" w:space="0" w:color="auto"/>
                <w:left w:val="none" w:sz="0" w:space="0" w:color="auto"/>
                <w:bottom w:val="none" w:sz="0" w:space="0" w:color="auto"/>
                <w:right w:val="none" w:sz="0" w:space="0" w:color="auto"/>
              </w:divBdr>
            </w:div>
            <w:div w:id="1821574903">
              <w:marLeft w:val="0"/>
              <w:marRight w:val="0"/>
              <w:marTop w:val="0"/>
              <w:marBottom w:val="0"/>
              <w:divBdr>
                <w:top w:val="none" w:sz="0" w:space="0" w:color="auto"/>
                <w:left w:val="none" w:sz="0" w:space="0" w:color="auto"/>
                <w:bottom w:val="none" w:sz="0" w:space="0" w:color="auto"/>
                <w:right w:val="none" w:sz="0" w:space="0" w:color="auto"/>
              </w:divBdr>
            </w:div>
            <w:div w:id="683165364">
              <w:marLeft w:val="0"/>
              <w:marRight w:val="0"/>
              <w:marTop w:val="0"/>
              <w:marBottom w:val="0"/>
              <w:divBdr>
                <w:top w:val="none" w:sz="0" w:space="0" w:color="auto"/>
                <w:left w:val="none" w:sz="0" w:space="0" w:color="auto"/>
                <w:bottom w:val="none" w:sz="0" w:space="0" w:color="auto"/>
                <w:right w:val="none" w:sz="0" w:space="0" w:color="auto"/>
              </w:divBdr>
            </w:div>
            <w:div w:id="198862363">
              <w:marLeft w:val="0"/>
              <w:marRight w:val="0"/>
              <w:marTop w:val="0"/>
              <w:marBottom w:val="0"/>
              <w:divBdr>
                <w:top w:val="none" w:sz="0" w:space="0" w:color="auto"/>
                <w:left w:val="none" w:sz="0" w:space="0" w:color="auto"/>
                <w:bottom w:val="none" w:sz="0" w:space="0" w:color="auto"/>
                <w:right w:val="none" w:sz="0" w:space="0" w:color="auto"/>
              </w:divBdr>
            </w:div>
            <w:div w:id="862209029">
              <w:marLeft w:val="0"/>
              <w:marRight w:val="0"/>
              <w:marTop w:val="0"/>
              <w:marBottom w:val="0"/>
              <w:divBdr>
                <w:top w:val="none" w:sz="0" w:space="0" w:color="auto"/>
                <w:left w:val="none" w:sz="0" w:space="0" w:color="auto"/>
                <w:bottom w:val="none" w:sz="0" w:space="0" w:color="auto"/>
                <w:right w:val="none" w:sz="0" w:space="0" w:color="auto"/>
              </w:divBdr>
            </w:div>
            <w:div w:id="502740451">
              <w:marLeft w:val="0"/>
              <w:marRight w:val="0"/>
              <w:marTop w:val="0"/>
              <w:marBottom w:val="0"/>
              <w:divBdr>
                <w:top w:val="none" w:sz="0" w:space="0" w:color="auto"/>
                <w:left w:val="none" w:sz="0" w:space="0" w:color="auto"/>
                <w:bottom w:val="none" w:sz="0" w:space="0" w:color="auto"/>
                <w:right w:val="none" w:sz="0" w:space="0" w:color="auto"/>
              </w:divBdr>
            </w:div>
            <w:div w:id="1784153513">
              <w:marLeft w:val="0"/>
              <w:marRight w:val="0"/>
              <w:marTop w:val="0"/>
              <w:marBottom w:val="0"/>
              <w:divBdr>
                <w:top w:val="none" w:sz="0" w:space="0" w:color="auto"/>
                <w:left w:val="none" w:sz="0" w:space="0" w:color="auto"/>
                <w:bottom w:val="none" w:sz="0" w:space="0" w:color="auto"/>
                <w:right w:val="none" w:sz="0" w:space="0" w:color="auto"/>
              </w:divBdr>
            </w:div>
            <w:div w:id="717096328">
              <w:marLeft w:val="0"/>
              <w:marRight w:val="0"/>
              <w:marTop w:val="0"/>
              <w:marBottom w:val="0"/>
              <w:divBdr>
                <w:top w:val="none" w:sz="0" w:space="0" w:color="auto"/>
                <w:left w:val="none" w:sz="0" w:space="0" w:color="auto"/>
                <w:bottom w:val="none" w:sz="0" w:space="0" w:color="auto"/>
                <w:right w:val="none" w:sz="0" w:space="0" w:color="auto"/>
              </w:divBdr>
            </w:div>
            <w:div w:id="1301377008">
              <w:marLeft w:val="0"/>
              <w:marRight w:val="0"/>
              <w:marTop w:val="0"/>
              <w:marBottom w:val="0"/>
              <w:divBdr>
                <w:top w:val="none" w:sz="0" w:space="0" w:color="auto"/>
                <w:left w:val="none" w:sz="0" w:space="0" w:color="auto"/>
                <w:bottom w:val="none" w:sz="0" w:space="0" w:color="auto"/>
                <w:right w:val="none" w:sz="0" w:space="0" w:color="auto"/>
              </w:divBdr>
            </w:div>
            <w:div w:id="1885562619">
              <w:marLeft w:val="0"/>
              <w:marRight w:val="0"/>
              <w:marTop w:val="0"/>
              <w:marBottom w:val="0"/>
              <w:divBdr>
                <w:top w:val="none" w:sz="0" w:space="0" w:color="auto"/>
                <w:left w:val="none" w:sz="0" w:space="0" w:color="auto"/>
                <w:bottom w:val="none" w:sz="0" w:space="0" w:color="auto"/>
                <w:right w:val="none" w:sz="0" w:space="0" w:color="auto"/>
              </w:divBdr>
            </w:div>
            <w:div w:id="1644693260">
              <w:marLeft w:val="0"/>
              <w:marRight w:val="0"/>
              <w:marTop w:val="0"/>
              <w:marBottom w:val="0"/>
              <w:divBdr>
                <w:top w:val="none" w:sz="0" w:space="0" w:color="auto"/>
                <w:left w:val="none" w:sz="0" w:space="0" w:color="auto"/>
                <w:bottom w:val="none" w:sz="0" w:space="0" w:color="auto"/>
                <w:right w:val="none" w:sz="0" w:space="0" w:color="auto"/>
              </w:divBdr>
            </w:div>
            <w:div w:id="1457025602">
              <w:marLeft w:val="0"/>
              <w:marRight w:val="0"/>
              <w:marTop w:val="0"/>
              <w:marBottom w:val="0"/>
              <w:divBdr>
                <w:top w:val="none" w:sz="0" w:space="0" w:color="auto"/>
                <w:left w:val="none" w:sz="0" w:space="0" w:color="auto"/>
                <w:bottom w:val="none" w:sz="0" w:space="0" w:color="auto"/>
                <w:right w:val="none" w:sz="0" w:space="0" w:color="auto"/>
              </w:divBdr>
            </w:div>
            <w:div w:id="1967353628">
              <w:marLeft w:val="0"/>
              <w:marRight w:val="0"/>
              <w:marTop w:val="0"/>
              <w:marBottom w:val="0"/>
              <w:divBdr>
                <w:top w:val="none" w:sz="0" w:space="0" w:color="auto"/>
                <w:left w:val="none" w:sz="0" w:space="0" w:color="auto"/>
                <w:bottom w:val="none" w:sz="0" w:space="0" w:color="auto"/>
                <w:right w:val="none" w:sz="0" w:space="0" w:color="auto"/>
              </w:divBdr>
            </w:div>
            <w:div w:id="716978620">
              <w:marLeft w:val="0"/>
              <w:marRight w:val="0"/>
              <w:marTop w:val="0"/>
              <w:marBottom w:val="0"/>
              <w:divBdr>
                <w:top w:val="none" w:sz="0" w:space="0" w:color="auto"/>
                <w:left w:val="none" w:sz="0" w:space="0" w:color="auto"/>
                <w:bottom w:val="none" w:sz="0" w:space="0" w:color="auto"/>
                <w:right w:val="none" w:sz="0" w:space="0" w:color="auto"/>
              </w:divBdr>
            </w:div>
            <w:div w:id="1785466880">
              <w:marLeft w:val="0"/>
              <w:marRight w:val="0"/>
              <w:marTop w:val="0"/>
              <w:marBottom w:val="0"/>
              <w:divBdr>
                <w:top w:val="none" w:sz="0" w:space="0" w:color="auto"/>
                <w:left w:val="none" w:sz="0" w:space="0" w:color="auto"/>
                <w:bottom w:val="none" w:sz="0" w:space="0" w:color="auto"/>
                <w:right w:val="none" w:sz="0" w:space="0" w:color="auto"/>
              </w:divBdr>
            </w:div>
            <w:div w:id="1817722294">
              <w:marLeft w:val="0"/>
              <w:marRight w:val="0"/>
              <w:marTop w:val="0"/>
              <w:marBottom w:val="0"/>
              <w:divBdr>
                <w:top w:val="none" w:sz="0" w:space="0" w:color="auto"/>
                <w:left w:val="none" w:sz="0" w:space="0" w:color="auto"/>
                <w:bottom w:val="none" w:sz="0" w:space="0" w:color="auto"/>
                <w:right w:val="none" w:sz="0" w:space="0" w:color="auto"/>
              </w:divBdr>
            </w:div>
            <w:div w:id="474837771">
              <w:marLeft w:val="0"/>
              <w:marRight w:val="0"/>
              <w:marTop w:val="0"/>
              <w:marBottom w:val="0"/>
              <w:divBdr>
                <w:top w:val="none" w:sz="0" w:space="0" w:color="auto"/>
                <w:left w:val="none" w:sz="0" w:space="0" w:color="auto"/>
                <w:bottom w:val="none" w:sz="0" w:space="0" w:color="auto"/>
                <w:right w:val="none" w:sz="0" w:space="0" w:color="auto"/>
              </w:divBdr>
            </w:div>
            <w:div w:id="303657285">
              <w:marLeft w:val="0"/>
              <w:marRight w:val="0"/>
              <w:marTop w:val="0"/>
              <w:marBottom w:val="0"/>
              <w:divBdr>
                <w:top w:val="none" w:sz="0" w:space="0" w:color="auto"/>
                <w:left w:val="none" w:sz="0" w:space="0" w:color="auto"/>
                <w:bottom w:val="none" w:sz="0" w:space="0" w:color="auto"/>
                <w:right w:val="none" w:sz="0" w:space="0" w:color="auto"/>
              </w:divBdr>
            </w:div>
            <w:div w:id="8455214">
              <w:marLeft w:val="0"/>
              <w:marRight w:val="0"/>
              <w:marTop w:val="0"/>
              <w:marBottom w:val="0"/>
              <w:divBdr>
                <w:top w:val="none" w:sz="0" w:space="0" w:color="auto"/>
                <w:left w:val="none" w:sz="0" w:space="0" w:color="auto"/>
                <w:bottom w:val="none" w:sz="0" w:space="0" w:color="auto"/>
                <w:right w:val="none" w:sz="0" w:space="0" w:color="auto"/>
              </w:divBdr>
            </w:div>
            <w:div w:id="1361928563">
              <w:marLeft w:val="0"/>
              <w:marRight w:val="0"/>
              <w:marTop w:val="0"/>
              <w:marBottom w:val="0"/>
              <w:divBdr>
                <w:top w:val="none" w:sz="0" w:space="0" w:color="auto"/>
                <w:left w:val="none" w:sz="0" w:space="0" w:color="auto"/>
                <w:bottom w:val="none" w:sz="0" w:space="0" w:color="auto"/>
                <w:right w:val="none" w:sz="0" w:space="0" w:color="auto"/>
              </w:divBdr>
            </w:div>
            <w:div w:id="350842201">
              <w:marLeft w:val="0"/>
              <w:marRight w:val="0"/>
              <w:marTop w:val="0"/>
              <w:marBottom w:val="0"/>
              <w:divBdr>
                <w:top w:val="none" w:sz="0" w:space="0" w:color="auto"/>
                <w:left w:val="none" w:sz="0" w:space="0" w:color="auto"/>
                <w:bottom w:val="none" w:sz="0" w:space="0" w:color="auto"/>
                <w:right w:val="none" w:sz="0" w:space="0" w:color="auto"/>
              </w:divBdr>
            </w:div>
            <w:div w:id="517306190">
              <w:marLeft w:val="0"/>
              <w:marRight w:val="0"/>
              <w:marTop w:val="0"/>
              <w:marBottom w:val="0"/>
              <w:divBdr>
                <w:top w:val="none" w:sz="0" w:space="0" w:color="auto"/>
                <w:left w:val="none" w:sz="0" w:space="0" w:color="auto"/>
                <w:bottom w:val="none" w:sz="0" w:space="0" w:color="auto"/>
                <w:right w:val="none" w:sz="0" w:space="0" w:color="auto"/>
              </w:divBdr>
            </w:div>
            <w:div w:id="694766142">
              <w:marLeft w:val="0"/>
              <w:marRight w:val="0"/>
              <w:marTop w:val="0"/>
              <w:marBottom w:val="0"/>
              <w:divBdr>
                <w:top w:val="none" w:sz="0" w:space="0" w:color="auto"/>
                <w:left w:val="none" w:sz="0" w:space="0" w:color="auto"/>
                <w:bottom w:val="none" w:sz="0" w:space="0" w:color="auto"/>
                <w:right w:val="none" w:sz="0" w:space="0" w:color="auto"/>
              </w:divBdr>
            </w:div>
            <w:div w:id="1092973159">
              <w:marLeft w:val="0"/>
              <w:marRight w:val="0"/>
              <w:marTop w:val="0"/>
              <w:marBottom w:val="0"/>
              <w:divBdr>
                <w:top w:val="none" w:sz="0" w:space="0" w:color="auto"/>
                <w:left w:val="none" w:sz="0" w:space="0" w:color="auto"/>
                <w:bottom w:val="none" w:sz="0" w:space="0" w:color="auto"/>
                <w:right w:val="none" w:sz="0" w:space="0" w:color="auto"/>
              </w:divBdr>
            </w:div>
            <w:div w:id="2028366660">
              <w:marLeft w:val="0"/>
              <w:marRight w:val="0"/>
              <w:marTop w:val="0"/>
              <w:marBottom w:val="0"/>
              <w:divBdr>
                <w:top w:val="none" w:sz="0" w:space="0" w:color="auto"/>
                <w:left w:val="none" w:sz="0" w:space="0" w:color="auto"/>
                <w:bottom w:val="none" w:sz="0" w:space="0" w:color="auto"/>
                <w:right w:val="none" w:sz="0" w:space="0" w:color="auto"/>
              </w:divBdr>
            </w:div>
            <w:div w:id="1232083927">
              <w:marLeft w:val="0"/>
              <w:marRight w:val="0"/>
              <w:marTop w:val="0"/>
              <w:marBottom w:val="0"/>
              <w:divBdr>
                <w:top w:val="none" w:sz="0" w:space="0" w:color="auto"/>
                <w:left w:val="none" w:sz="0" w:space="0" w:color="auto"/>
                <w:bottom w:val="none" w:sz="0" w:space="0" w:color="auto"/>
                <w:right w:val="none" w:sz="0" w:space="0" w:color="auto"/>
              </w:divBdr>
            </w:div>
            <w:div w:id="329061493">
              <w:marLeft w:val="0"/>
              <w:marRight w:val="0"/>
              <w:marTop w:val="0"/>
              <w:marBottom w:val="0"/>
              <w:divBdr>
                <w:top w:val="none" w:sz="0" w:space="0" w:color="auto"/>
                <w:left w:val="none" w:sz="0" w:space="0" w:color="auto"/>
                <w:bottom w:val="none" w:sz="0" w:space="0" w:color="auto"/>
                <w:right w:val="none" w:sz="0" w:space="0" w:color="auto"/>
              </w:divBdr>
            </w:div>
            <w:div w:id="1806044279">
              <w:marLeft w:val="0"/>
              <w:marRight w:val="0"/>
              <w:marTop w:val="0"/>
              <w:marBottom w:val="0"/>
              <w:divBdr>
                <w:top w:val="none" w:sz="0" w:space="0" w:color="auto"/>
                <w:left w:val="none" w:sz="0" w:space="0" w:color="auto"/>
                <w:bottom w:val="none" w:sz="0" w:space="0" w:color="auto"/>
                <w:right w:val="none" w:sz="0" w:space="0" w:color="auto"/>
              </w:divBdr>
            </w:div>
            <w:div w:id="887449384">
              <w:marLeft w:val="0"/>
              <w:marRight w:val="0"/>
              <w:marTop w:val="0"/>
              <w:marBottom w:val="0"/>
              <w:divBdr>
                <w:top w:val="none" w:sz="0" w:space="0" w:color="auto"/>
                <w:left w:val="none" w:sz="0" w:space="0" w:color="auto"/>
                <w:bottom w:val="none" w:sz="0" w:space="0" w:color="auto"/>
                <w:right w:val="none" w:sz="0" w:space="0" w:color="auto"/>
              </w:divBdr>
            </w:div>
            <w:div w:id="473184201">
              <w:marLeft w:val="0"/>
              <w:marRight w:val="0"/>
              <w:marTop w:val="0"/>
              <w:marBottom w:val="0"/>
              <w:divBdr>
                <w:top w:val="none" w:sz="0" w:space="0" w:color="auto"/>
                <w:left w:val="none" w:sz="0" w:space="0" w:color="auto"/>
                <w:bottom w:val="none" w:sz="0" w:space="0" w:color="auto"/>
                <w:right w:val="none" w:sz="0" w:space="0" w:color="auto"/>
              </w:divBdr>
            </w:div>
            <w:div w:id="933170561">
              <w:marLeft w:val="0"/>
              <w:marRight w:val="0"/>
              <w:marTop w:val="0"/>
              <w:marBottom w:val="0"/>
              <w:divBdr>
                <w:top w:val="none" w:sz="0" w:space="0" w:color="auto"/>
                <w:left w:val="none" w:sz="0" w:space="0" w:color="auto"/>
                <w:bottom w:val="none" w:sz="0" w:space="0" w:color="auto"/>
                <w:right w:val="none" w:sz="0" w:space="0" w:color="auto"/>
              </w:divBdr>
            </w:div>
            <w:div w:id="642737062">
              <w:marLeft w:val="0"/>
              <w:marRight w:val="0"/>
              <w:marTop w:val="0"/>
              <w:marBottom w:val="0"/>
              <w:divBdr>
                <w:top w:val="none" w:sz="0" w:space="0" w:color="auto"/>
                <w:left w:val="none" w:sz="0" w:space="0" w:color="auto"/>
                <w:bottom w:val="none" w:sz="0" w:space="0" w:color="auto"/>
                <w:right w:val="none" w:sz="0" w:space="0" w:color="auto"/>
              </w:divBdr>
            </w:div>
            <w:div w:id="1909918436">
              <w:marLeft w:val="0"/>
              <w:marRight w:val="0"/>
              <w:marTop w:val="0"/>
              <w:marBottom w:val="0"/>
              <w:divBdr>
                <w:top w:val="none" w:sz="0" w:space="0" w:color="auto"/>
                <w:left w:val="none" w:sz="0" w:space="0" w:color="auto"/>
                <w:bottom w:val="none" w:sz="0" w:space="0" w:color="auto"/>
                <w:right w:val="none" w:sz="0" w:space="0" w:color="auto"/>
              </w:divBdr>
            </w:div>
            <w:div w:id="1756630731">
              <w:marLeft w:val="0"/>
              <w:marRight w:val="0"/>
              <w:marTop w:val="0"/>
              <w:marBottom w:val="0"/>
              <w:divBdr>
                <w:top w:val="none" w:sz="0" w:space="0" w:color="auto"/>
                <w:left w:val="none" w:sz="0" w:space="0" w:color="auto"/>
                <w:bottom w:val="none" w:sz="0" w:space="0" w:color="auto"/>
                <w:right w:val="none" w:sz="0" w:space="0" w:color="auto"/>
              </w:divBdr>
            </w:div>
            <w:div w:id="2091582640">
              <w:marLeft w:val="0"/>
              <w:marRight w:val="0"/>
              <w:marTop w:val="0"/>
              <w:marBottom w:val="0"/>
              <w:divBdr>
                <w:top w:val="none" w:sz="0" w:space="0" w:color="auto"/>
                <w:left w:val="none" w:sz="0" w:space="0" w:color="auto"/>
                <w:bottom w:val="none" w:sz="0" w:space="0" w:color="auto"/>
                <w:right w:val="none" w:sz="0" w:space="0" w:color="auto"/>
              </w:divBdr>
            </w:div>
            <w:div w:id="1801993445">
              <w:marLeft w:val="0"/>
              <w:marRight w:val="0"/>
              <w:marTop w:val="0"/>
              <w:marBottom w:val="0"/>
              <w:divBdr>
                <w:top w:val="none" w:sz="0" w:space="0" w:color="auto"/>
                <w:left w:val="none" w:sz="0" w:space="0" w:color="auto"/>
                <w:bottom w:val="none" w:sz="0" w:space="0" w:color="auto"/>
                <w:right w:val="none" w:sz="0" w:space="0" w:color="auto"/>
              </w:divBdr>
            </w:div>
            <w:div w:id="829756786">
              <w:marLeft w:val="0"/>
              <w:marRight w:val="0"/>
              <w:marTop w:val="0"/>
              <w:marBottom w:val="0"/>
              <w:divBdr>
                <w:top w:val="none" w:sz="0" w:space="0" w:color="auto"/>
                <w:left w:val="none" w:sz="0" w:space="0" w:color="auto"/>
                <w:bottom w:val="none" w:sz="0" w:space="0" w:color="auto"/>
                <w:right w:val="none" w:sz="0" w:space="0" w:color="auto"/>
              </w:divBdr>
            </w:div>
            <w:div w:id="1371222403">
              <w:marLeft w:val="0"/>
              <w:marRight w:val="0"/>
              <w:marTop w:val="0"/>
              <w:marBottom w:val="0"/>
              <w:divBdr>
                <w:top w:val="none" w:sz="0" w:space="0" w:color="auto"/>
                <w:left w:val="none" w:sz="0" w:space="0" w:color="auto"/>
                <w:bottom w:val="none" w:sz="0" w:space="0" w:color="auto"/>
                <w:right w:val="none" w:sz="0" w:space="0" w:color="auto"/>
              </w:divBdr>
            </w:div>
            <w:div w:id="1921015246">
              <w:marLeft w:val="0"/>
              <w:marRight w:val="0"/>
              <w:marTop w:val="0"/>
              <w:marBottom w:val="0"/>
              <w:divBdr>
                <w:top w:val="none" w:sz="0" w:space="0" w:color="auto"/>
                <w:left w:val="none" w:sz="0" w:space="0" w:color="auto"/>
                <w:bottom w:val="none" w:sz="0" w:space="0" w:color="auto"/>
                <w:right w:val="none" w:sz="0" w:space="0" w:color="auto"/>
              </w:divBdr>
            </w:div>
            <w:div w:id="1127352450">
              <w:marLeft w:val="0"/>
              <w:marRight w:val="0"/>
              <w:marTop w:val="0"/>
              <w:marBottom w:val="0"/>
              <w:divBdr>
                <w:top w:val="none" w:sz="0" w:space="0" w:color="auto"/>
                <w:left w:val="none" w:sz="0" w:space="0" w:color="auto"/>
                <w:bottom w:val="none" w:sz="0" w:space="0" w:color="auto"/>
                <w:right w:val="none" w:sz="0" w:space="0" w:color="auto"/>
              </w:divBdr>
            </w:div>
            <w:div w:id="1581989879">
              <w:marLeft w:val="0"/>
              <w:marRight w:val="0"/>
              <w:marTop w:val="0"/>
              <w:marBottom w:val="0"/>
              <w:divBdr>
                <w:top w:val="none" w:sz="0" w:space="0" w:color="auto"/>
                <w:left w:val="none" w:sz="0" w:space="0" w:color="auto"/>
                <w:bottom w:val="none" w:sz="0" w:space="0" w:color="auto"/>
                <w:right w:val="none" w:sz="0" w:space="0" w:color="auto"/>
              </w:divBdr>
            </w:div>
            <w:div w:id="2085953141">
              <w:marLeft w:val="0"/>
              <w:marRight w:val="0"/>
              <w:marTop w:val="0"/>
              <w:marBottom w:val="0"/>
              <w:divBdr>
                <w:top w:val="none" w:sz="0" w:space="0" w:color="auto"/>
                <w:left w:val="none" w:sz="0" w:space="0" w:color="auto"/>
                <w:bottom w:val="none" w:sz="0" w:space="0" w:color="auto"/>
                <w:right w:val="none" w:sz="0" w:space="0" w:color="auto"/>
              </w:divBdr>
            </w:div>
            <w:div w:id="1820687680">
              <w:marLeft w:val="0"/>
              <w:marRight w:val="0"/>
              <w:marTop w:val="0"/>
              <w:marBottom w:val="0"/>
              <w:divBdr>
                <w:top w:val="none" w:sz="0" w:space="0" w:color="auto"/>
                <w:left w:val="none" w:sz="0" w:space="0" w:color="auto"/>
                <w:bottom w:val="none" w:sz="0" w:space="0" w:color="auto"/>
                <w:right w:val="none" w:sz="0" w:space="0" w:color="auto"/>
              </w:divBdr>
            </w:div>
            <w:div w:id="729495783">
              <w:marLeft w:val="0"/>
              <w:marRight w:val="0"/>
              <w:marTop w:val="0"/>
              <w:marBottom w:val="0"/>
              <w:divBdr>
                <w:top w:val="none" w:sz="0" w:space="0" w:color="auto"/>
                <w:left w:val="none" w:sz="0" w:space="0" w:color="auto"/>
                <w:bottom w:val="none" w:sz="0" w:space="0" w:color="auto"/>
                <w:right w:val="none" w:sz="0" w:space="0" w:color="auto"/>
              </w:divBdr>
            </w:div>
            <w:div w:id="486173454">
              <w:marLeft w:val="0"/>
              <w:marRight w:val="0"/>
              <w:marTop w:val="0"/>
              <w:marBottom w:val="0"/>
              <w:divBdr>
                <w:top w:val="none" w:sz="0" w:space="0" w:color="auto"/>
                <w:left w:val="none" w:sz="0" w:space="0" w:color="auto"/>
                <w:bottom w:val="none" w:sz="0" w:space="0" w:color="auto"/>
                <w:right w:val="none" w:sz="0" w:space="0" w:color="auto"/>
              </w:divBdr>
            </w:div>
            <w:div w:id="639847184">
              <w:marLeft w:val="0"/>
              <w:marRight w:val="0"/>
              <w:marTop w:val="0"/>
              <w:marBottom w:val="0"/>
              <w:divBdr>
                <w:top w:val="none" w:sz="0" w:space="0" w:color="auto"/>
                <w:left w:val="none" w:sz="0" w:space="0" w:color="auto"/>
                <w:bottom w:val="none" w:sz="0" w:space="0" w:color="auto"/>
                <w:right w:val="none" w:sz="0" w:space="0" w:color="auto"/>
              </w:divBdr>
            </w:div>
            <w:div w:id="1173490832">
              <w:marLeft w:val="0"/>
              <w:marRight w:val="0"/>
              <w:marTop w:val="0"/>
              <w:marBottom w:val="0"/>
              <w:divBdr>
                <w:top w:val="none" w:sz="0" w:space="0" w:color="auto"/>
                <w:left w:val="none" w:sz="0" w:space="0" w:color="auto"/>
                <w:bottom w:val="none" w:sz="0" w:space="0" w:color="auto"/>
                <w:right w:val="none" w:sz="0" w:space="0" w:color="auto"/>
              </w:divBdr>
            </w:div>
            <w:div w:id="239874111">
              <w:marLeft w:val="0"/>
              <w:marRight w:val="0"/>
              <w:marTop w:val="0"/>
              <w:marBottom w:val="0"/>
              <w:divBdr>
                <w:top w:val="none" w:sz="0" w:space="0" w:color="auto"/>
                <w:left w:val="none" w:sz="0" w:space="0" w:color="auto"/>
                <w:bottom w:val="none" w:sz="0" w:space="0" w:color="auto"/>
                <w:right w:val="none" w:sz="0" w:space="0" w:color="auto"/>
              </w:divBdr>
            </w:div>
            <w:div w:id="2094858858">
              <w:marLeft w:val="0"/>
              <w:marRight w:val="0"/>
              <w:marTop w:val="0"/>
              <w:marBottom w:val="0"/>
              <w:divBdr>
                <w:top w:val="none" w:sz="0" w:space="0" w:color="auto"/>
                <w:left w:val="none" w:sz="0" w:space="0" w:color="auto"/>
                <w:bottom w:val="none" w:sz="0" w:space="0" w:color="auto"/>
                <w:right w:val="none" w:sz="0" w:space="0" w:color="auto"/>
              </w:divBdr>
            </w:div>
            <w:div w:id="564682595">
              <w:marLeft w:val="0"/>
              <w:marRight w:val="0"/>
              <w:marTop w:val="0"/>
              <w:marBottom w:val="0"/>
              <w:divBdr>
                <w:top w:val="none" w:sz="0" w:space="0" w:color="auto"/>
                <w:left w:val="none" w:sz="0" w:space="0" w:color="auto"/>
                <w:bottom w:val="none" w:sz="0" w:space="0" w:color="auto"/>
                <w:right w:val="none" w:sz="0" w:space="0" w:color="auto"/>
              </w:divBdr>
            </w:div>
            <w:div w:id="14617523">
              <w:marLeft w:val="0"/>
              <w:marRight w:val="0"/>
              <w:marTop w:val="0"/>
              <w:marBottom w:val="0"/>
              <w:divBdr>
                <w:top w:val="none" w:sz="0" w:space="0" w:color="auto"/>
                <w:left w:val="none" w:sz="0" w:space="0" w:color="auto"/>
                <w:bottom w:val="none" w:sz="0" w:space="0" w:color="auto"/>
                <w:right w:val="none" w:sz="0" w:space="0" w:color="auto"/>
              </w:divBdr>
            </w:div>
            <w:div w:id="1658608496">
              <w:marLeft w:val="0"/>
              <w:marRight w:val="0"/>
              <w:marTop w:val="0"/>
              <w:marBottom w:val="0"/>
              <w:divBdr>
                <w:top w:val="none" w:sz="0" w:space="0" w:color="auto"/>
                <w:left w:val="none" w:sz="0" w:space="0" w:color="auto"/>
                <w:bottom w:val="none" w:sz="0" w:space="0" w:color="auto"/>
                <w:right w:val="none" w:sz="0" w:space="0" w:color="auto"/>
              </w:divBdr>
            </w:div>
            <w:div w:id="2018922053">
              <w:marLeft w:val="0"/>
              <w:marRight w:val="0"/>
              <w:marTop w:val="0"/>
              <w:marBottom w:val="0"/>
              <w:divBdr>
                <w:top w:val="none" w:sz="0" w:space="0" w:color="auto"/>
                <w:left w:val="none" w:sz="0" w:space="0" w:color="auto"/>
                <w:bottom w:val="none" w:sz="0" w:space="0" w:color="auto"/>
                <w:right w:val="none" w:sz="0" w:space="0" w:color="auto"/>
              </w:divBdr>
            </w:div>
            <w:div w:id="1446774133">
              <w:marLeft w:val="0"/>
              <w:marRight w:val="0"/>
              <w:marTop w:val="0"/>
              <w:marBottom w:val="0"/>
              <w:divBdr>
                <w:top w:val="none" w:sz="0" w:space="0" w:color="auto"/>
                <w:left w:val="none" w:sz="0" w:space="0" w:color="auto"/>
                <w:bottom w:val="none" w:sz="0" w:space="0" w:color="auto"/>
                <w:right w:val="none" w:sz="0" w:space="0" w:color="auto"/>
              </w:divBdr>
            </w:div>
            <w:div w:id="1967471415">
              <w:marLeft w:val="0"/>
              <w:marRight w:val="0"/>
              <w:marTop w:val="0"/>
              <w:marBottom w:val="0"/>
              <w:divBdr>
                <w:top w:val="none" w:sz="0" w:space="0" w:color="auto"/>
                <w:left w:val="none" w:sz="0" w:space="0" w:color="auto"/>
                <w:bottom w:val="none" w:sz="0" w:space="0" w:color="auto"/>
                <w:right w:val="none" w:sz="0" w:space="0" w:color="auto"/>
              </w:divBdr>
            </w:div>
            <w:div w:id="894396386">
              <w:marLeft w:val="0"/>
              <w:marRight w:val="0"/>
              <w:marTop w:val="0"/>
              <w:marBottom w:val="0"/>
              <w:divBdr>
                <w:top w:val="none" w:sz="0" w:space="0" w:color="auto"/>
                <w:left w:val="none" w:sz="0" w:space="0" w:color="auto"/>
                <w:bottom w:val="none" w:sz="0" w:space="0" w:color="auto"/>
                <w:right w:val="none" w:sz="0" w:space="0" w:color="auto"/>
              </w:divBdr>
            </w:div>
            <w:div w:id="1949190966">
              <w:marLeft w:val="0"/>
              <w:marRight w:val="0"/>
              <w:marTop w:val="0"/>
              <w:marBottom w:val="0"/>
              <w:divBdr>
                <w:top w:val="none" w:sz="0" w:space="0" w:color="auto"/>
                <w:left w:val="none" w:sz="0" w:space="0" w:color="auto"/>
                <w:bottom w:val="none" w:sz="0" w:space="0" w:color="auto"/>
                <w:right w:val="none" w:sz="0" w:space="0" w:color="auto"/>
              </w:divBdr>
            </w:div>
            <w:div w:id="2118862906">
              <w:marLeft w:val="0"/>
              <w:marRight w:val="0"/>
              <w:marTop w:val="0"/>
              <w:marBottom w:val="0"/>
              <w:divBdr>
                <w:top w:val="none" w:sz="0" w:space="0" w:color="auto"/>
                <w:left w:val="none" w:sz="0" w:space="0" w:color="auto"/>
                <w:bottom w:val="none" w:sz="0" w:space="0" w:color="auto"/>
                <w:right w:val="none" w:sz="0" w:space="0" w:color="auto"/>
              </w:divBdr>
            </w:div>
            <w:div w:id="2147315640">
              <w:marLeft w:val="0"/>
              <w:marRight w:val="0"/>
              <w:marTop w:val="0"/>
              <w:marBottom w:val="0"/>
              <w:divBdr>
                <w:top w:val="none" w:sz="0" w:space="0" w:color="auto"/>
                <w:left w:val="none" w:sz="0" w:space="0" w:color="auto"/>
                <w:bottom w:val="none" w:sz="0" w:space="0" w:color="auto"/>
                <w:right w:val="none" w:sz="0" w:space="0" w:color="auto"/>
              </w:divBdr>
            </w:div>
            <w:div w:id="214898149">
              <w:marLeft w:val="0"/>
              <w:marRight w:val="0"/>
              <w:marTop w:val="0"/>
              <w:marBottom w:val="0"/>
              <w:divBdr>
                <w:top w:val="none" w:sz="0" w:space="0" w:color="auto"/>
                <w:left w:val="none" w:sz="0" w:space="0" w:color="auto"/>
                <w:bottom w:val="none" w:sz="0" w:space="0" w:color="auto"/>
                <w:right w:val="none" w:sz="0" w:space="0" w:color="auto"/>
              </w:divBdr>
            </w:div>
            <w:div w:id="1837841785">
              <w:marLeft w:val="0"/>
              <w:marRight w:val="0"/>
              <w:marTop w:val="0"/>
              <w:marBottom w:val="0"/>
              <w:divBdr>
                <w:top w:val="none" w:sz="0" w:space="0" w:color="auto"/>
                <w:left w:val="none" w:sz="0" w:space="0" w:color="auto"/>
                <w:bottom w:val="none" w:sz="0" w:space="0" w:color="auto"/>
                <w:right w:val="none" w:sz="0" w:space="0" w:color="auto"/>
              </w:divBdr>
            </w:div>
            <w:div w:id="1588231005">
              <w:marLeft w:val="0"/>
              <w:marRight w:val="0"/>
              <w:marTop w:val="0"/>
              <w:marBottom w:val="0"/>
              <w:divBdr>
                <w:top w:val="none" w:sz="0" w:space="0" w:color="auto"/>
                <w:left w:val="none" w:sz="0" w:space="0" w:color="auto"/>
                <w:bottom w:val="none" w:sz="0" w:space="0" w:color="auto"/>
                <w:right w:val="none" w:sz="0" w:space="0" w:color="auto"/>
              </w:divBdr>
            </w:div>
            <w:div w:id="1182470024">
              <w:marLeft w:val="0"/>
              <w:marRight w:val="0"/>
              <w:marTop w:val="0"/>
              <w:marBottom w:val="0"/>
              <w:divBdr>
                <w:top w:val="none" w:sz="0" w:space="0" w:color="auto"/>
                <w:left w:val="none" w:sz="0" w:space="0" w:color="auto"/>
                <w:bottom w:val="none" w:sz="0" w:space="0" w:color="auto"/>
                <w:right w:val="none" w:sz="0" w:space="0" w:color="auto"/>
              </w:divBdr>
            </w:div>
            <w:div w:id="1867064782">
              <w:marLeft w:val="0"/>
              <w:marRight w:val="0"/>
              <w:marTop w:val="0"/>
              <w:marBottom w:val="0"/>
              <w:divBdr>
                <w:top w:val="none" w:sz="0" w:space="0" w:color="auto"/>
                <w:left w:val="none" w:sz="0" w:space="0" w:color="auto"/>
                <w:bottom w:val="none" w:sz="0" w:space="0" w:color="auto"/>
                <w:right w:val="none" w:sz="0" w:space="0" w:color="auto"/>
              </w:divBdr>
            </w:div>
            <w:div w:id="1778285707">
              <w:marLeft w:val="0"/>
              <w:marRight w:val="0"/>
              <w:marTop w:val="0"/>
              <w:marBottom w:val="0"/>
              <w:divBdr>
                <w:top w:val="none" w:sz="0" w:space="0" w:color="auto"/>
                <w:left w:val="none" w:sz="0" w:space="0" w:color="auto"/>
                <w:bottom w:val="none" w:sz="0" w:space="0" w:color="auto"/>
                <w:right w:val="none" w:sz="0" w:space="0" w:color="auto"/>
              </w:divBdr>
            </w:div>
            <w:div w:id="6569434">
              <w:marLeft w:val="0"/>
              <w:marRight w:val="0"/>
              <w:marTop w:val="0"/>
              <w:marBottom w:val="0"/>
              <w:divBdr>
                <w:top w:val="none" w:sz="0" w:space="0" w:color="auto"/>
                <w:left w:val="none" w:sz="0" w:space="0" w:color="auto"/>
                <w:bottom w:val="none" w:sz="0" w:space="0" w:color="auto"/>
                <w:right w:val="none" w:sz="0" w:space="0" w:color="auto"/>
              </w:divBdr>
            </w:div>
            <w:div w:id="1639843454">
              <w:marLeft w:val="0"/>
              <w:marRight w:val="0"/>
              <w:marTop w:val="0"/>
              <w:marBottom w:val="0"/>
              <w:divBdr>
                <w:top w:val="none" w:sz="0" w:space="0" w:color="auto"/>
                <w:left w:val="none" w:sz="0" w:space="0" w:color="auto"/>
                <w:bottom w:val="none" w:sz="0" w:space="0" w:color="auto"/>
                <w:right w:val="none" w:sz="0" w:space="0" w:color="auto"/>
              </w:divBdr>
            </w:div>
            <w:div w:id="175729602">
              <w:marLeft w:val="0"/>
              <w:marRight w:val="0"/>
              <w:marTop w:val="0"/>
              <w:marBottom w:val="0"/>
              <w:divBdr>
                <w:top w:val="none" w:sz="0" w:space="0" w:color="auto"/>
                <w:left w:val="none" w:sz="0" w:space="0" w:color="auto"/>
                <w:bottom w:val="none" w:sz="0" w:space="0" w:color="auto"/>
                <w:right w:val="none" w:sz="0" w:space="0" w:color="auto"/>
              </w:divBdr>
            </w:div>
            <w:div w:id="601035735">
              <w:marLeft w:val="0"/>
              <w:marRight w:val="0"/>
              <w:marTop w:val="0"/>
              <w:marBottom w:val="0"/>
              <w:divBdr>
                <w:top w:val="none" w:sz="0" w:space="0" w:color="auto"/>
                <w:left w:val="none" w:sz="0" w:space="0" w:color="auto"/>
                <w:bottom w:val="none" w:sz="0" w:space="0" w:color="auto"/>
                <w:right w:val="none" w:sz="0" w:space="0" w:color="auto"/>
              </w:divBdr>
            </w:div>
            <w:div w:id="860824238">
              <w:marLeft w:val="0"/>
              <w:marRight w:val="0"/>
              <w:marTop w:val="0"/>
              <w:marBottom w:val="0"/>
              <w:divBdr>
                <w:top w:val="none" w:sz="0" w:space="0" w:color="auto"/>
                <w:left w:val="none" w:sz="0" w:space="0" w:color="auto"/>
                <w:bottom w:val="none" w:sz="0" w:space="0" w:color="auto"/>
                <w:right w:val="none" w:sz="0" w:space="0" w:color="auto"/>
              </w:divBdr>
            </w:div>
            <w:div w:id="1977880079">
              <w:marLeft w:val="0"/>
              <w:marRight w:val="0"/>
              <w:marTop w:val="0"/>
              <w:marBottom w:val="0"/>
              <w:divBdr>
                <w:top w:val="none" w:sz="0" w:space="0" w:color="auto"/>
                <w:left w:val="none" w:sz="0" w:space="0" w:color="auto"/>
                <w:bottom w:val="none" w:sz="0" w:space="0" w:color="auto"/>
                <w:right w:val="none" w:sz="0" w:space="0" w:color="auto"/>
              </w:divBdr>
            </w:div>
            <w:div w:id="1656642051">
              <w:marLeft w:val="0"/>
              <w:marRight w:val="0"/>
              <w:marTop w:val="0"/>
              <w:marBottom w:val="0"/>
              <w:divBdr>
                <w:top w:val="none" w:sz="0" w:space="0" w:color="auto"/>
                <w:left w:val="none" w:sz="0" w:space="0" w:color="auto"/>
                <w:bottom w:val="none" w:sz="0" w:space="0" w:color="auto"/>
                <w:right w:val="none" w:sz="0" w:space="0" w:color="auto"/>
              </w:divBdr>
            </w:div>
            <w:div w:id="1135021861">
              <w:marLeft w:val="0"/>
              <w:marRight w:val="0"/>
              <w:marTop w:val="0"/>
              <w:marBottom w:val="0"/>
              <w:divBdr>
                <w:top w:val="none" w:sz="0" w:space="0" w:color="auto"/>
                <w:left w:val="none" w:sz="0" w:space="0" w:color="auto"/>
                <w:bottom w:val="none" w:sz="0" w:space="0" w:color="auto"/>
                <w:right w:val="none" w:sz="0" w:space="0" w:color="auto"/>
              </w:divBdr>
            </w:div>
            <w:div w:id="2050101227">
              <w:marLeft w:val="0"/>
              <w:marRight w:val="0"/>
              <w:marTop w:val="0"/>
              <w:marBottom w:val="0"/>
              <w:divBdr>
                <w:top w:val="none" w:sz="0" w:space="0" w:color="auto"/>
                <w:left w:val="none" w:sz="0" w:space="0" w:color="auto"/>
                <w:bottom w:val="none" w:sz="0" w:space="0" w:color="auto"/>
                <w:right w:val="none" w:sz="0" w:space="0" w:color="auto"/>
              </w:divBdr>
            </w:div>
            <w:div w:id="930436306">
              <w:marLeft w:val="0"/>
              <w:marRight w:val="0"/>
              <w:marTop w:val="0"/>
              <w:marBottom w:val="0"/>
              <w:divBdr>
                <w:top w:val="none" w:sz="0" w:space="0" w:color="auto"/>
                <w:left w:val="none" w:sz="0" w:space="0" w:color="auto"/>
                <w:bottom w:val="none" w:sz="0" w:space="0" w:color="auto"/>
                <w:right w:val="none" w:sz="0" w:space="0" w:color="auto"/>
              </w:divBdr>
            </w:div>
            <w:div w:id="458886726">
              <w:marLeft w:val="0"/>
              <w:marRight w:val="0"/>
              <w:marTop w:val="0"/>
              <w:marBottom w:val="0"/>
              <w:divBdr>
                <w:top w:val="none" w:sz="0" w:space="0" w:color="auto"/>
                <w:left w:val="none" w:sz="0" w:space="0" w:color="auto"/>
                <w:bottom w:val="none" w:sz="0" w:space="0" w:color="auto"/>
                <w:right w:val="none" w:sz="0" w:space="0" w:color="auto"/>
              </w:divBdr>
            </w:div>
            <w:div w:id="449863673">
              <w:marLeft w:val="0"/>
              <w:marRight w:val="0"/>
              <w:marTop w:val="0"/>
              <w:marBottom w:val="0"/>
              <w:divBdr>
                <w:top w:val="none" w:sz="0" w:space="0" w:color="auto"/>
                <w:left w:val="none" w:sz="0" w:space="0" w:color="auto"/>
                <w:bottom w:val="none" w:sz="0" w:space="0" w:color="auto"/>
                <w:right w:val="none" w:sz="0" w:space="0" w:color="auto"/>
              </w:divBdr>
            </w:div>
            <w:div w:id="2000963722">
              <w:marLeft w:val="0"/>
              <w:marRight w:val="0"/>
              <w:marTop w:val="0"/>
              <w:marBottom w:val="0"/>
              <w:divBdr>
                <w:top w:val="none" w:sz="0" w:space="0" w:color="auto"/>
                <w:left w:val="none" w:sz="0" w:space="0" w:color="auto"/>
                <w:bottom w:val="none" w:sz="0" w:space="0" w:color="auto"/>
                <w:right w:val="none" w:sz="0" w:space="0" w:color="auto"/>
              </w:divBdr>
            </w:div>
            <w:div w:id="1719739278">
              <w:marLeft w:val="0"/>
              <w:marRight w:val="0"/>
              <w:marTop w:val="0"/>
              <w:marBottom w:val="0"/>
              <w:divBdr>
                <w:top w:val="none" w:sz="0" w:space="0" w:color="auto"/>
                <w:left w:val="none" w:sz="0" w:space="0" w:color="auto"/>
                <w:bottom w:val="none" w:sz="0" w:space="0" w:color="auto"/>
                <w:right w:val="none" w:sz="0" w:space="0" w:color="auto"/>
              </w:divBdr>
            </w:div>
            <w:div w:id="2121023758">
              <w:marLeft w:val="0"/>
              <w:marRight w:val="0"/>
              <w:marTop w:val="0"/>
              <w:marBottom w:val="0"/>
              <w:divBdr>
                <w:top w:val="none" w:sz="0" w:space="0" w:color="auto"/>
                <w:left w:val="none" w:sz="0" w:space="0" w:color="auto"/>
                <w:bottom w:val="none" w:sz="0" w:space="0" w:color="auto"/>
                <w:right w:val="none" w:sz="0" w:space="0" w:color="auto"/>
              </w:divBdr>
            </w:div>
            <w:div w:id="1154028576">
              <w:marLeft w:val="0"/>
              <w:marRight w:val="0"/>
              <w:marTop w:val="0"/>
              <w:marBottom w:val="0"/>
              <w:divBdr>
                <w:top w:val="none" w:sz="0" w:space="0" w:color="auto"/>
                <w:left w:val="none" w:sz="0" w:space="0" w:color="auto"/>
                <w:bottom w:val="none" w:sz="0" w:space="0" w:color="auto"/>
                <w:right w:val="none" w:sz="0" w:space="0" w:color="auto"/>
              </w:divBdr>
            </w:div>
            <w:div w:id="392892541">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89243751">
              <w:marLeft w:val="0"/>
              <w:marRight w:val="0"/>
              <w:marTop w:val="0"/>
              <w:marBottom w:val="0"/>
              <w:divBdr>
                <w:top w:val="none" w:sz="0" w:space="0" w:color="auto"/>
                <w:left w:val="none" w:sz="0" w:space="0" w:color="auto"/>
                <w:bottom w:val="none" w:sz="0" w:space="0" w:color="auto"/>
                <w:right w:val="none" w:sz="0" w:space="0" w:color="auto"/>
              </w:divBdr>
            </w:div>
            <w:div w:id="1855917307">
              <w:marLeft w:val="0"/>
              <w:marRight w:val="0"/>
              <w:marTop w:val="0"/>
              <w:marBottom w:val="0"/>
              <w:divBdr>
                <w:top w:val="none" w:sz="0" w:space="0" w:color="auto"/>
                <w:left w:val="none" w:sz="0" w:space="0" w:color="auto"/>
                <w:bottom w:val="none" w:sz="0" w:space="0" w:color="auto"/>
                <w:right w:val="none" w:sz="0" w:space="0" w:color="auto"/>
              </w:divBdr>
            </w:div>
            <w:div w:id="84809923">
              <w:marLeft w:val="0"/>
              <w:marRight w:val="0"/>
              <w:marTop w:val="0"/>
              <w:marBottom w:val="0"/>
              <w:divBdr>
                <w:top w:val="none" w:sz="0" w:space="0" w:color="auto"/>
                <w:left w:val="none" w:sz="0" w:space="0" w:color="auto"/>
                <w:bottom w:val="none" w:sz="0" w:space="0" w:color="auto"/>
                <w:right w:val="none" w:sz="0" w:space="0" w:color="auto"/>
              </w:divBdr>
            </w:div>
            <w:div w:id="1991517171">
              <w:marLeft w:val="0"/>
              <w:marRight w:val="0"/>
              <w:marTop w:val="0"/>
              <w:marBottom w:val="0"/>
              <w:divBdr>
                <w:top w:val="none" w:sz="0" w:space="0" w:color="auto"/>
                <w:left w:val="none" w:sz="0" w:space="0" w:color="auto"/>
                <w:bottom w:val="none" w:sz="0" w:space="0" w:color="auto"/>
                <w:right w:val="none" w:sz="0" w:space="0" w:color="auto"/>
              </w:divBdr>
            </w:div>
            <w:div w:id="647906427">
              <w:marLeft w:val="0"/>
              <w:marRight w:val="0"/>
              <w:marTop w:val="0"/>
              <w:marBottom w:val="0"/>
              <w:divBdr>
                <w:top w:val="none" w:sz="0" w:space="0" w:color="auto"/>
                <w:left w:val="none" w:sz="0" w:space="0" w:color="auto"/>
                <w:bottom w:val="none" w:sz="0" w:space="0" w:color="auto"/>
                <w:right w:val="none" w:sz="0" w:space="0" w:color="auto"/>
              </w:divBdr>
            </w:div>
            <w:div w:id="793672568">
              <w:marLeft w:val="0"/>
              <w:marRight w:val="0"/>
              <w:marTop w:val="0"/>
              <w:marBottom w:val="0"/>
              <w:divBdr>
                <w:top w:val="none" w:sz="0" w:space="0" w:color="auto"/>
                <w:left w:val="none" w:sz="0" w:space="0" w:color="auto"/>
                <w:bottom w:val="none" w:sz="0" w:space="0" w:color="auto"/>
                <w:right w:val="none" w:sz="0" w:space="0" w:color="auto"/>
              </w:divBdr>
            </w:div>
            <w:div w:id="1735394735">
              <w:marLeft w:val="0"/>
              <w:marRight w:val="0"/>
              <w:marTop w:val="0"/>
              <w:marBottom w:val="0"/>
              <w:divBdr>
                <w:top w:val="none" w:sz="0" w:space="0" w:color="auto"/>
                <w:left w:val="none" w:sz="0" w:space="0" w:color="auto"/>
                <w:bottom w:val="none" w:sz="0" w:space="0" w:color="auto"/>
                <w:right w:val="none" w:sz="0" w:space="0" w:color="auto"/>
              </w:divBdr>
            </w:div>
            <w:div w:id="23557765">
              <w:marLeft w:val="0"/>
              <w:marRight w:val="0"/>
              <w:marTop w:val="0"/>
              <w:marBottom w:val="0"/>
              <w:divBdr>
                <w:top w:val="none" w:sz="0" w:space="0" w:color="auto"/>
                <w:left w:val="none" w:sz="0" w:space="0" w:color="auto"/>
                <w:bottom w:val="none" w:sz="0" w:space="0" w:color="auto"/>
                <w:right w:val="none" w:sz="0" w:space="0" w:color="auto"/>
              </w:divBdr>
            </w:div>
            <w:div w:id="47001304">
              <w:marLeft w:val="0"/>
              <w:marRight w:val="0"/>
              <w:marTop w:val="0"/>
              <w:marBottom w:val="0"/>
              <w:divBdr>
                <w:top w:val="none" w:sz="0" w:space="0" w:color="auto"/>
                <w:left w:val="none" w:sz="0" w:space="0" w:color="auto"/>
                <w:bottom w:val="none" w:sz="0" w:space="0" w:color="auto"/>
                <w:right w:val="none" w:sz="0" w:space="0" w:color="auto"/>
              </w:divBdr>
            </w:div>
            <w:div w:id="712802175">
              <w:marLeft w:val="0"/>
              <w:marRight w:val="0"/>
              <w:marTop w:val="0"/>
              <w:marBottom w:val="0"/>
              <w:divBdr>
                <w:top w:val="none" w:sz="0" w:space="0" w:color="auto"/>
                <w:left w:val="none" w:sz="0" w:space="0" w:color="auto"/>
                <w:bottom w:val="none" w:sz="0" w:space="0" w:color="auto"/>
                <w:right w:val="none" w:sz="0" w:space="0" w:color="auto"/>
              </w:divBdr>
            </w:div>
            <w:div w:id="1681279171">
              <w:marLeft w:val="0"/>
              <w:marRight w:val="0"/>
              <w:marTop w:val="0"/>
              <w:marBottom w:val="0"/>
              <w:divBdr>
                <w:top w:val="none" w:sz="0" w:space="0" w:color="auto"/>
                <w:left w:val="none" w:sz="0" w:space="0" w:color="auto"/>
                <w:bottom w:val="none" w:sz="0" w:space="0" w:color="auto"/>
                <w:right w:val="none" w:sz="0" w:space="0" w:color="auto"/>
              </w:divBdr>
            </w:div>
            <w:div w:id="181745114">
              <w:marLeft w:val="0"/>
              <w:marRight w:val="0"/>
              <w:marTop w:val="0"/>
              <w:marBottom w:val="0"/>
              <w:divBdr>
                <w:top w:val="none" w:sz="0" w:space="0" w:color="auto"/>
                <w:left w:val="none" w:sz="0" w:space="0" w:color="auto"/>
                <w:bottom w:val="none" w:sz="0" w:space="0" w:color="auto"/>
                <w:right w:val="none" w:sz="0" w:space="0" w:color="auto"/>
              </w:divBdr>
            </w:div>
            <w:div w:id="90661431">
              <w:marLeft w:val="0"/>
              <w:marRight w:val="0"/>
              <w:marTop w:val="0"/>
              <w:marBottom w:val="0"/>
              <w:divBdr>
                <w:top w:val="none" w:sz="0" w:space="0" w:color="auto"/>
                <w:left w:val="none" w:sz="0" w:space="0" w:color="auto"/>
                <w:bottom w:val="none" w:sz="0" w:space="0" w:color="auto"/>
                <w:right w:val="none" w:sz="0" w:space="0" w:color="auto"/>
              </w:divBdr>
            </w:div>
            <w:div w:id="171187235">
              <w:marLeft w:val="0"/>
              <w:marRight w:val="0"/>
              <w:marTop w:val="0"/>
              <w:marBottom w:val="0"/>
              <w:divBdr>
                <w:top w:val="none" w:sz="0" w:space="0" w:color="auto"/>
                <w:left w:val="none" w:sz="0" w:space="0" w:color="auto"/>
                <w:bottom w:val="none" w:sz="0" w:space="0" w:color="auto"/>
                <w:right w:val="none" w:sz="0" w:space="0" w:color="auto"/>
              </w:divBdr>
            </w:div>
            <w:div w:id="1906335856">
              <w:marLeft w:val="0"/>
              <w:marRight w:val="0"/>
              <w:marTop w:val="0"/>
              <w:marBottom w:val="0"/>
              <w:divBdr>
                <w:top w:val="none" w:sz="0" w:space="0" w:color="auto"/>
                <w:left w:val="none" w:sz="0" w:space="0" w:color="auto"/>
                <w:bottom w:val="none" w:sz="0" w:space="0" w:color="auto"/>
                <w:right w:val="none" w:sz="0" w:space="0" w:color="auto"/>
              </w:divBdr>
            </w:div>
            <w:div w:id="1244874079">
              <w:marLeft w:val="0"/>
              <w:marRight w:val="0"/>
              <w:marTop w:val="0"/>
              <w:marBottom w:val="0"/>
              <w:divBdr>
                <w:top w:val="none" w:sz="0" w:space="0" w:color="auto"/>
                <w:left w:val="none" w:sz="0" w:space="0" w:color="auto"/>
                <w:bottom w:val="none" w:sz="0" w:space="0" w:color="auto"/>
                <w:right w:val="none" w:sz="0" w:space="0" w:color="auto"/>
              </w:divBdr>
            </w:div>
            <w:div w:id="1726031008">
              <w:marLeft w:val="0"/>
              <w:marRight w:val="0"/>
              <w:marTop w:val="0"/>
              <w:marBottom w:val="0"/>
              <w:divBdr>
                <w:top w:val="none" w:sz="0" w:space="0" w:color="auto"/>
                <w:left w:val="none" w:sz="0" w:space="0" w:color="auto"/>
                <w:bottom w:val="none" w:sz="0" w:space="0" w:color="auto"/>
                <w:right w:val="none" w:sz="0" w:space="0" w:color="auto"/>
              </w:divBdr>
            </w:div>
            <w:div w:id="668143962">
              <w:marLeft w:val="0"/>
              <w:marRight w:val="0"/>
              <w:marTop w:val="0"/>
              <w:marBottom w:val="0"/>
              <w:divBdr>
                <w:top w:val="none" w:sz="0" w:space="0" w:color="auto"/>
                <w:left w:val="none" w:sz="0" w:space="0" w:color="auto"/>
                <w:bottom w:val="none" w:sz="0" w:space="0" w:color="auto"/>
                <w:right w:val="none" w:sz="0" w:space="0" w:color="auto"/>
              </w:divBdr>
            </w:div>
            <w:div w:id="1184517635">
              <w:marLeft w:val="0"/>
              <w:marRight w:val="0"/>
              <w:marTop w:val="0"/>
              <w:marBottom w:val="0"/>
              <w:divBdr>
                <w:top w:val="none" w:sz="0" w:space="0" w:color="auto"/>
                <w:left w:val="none" w:sz="0" w:space="0" w:color="auto"/>
                <w:bottom w:val="none" w:sz="0" w:space="0" w:color="auto"/>
                <w:right w:val="none" w:sz="0" w:space="0" w:color="auto"/>
              </w:divBdr>
            </w:div>
            <w:div w:id="2040277401">
              <w:marLeft w:val="0"/>
              <w:marRight w:val="0"/>
              <w:marTop w:val="0"/>
              <w:marBottom w:val="0"/>
              <w:divBdr>
                <w:top w:val="none" w:sz="0" w:space="0" w:color="auto"/>
                <w:left w:val="none" w:sz="0" w:space="0" w:color="auto"/>
                <w:bottom w:val="none" w:sz="0" w:space="0" w:color="auto"/>
                <w:right w:val="none" w:sz="0" w:space="0" w:color="auto"/>
              </w:divBdr>
            </w:div>
            <w:div w:id="1667973012">
              <w:marLeft w:val="0"/>
              <w:marRight w:val="0"/>
              <w:marTop w:val="0"/>
              <w:marBottom w:val="0"/>
              <w:divBdr>
                <w:top w:val="none" w:sz="0" w:space="0" w:color="auto"/>
                <w:left w:val="none" w:sz="0" w:space="0" w:color="auto"/>
                <w:bottom w:val="none" w:sz="0" w:space="0" w:color="auto"/>
                <w:right w:val="none" w:sz="0" w:space="0" w:color="auto"/>
              </w:divBdr>
            </w:div>
            <w:div w:id="697394402">
              <w:marLeft w:val="0"/>
              <w:marRight w:val="0"/>
              <w:marTop w:val="0"/>
              <w:marBottom w:val="0"/>
              <w:divBdr>
                <w:top w:val="none" w:sz="0" w:space="0" w:color="auto"/>
                <w:left w:val="none" w:sz="0" w:space="0" w:color="auto"/>
                <w:bottom w:val="none" w:sz="0" w:space="0" w:color="auto"/>
                <w:right w:val="none" w:sz="0" w:space="0" w:color="auto"/>
              </w:divBdr>
            </w:div>
            <w:div w:id="1384138147">
              <w:marLeft w:val="0"/>
              <w:marRight w:val="0"/>
              <w:marTop w:val="0"/>
              <w:marBottom w:val="0"/>
              <w:divBdr>
                <w:top w:val="none" w:sz="0" w:space="0" w:color="auto"/>
                <w:left w:val="none" w:sz="0" w:space="0" w:color="auto"/>
                <w:bottom w:val="none" w:sz="0" w:space="0" w:color="auto"/>
                <w:right w:val="none" w:sz="0" w:space="0" w:color="auto"/>
              </w:divBdr>
            </w:div>
            <w:div w:id="727532835">
              <w:marLeft w:val="0"/>
              <w:marRight w:val="0"/>
              <w:marTop w:val="0"/>
              <w:marBottom w:val="0"/>
              <w:divBdr>
                <w:top w:val="none" w:sz="0" w:space="0" w:color="auto"/>
                <w:left w:val="none" w:sz="0" w:space="0" w:color="auto"/>
                <w:bottom w:val="none" w:sz="0" w:space="0" w:color="auto"/>
                <w:right w:val="none" w:sz="0" w:space="0" w:color="auto"/>
              </w:divBdr>
            </w:div>
            <w:div w:id="1532651509">
              <w:marLeft w:val="0"/>
              <w:marRight w:val="0"/>
              <w:marTop w:val="0"/>
              <w:marBottom w:val="0"/>
              <w:divBdr>
                <w:top w:val="none" w:sz="0" w:space="0" w:color="auto"/>
                <w:left w:val="none" w:sz="0" w:space="0" w:color="auto"/>
                <w:bottom w:val="none" w:sz="0" w:space="0" w:color="auto"/>
                <w:right w:val="none" w:sz="0" w:space="0" w:color="auto"/>
              </w:divBdr>
            </w:div>
            <w:div w:id="996303315">
              <w:marLeft w:val="0"/>
              <w:marRight w:val="0"/>
              <w:marTop w:val="0"/>
              <w:marBottom w:val="0"/>
              <w:divBdr>
                <w:top w:val="none" w:sz="0" w:space="0" w:color="auto"/>
                <w:left w:val="none" w:sz="0" w:space="0" w:color="auto"/>
                <w:bottom w:val="none" w:sz="0" w:space="0" w:color="auto"/>
                <w:right w:val="none" w:sz="0" w:space="0" w:color="auto"/>
              </w:divBdr>
            </w:div>
            <w:div w:id="1850832591">
              <w:marLeft w:val="0"/>
              <w:marRight w:val="0"/>
              <w:marTop w:val="0"/>
              <w:marBottom w:val="0"/>
              <w:divBdr>
                <w:top w:val="none" w:sz="0" w:space="0" w:color="auto"/>
                <w:left w:val="none" w:sz="0" w:space="0" w:color="auto"/>
                <w:bottom w:val="none" w:sz="0" w:space="0" w:color="auto"/>
                <w:right w:val="none" w:sz="0" w:space="0" w:color="auto"/>
              </w:divBdr>
            </w:div>
            <w:div w:id="189727967">
              <w:marLeft w:val="0"/>
              <w:marRight w:val="0"/>
              <w:marTop w:val="0"/>
              <w:marBottom w:val="0"/>
              <w:divBdr>
                <w:top w:val="none" w:sz="0" w:space="0" w:color="auto"/>
                <w:left w:val="none" w:sz="0" w:space="0" w:color="auto"/>
                <w:bottom w:val="none" w:sz="0" w:space="0" w:color="auto"/>
                <w:right w:val="none" w:sz="0" w:space="0" w:color="auto"/>
              </w:divBdr>
            </w:div>
            <w:div w:id="1536579983">
              <w:marLeft w:val="0"/>
              <w:marRight w:val="0"/>
              <w:marTop w:val="0"/>
              <w:marBottom w:val="0"/>
              <w:divBdr>
                <w:top w:val="none" w:sz="0" w:space="0" w:color="auto"/>
                <w:left w:val="none" w:sz="0" w:space="0" w:color="auto"/>
                <w:bottom w:val="none" w:sz="0" w:space="0" w:color="auto"/>
                <w:right w:val="none" w:sz="0" w:space="0" w:color="auto"/>
              </w:divBdr>
            </w:div>
            <w:div w:id="1620837249">
              <w:marLeft w:val="0"/>
              <w:marRight w:val="0"/>
              <w:marTop w:val="0"/>
              <w:marBottom w:val="0"/>
              <w:divBdr>
                <w:top w:val="none" w:sz="0" w:space="0" w:color="auto"/>
                <w:left w:val="none" w:sz="0" w:space="0" w:color="auto"/>
                <w:bottom w:val="none" w:sz="0" w:space="0" w:color="auto"/>
                <w:right w:val="none" w:sz="0" w:space="0" w:color="auto"/>
              </w:divBdr>
            </w:div>
            <w:div w:id="1770000658">
              <w:marLeft w:val="0"/>
              <w:marRight w:val="0"/>
              <w:marTop w:val="0"/>
              <w:marBottom w:val="0"/>
              <w:divBdr>
                <w:top w:val="none" w:sz="0" w:space="0" w:color="auto"/>
                <w:left w:val="none" w:sz="0" w:space="0" w:color="auto"/>
                <w:bottom w:val="none" w:sz="0" w:space="0" w:color="auto"/>
                <w:right w:val="none" w:sz="0" w:space="0" w:color="auto"/>
              </w:divBdr>
            </w:div>
            <w:div w:id="2011326585">
              <w:marLeft w:val="0"/>
              <w:marRight w:val="0"/>
              <w:marTop w:val="0"/>
              <w:marBottom w:val="0"/>
              <w:divBdr>
                <w:top w:val="none" w:sz="0" w:space="0" w:color="auto"/>
                <w:left w:val="none" w:sz="0" w:space="0" w:color="auto"/>
                <w:bottom w:val="none" w:sz="0" w:space="0" w:color="auto"/>
                <w:right w:val="none" w:sz="0" w:space="0" w:color="auto"/>
              </w:divBdr>
            </w:div>
            <w:div w:id="244069296">
              <w:marLeft w:val="0"/>
              <w:marRight w:val="0"/>
              <w:marTop w:val="0"/>
              <w:marBottom w:val="0"/>
              <w:divBdr>
                <w:top w:val="none" w:sz="0" w:space="0" w:color="auto"/>
                <w:left w:val="none" w:sz="0" w:space="0" w:color="auto"/>
                <w:bottom w:val="none" w:sz="0" w:space="0" w:color="auto"/>
                <w:right w:val="none" w:sz="0" w:space="0" w:color="auto"/>
              </w:divBdr>
            </w:div>
            <w:div w:id="2105106161">
              <w:marLeft w:val="0"/>
              <w:marRight w:val="0"/>
              <w:marTop w:val="0"/>
              <w:marBottom w:val="0"/>
              <w:divBdr>
                <w:top w:val="none" w:sz="0" w:space="0" w:color="auto"/>
                <w:left w:val="none" w:sz="0" w:space="0" w:color="auto"/>
                <w:bottom w:val="none" w:sz="0" w:space="0" w:color="auto"/>
                <w:right w:val="none" w:sz="0" w:space="0" w:color="auto"/>
              </w:divBdr>
            </w:div>
            <w:div w:id="1942295520">
              <w:marLeft w:val="0"/>
              <w:marRight w:val="0"/>
              <w:marTop w:val="0"/>
              <w:marBottom w:val="0"/>
              <w:divBdr>
                <w:top w:val="none" w:sz="0" w:space="0" w:color="auto"/>
                <w:left w:val="none" w:sz="0" w:space="0" w:color="auto"/>
                <w:bottom w:val="none" w:sz="0" w:space="0" w:color="auto"/>
                <w:right w:val="none" w:sz="0" w:space="0" w:color="auto"/>
              </w:divBdr>
            </w:div>
            <w:div w:id="2121338780">
              <w:marLeft w:val="0"/>
              <w:marRight w:val="0"/>
              <w:marTop w:val="0"/>
              <w:marBottom w:val="0"/>
              <w:divBdr>
                <w:top w:val="none" w:sz="0" w:space="0" w:color="auto"/>
                <w:left w:val="none" w:sz="0" w:space="0" w:color="auto"/>
                <w:bottom w:val="none" w:sz="0" w:space="0" w:color="auto"/>
                <w:right w:val="none" w:sz="0" w:space="0" w:color="auto"/>
              </w:divBdr>
            </w:div>
            <w:div w:id="1408721160">
              <w:marLeft w:val="0"/>
              <w:marRight w:val="0"/>
              <w:marTop w:val="0"/>
              <w:marBottom w:val="0"/>
              <w:divBdr>
                <w:top w:val="none" w:sz="0" w:space="0" w:color="auto"/>
                <w:left w:val="none" w:sz="0" w:space="0" w:color="auto"/>
                <w:bottom w:val="none" w:sz="0" w:space="0" w:color="auto"/>
                <w:right w:val="none" w:sz="0" w:space="0" w:color="auto"/>
              </w:divBdr>
            </w:div>
            <w:div w:id="476459777">
              <w:marLeft w:val="0"/>
              <w:marRight w:val="0"/>
              <w:marTop w:val="0"/>
              <w:marBottom w:val="0"/>
              <w:divBdr>
                <w:top w:val="none" w:sz="0" w:space="0" w:color="auto"/>
                <w:left w:val="none" w:sz="0" w:space="0" w:color="auto"/>
                <w:bottom w:val="none" w:sz="0" w:space="0" w:color="auto"/>
                <w:right w:val="none" w:sz="0" w:space="0" w:color="auto"/>
              </w:divBdr>
            </w:div>
            <w:div w:id="1358778572">
              <w:marLeft w:val="0"/>
              <w:marRight w:val="0"/>
              <w:marTop w:val="0"/>
              <w:marBottom w:val="0"/>
              <w:divBdr>
                <w:top w:val="none" w:sz="0" w:space="0" w:color="auto"/>
                <w:left w:val="none" w:sz="0" w:space="0" w:color="auto"/>
                <w:bottom w:val="none" w:sz="0" w:space="0" w:color="auto"/>
                <w:right w:val="none" w:sz="0" w:space="0" w:color="auto"/>
              </w:divBdr>
            </w:div>
            <w:div w:id="936642659">
              <w:marLeft w:val="0"/>
              <w:marRight w:val="0"/>
              <w:marTop w:val="0"/>
              <w:marBottom w:val="0"/>
              <w:divBdr>
                <w:top w:val="none" w:sz="0" w:space="0" w:color="auto"/>
                <w:left w:val="none" w:sz="0" w:space="0" w:color="auto"/>
                <w:bottom w:val="none" w:sz="0" w:space="0" w:color="auto"/>
                <w:right w:val="none" w:sz="0" w:space="0" w:color="auto"/>
              </w:divBdr>
            </w:div>
            <w:div w:id="1369524247">
              <w:marLeft w:val="0"/>
              <w:marRight w:val="0"/>
              <w:marTop w:val="0"/>
              <w:marBottom w:val="0"/>
              <w:divBdr>
                <w:top w:val="none" w:sz="0" w:space="0" w:color="auto"/>
                <w:left w:val="none" w:sz="0" w:space="0" w:color="auto"/>
                <w:bottom w:val="none" w:sz="0" w:space="0" w:color="auto"/>
                <w:right w:val="none" w:sz="0" w:space="0" w:color="auto"/>
              </w:divBdr>
            </w:div>
            <w:div w:id="928469251">
              <w:marLeft w:val="0"/>
              <w:marRight w:val="0"/>
              <w:marTop w:val="0"/>
              <w:marBottom w:val="0"/>
              <w:divBdr>
                <w:top w:val="none" w:sz="0" w:space="0" w:color="auto"/>
                <w:left w:val="none" w:sz="0" w:space="0" w:color="auto"/>
                <w:bottom w:val="none" w:sz="0" w:space="0" w:color="auto"/>
                <w:right w:val="none" w:sz="0" w:space="0" w:color="auto"/>
              </w:divBdr>
            </w:div>
            <w:div w:id="1920867719">
              <w:marLeft w:val="0"/>
              <w:marRight w:val="0"/>
              <w:marTop w:val="0"/>
              <w:marBottom w:val="0"/>
              <w:divBdr>
                <w:top w:val="none" w:sz="0" w:space="0" w:color="auto"/>
                <w:left w:val="none" w:sz="0" w:space="0" w:color="auto"/>
                <w:bottom w:val="none" w:sz="0" w:space="0" w:color="auto"/>
                <w:right w:val="none" w:sz="0" w:space="0" w:color="auto"/>
              </w:divBdr>
            </w:div>
            <w:div w:id="1598825430">
              <w:marLeft w:val="0"/>
              <w:marRight w:val="0"/>
              <w:marTop w:val="0"/>
              <w:marBottom w:val="0"/>
              <w:divBdr>
                <w:top w:val="none" w:sz="0" w:space="0" w:color="auto"/>
                <w:left w:val="none" w:sz="0" w:space="0" w:color="auto"/>
                <w:bottom w:val="none" w:sz="0" w:space="0" w:color="auto"/>
                <w:right w:val="none" w:sz="0" w:space="0" w:color="auto"/>
              </w:divBdr>
            </w:div>
            <w:div w:id="1238898767">
              <w:marLeft w:val="0"/>
              <w:marRight w:val="0"/>
              <w:marTop w:val="0"/>
              <w:marBottom w:val="0"/>
              <w:divBdr>
                <w:top w:val="none" w:sz="0" w:space="0" w:color="auto"/>
                <w:left w:val="none" w:sz="0" w:space="0" w:color="auto"/>
                <w:bottom w:val="none" w:sz="0" w:space="0" w:color="auto"/>
                <w:right w:val="none" w:sz="0" w:space="0" w:color="auto"/>
              </w:divBdr>
            </w:div>
            <w:div w:id="693654990">
              <w:marLeft w:val="0"/>
              <w:marRight w:val="0"/>
              <w:marTop w:val="0"/>
              <w:marBottom w:val="0"/>
              <w:divBdr>
                <w:top w:val="none" w:sz="0" w:space="0" w:color="auto"/>
                <w:left w:val="none" w:sz="0" w:space="0" w:color="auto"/>
                <w:bottom w:val="none" w:sz="0" w:space="0" w:color="auto"/>
                <w:right w:val="none" w:sz="0" w:space="0" w:color="auto"/>
              </w:divBdr>
            </w:div>
            <w:div w:id="1470977510">
              <w:marLeft w:val="0"/>
              <w:marRight w:val="0"/>
              <w:marTop w:val="0"/>
              <w:marBottom w:val="0"/>
              <w:divBdr>
                <w:top w:val="none" w:sz="0" w:space="0" w:color="auto"/>
                <w:left w:val="none" w:sz="0" w:space="0" w:color="auto"/>
                <w:bottom w:val="none" w:sz="0" w:space="0" w:color="auto"/>
                <w:right w:val="none" w:sz="0" w:space="0" w:color="auto"/>
              </w:divBdr>
            </w:div>
            <w:div w:id="8603807">
              <w:marLeft w:val="0"/>
              <w:marRight w:val="0"/>
              <w:marTop w:val="0"/>
              <w:marBottom w:val="0"/>
              <w:divBdr>
                <w:top w:val="none" w:sz="0" w:space="0" w:color="auto"/>
                <w:left w:val="none" w:sz="0" w:space="0" w:color="auto"/>
                <w:bottom w:val="none" w:sz="0" w:space="0" w:color="auto"/>
                <w:right w:val="none" w:sz="0" w:space="0" w:color="auto"/>
              </w:divBdr>
            </w:div>
            <w:div w:id="630673707">
              <w:marLeft w:val="0"/>
              <w:marRight w:val="0"/>
              <w:marTop w:val="0"/>
              <w:marBottom w:val="0"/>
              <w:divBdr>
                <w:top w:val="none" w:sz="0" w:space="0" w:color="auto"/>
                <w:left w:val="none" w:sz="0" w:space="0" w:color="auto"/>
                <w:bottom w:val="none" w:sz="0" w:space="0" w:color="auto"/>
                <w:right w:val="none" w:sz="0" w:space="0" w:color="auto"/>
              </w:divBdr>
            </w:div>
            <w:div w:id="109982198">
              <w:marLeft w:val="0"/>
              <w:marRight w:val="0"/>
              <w:marTop w:val="0"/>
              <w:marBottom w:val="0"/>
              <w:divBdr>
                <w:top w:val="none" w:sz="0" w:space="0" w:color="auto"/>
                <w:left w:val="none" w:sz="0" w:space="0" w:color="auto"/>
                <w:bottom w:val="none" w:sz="0" w:space="0" w:color="auto"/>
                <w:right w:val="none" w:sz="0" w:space="0" w:color="auto"/>
              </w:divBdr>
            </w:div>
            <w:div w:id="943266346">
              <w:marLeft w:val="0"/>
              <w:marRight w:val="0"/>
              <w:marTop w:val="0"/>
              <w:marBottom w:val="0"/>
              <w:divBdr>
                <w:top w:val="none" w:sz="0" w:space="0" w:color="auto"/>
                <w:left w:val="none" w:sz="0" w:space="0" w:color="auto"/>
                <w:bottom w:val="none" w:sz="0" w:space="0" w:color="auto"/>
                <w:right w:val="none" w:sz="0" w:space="0" w:color="auto"/>
              </w:divBdr>
            </w:div>
            <w:div w:id="1077437974">
              <w:marLeft w:val="0"/>
              <w:marRight w:val="0"/>
              <w:marTop w:val="0"/>
              <w:marBottom w:val="0"/>
              <w:divBdr>
                <w:top w:val="none" w:sz="0" w:space="0" w:color="auto"/>
                <w:left w:val="none" w:sz="0" w:space="0" w:color="auto"/>
                <w:bottom w:val="none" w:sz="0" w:space="0" w:color="auto"/>
                <w:right w:val="none" w:sz="0" w:space="0" w:color="auto"/>
              </w:divBdr>
            </w:div>
            <w:div w:id="112329362">
              <w:marLeft w:val="0"/>
              <w:marRight w:val="0"/>
              <w:marTop w:val="0"/>
              <w:marBottom w:val="0"/>
              <w:divBdr>
                <w:top w:val="none" w:sz="0" w:space="0" w:color="auto"/>
                <w:left w:val="none" w:sz="0" w:space="0" w:color="auto"/>
                <w:bottom w:val="none" w:sz="0" w:space="0" w:color="auto"/>
                <w:right w:val="none" w:sz="0" w:space="0" w:color="auto"/>
              </w:divBdr>
            </w:div>
            <w:div w:id="512765720">
              <w:marLeft w:val="0"/>
              <w:marRight w:val="0"/>
              <w:marTop w:val="0"/>
              <w:marBottom w:val="0"/>
              <w:divBdr>
                <w:top w:val="none" w:sz="0" w:space="0" w:color="auto"/>
                <w:left w:val="none" w:sz="0" w:space="0" w:color="auto"/>
                <w:bottom w:val="none" w:sz="0" w:space="0" w:color="auto"/>
                <w:right w:val="none" w:sz="0" w:space="0" w:color="auto"/>
              </w:divBdr>
            </w:div>
            <w:div w:id="1187325067">
              <w:marLeft w:val="0"/>
              <w:marRight w:val="0"/>
              <w:marTop w:val="0"/>
              <w:marBottom w:val="0"/>
              <w:divBdr>
                <w:top w:val="none" w:sz="0" w:space="0" w:color="auto"/>
                <w:left w:val="none" w:sz="0" w:space="0" w:color="auto"/>
                <w:bottom w:val="none" w:sz="0" w:space="0" w:color="auto"/>
                <w:right w:val="none" w:sz="0" w:space="0" w:color="auto"/>
              </w:divBdr>
            </w:div>
            <w:div w:id="2127387222">
              <w:marLeft w:val="0"/>
              <w:marRight w:val="0"/>
              <w:marTop w:val="0"/>
              <w:marBottom w:val="0"/>
              <w:divBdr>
                <w:top w:val="none" w:sz="0" w:space="0" w:color="auto"/>
                <w:left w:val="none" w:sz="0" w:space="0" w:color="auto"/>
                <w:bottom w:val="none" w:sz="0" w:space="0" w:color="auto"/>
                <w:right w:val="none" w:sz="0" w:space="0" w:color="auto"/>
              </w:divBdr>
            </w:div>
            <w:div w:id="669409330">
              <w:marLeft w:val="0"/>
              <w:marRight w:val="0"/>
              <w:marTop w:val="0"/>
              <w:marBottom w:val="0"/>
              <w:divBdr>
                <w:top w:val="none" w:sz="0" w:space="0" w:color="auto"/>
                <w:left w:val="none" w:sz="0" w:space="0" w:color="auto"/>
                <w:bottom w:val="none" w:sz="0" w:space="0" w:color="auto"/>
                <w:right w:val="none" w:sz="0" w:space="0" w:color="auto"/>
              </w:divBdr>
            </w:div>
            <w:div w:id="349841705">
              <w:marLeft w:val="0"/>
              <w:marRight w:val="0"/>
              <w:marTop w:val="0"/>
              <w:marBottom w:val="0"/>
              <w:divBdr>
                <w:top w:val="none" w:sz="0" w:space="0" w:color="auto"/>
                <w:left w:val="none" w:sz="0" w:space="0" w:color="auto"/>
                <w:bottom w:val="none" w:sz="0" w:space="0" w:color="auto"/>
                <w:right w:val="none" w:sz="0" w:space="0" w:color="auto"/>
              </w:divBdr>
            </w:div>
            <w:div w:id="655304375">
              <w:marLeft w:val="0"/>
              <w:marRight w:val="0"/>
              <w:marTop w:val="0"/>
              <w:marBottom w:val="0"/>
              <w:divBdr>
                <w:top w:val="none" w:sz="0" w:space="0" w:color="auto"/>
                <w:left w:val="none" w:sz="0" w:space="0" w:color="auto"/>
                <w:bottom w:val="none" w:sz="0" w:space="0" w:color="auto"/>
                <w:right w:val="none" w:sz="0" w:space="0" w:color="auto"/>
              </w:divBdr>
            </w:div>
            <w:div w:id="1019894517">
              <w:marLeft w:val="0"/>
              <w:marRight w:val="0"/>
              <w:marTop w:val="0"/>
              <w:marBottom w:val="0"/>
              <w:divBdr>
                <w:top w:val="none" w:sz="0" w:space="0" w:color="auto"/>
                <w:left w:val="none" w:sz="0" w:space="0" w:color="auto"/>
                <w:bottom w:val="none" w:sz="0" w:space="0" w:color="auto"/>
                <w:right w:val="none" w:sz="0" w:space="0" w:color="auto"/>
              </w:divBdr>
            </w:div>
            <w:div w:id="2037853345">
              <w:marLeft w:val="0"/>
              <w:marRight w:val="0"/>
              <w:marTop w:val="0"/>
              <w:marBottom w:val="0"/>
              <w:divBdr>
                <w:top w:val="none" w:sz="0" w:space="0" w:color="auto"/>
                <w:left w:val="none" w:sz="0" w:space="0" w:color="auto"/>
                <w:bottom w:val="none" w:sz="0" w:space="0" w:color="auto"/>
                <w:right w:val="none" w:sz="0" w:space="0" w:color="auto"/>
              </w:divBdr>
            </w:div>
            <w:div w:id="980772742">
              <w:marLeft w:val="0"/>
              <w:marRight w:val="0"/>
              <w:marTop w:val="0"/>
              <w:marBottom w:val="0"/>
              <w:divBdr>
                <w:top w:val="none" w:sz="0" w:space="0" w:color="auto"/>
                <w:left w:val="none" w:sz="0" w:space="0" w:color="auto"/>
                <w:bottom w:val="none" w:sz="0" w:space="0" w:color="auto"/>
                <w:right w:val="none" w:sz="0" w:space="0" w:color="auto"/>
              </w:divBdr>
            </w:div>
            <w:div w:id="478225558">
              <w:marLeft w:val="0"/>
              <w:marRight w:val="0"/>
              <w:marTop w:val="0"/>
              <w:marBottom w:val="0"/>
              <w:divBdr>
                <w:top w:val="none" w:sz="0" w:space="0" w:color="auto"/>
                <w:left w:val="none" w:sz="0" w:space="0" w:color="auto"/>
                <w:bottom w:val="none" w:sz="0" w:space="0" w:color="auto"/>
                <w:right w:val="none" w:sz="0" w:space="0" w:color="auto"/>
              </w:divBdr>
            </w:div>
            <w:div w:id="292098601">
              <w:marLeft w:val="0"/>
              <w:marRight w:val="0"/>
              <w:marTop w:val="0"/>
              <w:marBottom w:val="0"/>
              <w:divBdr>
                <w:top w:val="none" w:sz="0" w:space="0" w:color="auto"/>
                <w:left w:val="none" w:sz="0" w:space="0" w:color="auto"/>
                <w:bottom w:val="none" w:sz="0" w:space="0" w:color="auto"/>
                <w:right w:val="none" w:sz="0" w:space="0" w:color="auto"/>
              </w:divBdr>
            </w:div>
            <w:div w:id="1037003233">
              <w:marLeft w:val="0"/>
              <w:marRight w:val="0"/>
              <w:marTop w:val="0"/>
              <w:marBottom w:val="0"/>
              <w:divBdr>
                <w:top w:val="none" w:sz="0" w:space="0" w:color="auto"/>
                <w:left w:val="none" w:sz="0" w:space="0" w:color="auto"/>
                <w:bottom w:val="none" w:sz="0" w:space="0" w:color="auto"/>
                <w:right w:val="none" w:sz="0" w:space="0" w:color="auto"/>
              </w:divBdr>
            </w:div>
            <w:div w:id="2049791792">
              <w:marLeft w:val="0"/>
              <w:marRight w:val="0"/>
              <w:marTop w:val="0"/>
              <w:marBottom w:val="0"/>
              <w:divBdr>
                <w:top w:val="none" w:sz="0" w:space="0" w:color="auto"/>
                <w:left w:val="none" w:sz="0" w:space="0" w:color="auto"/>
                <w:bottom w:val="none" w:sz="0" w:space="0" w:color="auto"/>
                <w:right w:val="none" w:sz="0" w:space="0" w:color="auto"/>
              </w:divBdr>
            </w:div>
            <w:div w:id="1774520298">
              <w:marLeft w:val="0"/>
              <w:marRight w:val="0"/>
              <w:marTop w:val="0"/>
              <w:marBottom w:val="0"/>
              <w:divBdr>
                <w:top w:val="none" w:sz="0" w:space="0" w:color="auto"/>
                <w:left w:val="none" w:sz="0" w:space="0" w:color="auto"/>
                <w:bottom w:val="none" w:sz="0" w:space="0" w:color="auto"/>
                <w:right w:val="none" w:sz="0" w:space="0" w:color="auto"/>
              </w:divBdr>
            </w:div>
            <w:div w:id="376007873">
              <w:marLeft w:val="0"/>
              <w:marRight w:val="0"/>
              <w:marTop w:val="0"/>
              <w:marBottom w:val="0"/>
              <w:divBdr>
                <w:top w:val="none" w:sz="0" w:space="0" w:color="auto"/>
                <w:left w:val="none" w:sz="0" w:space="0" w:color="auto"/>
                <w:bottom w:val="none" w:sz="0" w:space="0" w:color="auto"/>
                <w:right w:val="none" w:sz="0" w:space="0" w:color="auto"/>
              </w:divBdr>
            </w:div>
            <w:div w:id="1559122470">
              <w:marLeft w:val="0"/>
              <w:marRight w:val="0"/>
              <w:marTop w:val="0"/>
              <w:marBottom w:val="0"/>
              <w:divBdr>
                <w:top w:val="none" w:sz="0" w:space="0" w:color="auto"/>
                <w:left w:val="none" w:sz="0" w:space="0" w:color="auto"/>
                <w:bottom w:val="none" w:sz="0" w:space="0" w:color="auto"/>
                <w:right w:val="none" w:sz="0" w:space="0" w:color="auto"/>
              </w:divBdr>
            </w:div>
            <w:div w:id="692147317">
              <w:marLeft w:val="0"/>
              <w:marRight w:val="0"/>
              <w:marTop w:val="0"/>
              <w:marBottom w:val="0"/>
              <w:divBdr>
                <w:top w:val="none" w:sz="0" w:space="0" w:color="auto"/>
                <w:left w:val="none" w:sz="0" w:space="0" w:color="auto"/>
                <w:bottom w:val="none" w:sz="0" w:space="0" w:color="auto"/>
                <w:right w:val="none" w:sz="0" w:space="0" w:color="auto"/>
              </w:divBdr>
            </w:div>
            <w:div w:id="840200858">
              <w:marLeft w:val="0"/>
              <w:marRight w:val="0"/>
              <w:marTop w:val="0"/>
              <w:marBottom w:val="0"/>
              <w:divBdr>
                <w:top w:val="none" w:sz="0" w:space="0" w:color="auto"/>
                <w:left w:val="none" w:sz="0" w:space="0" w:color="auto"/>
                <w:bottom w:val="none" w:sz="0" w:space="0" w:color="auto"/>
                <w:right w:val="none" w:sz="0" w:space="0" w:color="auto"/>
              </w:divBdr>
            </w:div>
            <w:div w:id="788747047">
              <w:marLeft w:val="0"/>
              <w:marRight w:val="0"/>
              <w:marTop w:val="0"/>
              <w:marBottom w:val="0"/>
              <w:divBdr>
                <w:top w:val="none" w:sz="0" w:space="0" w:color="auto"/>
                <w:left w:val="none" w:sz="0" w:space="0" w:color="auto"/>
                <w:bottom w:val="none" w:sz="0" w:space="0" w:color="auto"/>
                <w:right w:val="none" w:sz="0" w:space="0" w:color="auto"/>
              </w:divBdr>
            </w:div>
            <w:div w:id="619263252">
              <w:marLeft w:val="0"/>
              <w:marRight w:val="0"/>
              <w:marTop w:val="0"/>
              <w:marBottom w:val="0"/>
              <w:divBdr>
                <w:top w:val="none" w:sz="0" w:space="0" w:color="auto"/>
                <w:left w:val="none" w:sz="0" w:space="0" w:color="auto"/>
                <w:bottom w:val="none" w:sz="0" w:space="0" w:color="auto"/>
                <w:right w:val="none" w:sz="0" w:space="0" w:color="auto"/>
              </w:divBdr>
            </w:div>
            <w:div w:id="1182426972">
              <w:marLeft w:val="0"/>
              <w:marRight w:val="0"/>
              <w:marTop w:val="0"/>
              <w:marBottom w:val="0"/>
              <w:divBdr>
                <w:top w:val="none" w:sz="0" w:space="0" w:color="auto"/>
                <w:left w:val="none" w:sz="0" w:space="0" w:color="auto"/>
                <w:bottom w:val="none" w:sz="0" w:space="0" w:color="auto"/>
                <w:right w:val="none" w:sz="0" w:space="0" w:color="auto"/>
              </w:divBdr>
            </w:div>
            <w:div w:id="1773167937">
              <w:marLeft w:val="0"/>
              <w:marRight w:val="0"/>
              <w:marTop w:val="0"/>
              <w:marBottom w:val="0"/>
              <w:divBdr>
                <w:top w:val="none" w:sz="0" w:space="0" w:color="auto"/>
                <w:left w:val="none" w:sz="0" w:space="0" w:color="auto"/>
                <w:bottom w:val="none" w:sz="0" w:space="0" w:color="auto"/>
                <w:right w:val="none" w:sz="0" w:space="0" w:color="auto"/>
              </w:divBdr>
            </w:div>
            <w:div w:id="140922579">
              <w:marLeft w:val="0"/>
              <w:marRight w:val="0"/>
              <w:marTop w:val="0"/>
              <w:marBottom w:val="0"/>
              <w:divBdr>
                <w:top w:val="none" w:sz="0" w:space="0" w:color="auto"/>
                <w:left w:val="none" w:sz="0" w:space="0" w:color="auto"/>
                <w:bottom w:val="none" w:sz="0" w:space="0" w:color="auto"/>
                <w:right w:val="none" w:sz="0" w:space="0" w:color="auto"/>
              </w:divBdr>
            </w:div>
            <w:div w:id="320084724">
              <w:marLeft w:val="0"/>
              <w:marRight w:val="0"/>
              <w:marTop w:val="0"/>
              <w:marBottom w:val="0"/>
              <w:divBdr>
                <w:top w:val="none" w:sz="0" w:space="0" w:color="auto"/>
                <w:left w:val="none" w:sz="0" w:space="0" w:color="auto"/>
                <w:bottom w:val="none" w:sz="0" w:space="0" w:color="auto"/>
                <w:right w:val="none" w:sz="0" w:space="0" w:color="auto"/>
              </w:divBdr>
            </w:div>
            <w:div w:id="63452937">
              <w:marLeft w:val="0"/>
              <w:marRight w:val="0"/>
              <w:marTop w:val="0"/>
              <w:marBottom w:val="0"/>
              <w:divBdr>
                <w:top w:val="none" w:sz="0" w:space="0" w:color="auto"/>
                <w:left w:val="none" w:sz="0" w:space="0" w:color="auto"/>
                <w:bottom w:val="none" w:sz="0" w:space="0" w:color="auto"/>
                <w:right w:val="none" w:sz="0" w:space="0" w:color="auto"/>
              </w:divBdr>
            </w:div>
            <w:div w:id="1520197560">
              <w:marLeft w:val="0"/>
              <w:marRight w:val="0"/>
              <w:marTop w:val="0"/>
              <w:marBottom w:val="0"/>
              <w:divBdr>
                <w:top w:val="none" w:sz="0" w:space="0" w:color="auto"/>
                <w:left w:val="none" w:sz="0" w:space="0" w:color="auto"/>
                <w:bottom w:val="none" w:sz="0" w:space="0" w:color="auto"/>
                <w:right w:val="none" w:sz="0" w:space="0" w:color="auto"/>
              </w:divBdr>
            </w:div>
            <w:div w:id="959070406">
              <w:marLeft w:val="0"/>
              <w:marRight w:val="0"/>
              <w:marTop w:val="0"/>
              <w:marBottom w:val="0"/>
              <w:divBdr>
                <w:top w:val="none" w:sz="0" w:space="0" w:color="auto"/>
                <w:left w:val="none" w:sz="0" w:space="0" w:color="auto"/>
                <w:bottom w:val="none" w:sz="0" w:space="0" w:color="auto"/>
                <w:right w:val="none" w:sz="0" w:space="0" w:color="auto"/>
              </w:divBdr>
            </w:div>
            <w:div w:id="355349027">
              <w:marLeft w:val="0"/>
              <w:marRight w:val="0"/>
              <w:marTop w:val="0"/>
              <w:marBottom w:val="0"/>
              <w:divBdr>
                <w:top w:val="none" w:sz="0" w:space="0" w:color="auto"/>
                <w:left w:val="none" w:sz="0" w:space="0" w:color="auto"/>
                <w:bottom w:val="none" w:sz="0" w:space="0" w:color="auto"/>
                <w:right w:val="none" w:sz="0" w:space="0" w:color="auto"/>
              </w:divBdr>
            </w:div>
            <w:div w:id="39480466">
              <w:marLeft w:val="0"/>
              <w:marRight w:val="0"/>
              <w:marTop w:val="0"/>
              <w:marBottom w:val="0"/>
              <w:divBdr>
                <w:top w:val="none" w:sz="0" w:space="0" w:color="auto"/>
                <w:left w:val="none" w:sz="0" w:space="0" w:color="auto"/>
                <w:bottom w:val="none" w:sz="0" w:space="0" w:color="auto"/>
                <w:right w:val="none" w:sz="0" w:space="0" w:color="auto"/>
              </w:divBdr>
            </w:div>
            <w:div w:id="999772931">
              <w:marLeft w:val="0"/>
              <w:marRight w:val="0"/>
              <w:marTop w:val="0"/>
              <w:marBottom w:val="0"/>
              <w:divBdr>
                <w:top w:val="none" w:sz="0" w:space="0" w:color="auto"/>
                <w:left w:val="none" w:sz="0" w:space="0" w:color="auto"/>
                <w:bottom w:val="none" w:sz="0" w:space="0" w:color="auto"/>
                <w:right w:val="none" w:sz="0" w:space="0" w:color="auto"/>
              </w:divBdr>
            </w:div>
            <w:div w:id="912009567">
              <w:marLeft w:val="0"/>
              <w:marRight w:val="0"/>
              <w:marTop w:val="0"/>
              <w:marBottom w:val="0"/>
              <w:divBdr>
                <w:top w:val="none" w:sz="0" w:space="0" w:color="auto"/>
                <w:left w:val="none" w:sz="0" w:space="0" w:color="auto"/>
                <w:bottom w:val="none" w:sz="0" w:space="0" w:color="auto"/>
                <w:right w:val="none" w:sz="0" w:space="0" w:color="auto"/>
              </w:divBdr>
            </w:div>
            <w:div w:id="1162308857">
              <w:marLeft w:val="0"/>
              <w:marRight w:val="0"/>
              <w:marTop w:val="0"/>
              <w:marBottom w:val="0"/>
              <w:divBdr>
                <w:top w:val="none" w:sz="0" w:space="0" w:color="auto"/>
                <w:left w:val="none" w:sz="0" w:space="0" w:color="auto"/>
                <w:bottom w:val="none" w:sz="0" w:space="0" w:color="auto"/>
                <w:right w:val="none" w:sz="0" w:space="0" w:color="auto"/>
              </w:divBdr>
            </w:div>
            <w:div w:id="811949154">
              <w:marLeft w:val="0"/>
              <w:marRight w:val="0"/>
              <w:marTop w:val="0"/>
              <w:marBottom w:val="0"/>
              <w:divBdr>
                <w:top w:val="none" w:sz="0" w:space="0" w:color="auto"/>
                <w:left w:val="none" w:sz="0" w:space="0" w:color="auto"/>
                <w:bottom w:val="none" w:sz="0" w:space="0" w:color="auto"/>
                <w:right w:val="none" w:sz="0" w:space="0" w:color="auto"/>
              </w:divBdr>
            </w:div>
            <w:div w:id="1077827414">
              <w:marLeft w:val="0"/>
              <w:marRight w:val="0"/>
              <w:marTop w:val="0"/>
              <w:marBottom w:val="0"/>
              <w:divBdr>
                <w:top w:val="none" w:sz="0" w:space="0" w:color="auto"/>
                <w:left w:val="none" w:sz="0" w:space="0" w:color="auto"/>
                <w:bottom w:val="none" w:sz="0" w:space="0" w:color="auto"/>
                <w:right w:val="none" w:sz="0" w:space="0" w:color="auto"/>
              </w:divBdr>
            </w:div>
            <w:div w:id="540484381">
              <w:marLeft w:val="0"/>
              <w:marRight w:val="0"/>
              <w:marTop w:val="0"/>
              <w:marBottom w:val="0"/>
              <w:divBdr>
                <w:top w:val="none" w:sz="0" w:space="0" w:color="auto"/>
                <w:left w:val="none" w:sz="0" w:space="0" w:color="auto"/>
                <w:bottom w:val="none" w:sz="0" w:space="0" w:color="auto"/>
                <w:right w:val="none" w:sz="0" w:space="0" w:color="auto"/>
              </w:divBdr>
            </w:div>
            <w:div w:id="798650764">
              <w:marLeft w:val="0"/>
              <w:marRight w:val="0"/>
              <w:marTop w:val="0"/>
              <w:marBottom w:val="0"/>
              <w:divBdr>
                <w:top w:val="none" w:sz="0" w:space="0" w:color="auto"/>
                <w:left w:val="none" w:sz="0" w:space="0" w:color="auto"/>
                <w:bottom w:val="none" w:sz="0" w:space="0" w:color="auto"/>
                <w:right w:val="none" w:sz="0" w:space="0" w:color="auto"/>
              </w:divBdr>
            </w:div>
            <w:div w:id="534543043">
              <w:marLeft w:val="0"/>
              <w:marRight w:val="0"/>
              <w:marTop w:val="0"/>
              <w:marBottom w:val="0"/>
              <w:divBdr>
                <w:top w:val="none" w:sz="0" w:space="0" w:color="auto"/>
                <w:left w:val="none" w:sz="0" w:space="0" w:color="auto"/>
                <w:bottom w:val="none" w:sz="0" w:space="0" w:color="auto"/>
                <w:right w:val="none" w:sz="0" w:space="0" w:color="auto"/>
              </w:divBdr>
            </w:div>
            <w:div w:id="851264083">
              <w:marLeft w:val="0"/>
              <w:marRight w:val="0"/>
              <w:marTop w:val="0"/>
              <w:marBottom w:val="0"/>
              <w:divBdr>
                <w:top w:val="none" w:sz="0" w:space="0" w:color="auto"/>
                <w:left w:val="none" w:sz="0" w:space="0" w:color="auto"/>
                <w:bottom w:val="none" w:sz="0" w:space="0" w:color="auto"/>
                <w:right w:val="none" w:sz="0" w:space="0" w:color="auto"/>
              </w:divBdr>
            </w:div>
            <w:div w:id="101848600">
              <w:marLeft w:val="0"/>
              <w:marRight w:val="0"/>
              <w:marTop w:val="0"/>
              <w:marBottom w:val="0"/>
              <w:divBdr>
                <w:top w:val="none" w:sz="0" w:space="0" w:color="auto"/>
                <w:left w:val="none" w:sz="0" w:space="0" w:color="auto"/>
                <w:bottom w:val="none" w:sz="0" w:space="0" w:color="auto"/>
                <w:right w:val="none" w:sz="0" w:space="0" w:color="auto"/>
              </w:divBdr>
            </w:div>
            <w:div w:id="754205336">
              <w:marLeft w:val="0"/>
              <w:marRight w:val="0"/>
              <w:marTop w:val="0"/>
              <w:marBottom w:val="0"/>
              <w:divBdr>
                <w:top w:val="none" w:sz="0" w:space="0" w:color="auto"/>
                <w:left w:val="none" w:sz="0" w:space="0" w:color="auto"/>
                <w:bottom w:val="none" w:sz="0" w:space="0" w:color="auto"/>
                <w:right w:val="none" w:sz="0" w:space="0" w:color="auto"/>
              </w:divBdr>
            </w:div>
            <w:div w:id="1502741282">
              <w:marLeft w:val="0"/>
              <w:marRight w:val="0"/>
              <w:marTop w:val="0"/>
              <w:marBottom w:val="0"/>
              <w:divBdr>
                <w:top w:val="none" w:sz="0" w:space="0" w:color="auto"/>
                <w:left w:val="none" w:sz="0" w:space="0" w:color="auto"/>
                <w:bottom w:val="none" w:sz="0" w:space="0" w:color="auto"/>
                <w:right w:val="none" w:sz="0" w:space="0" w:color="auto"/>
              </w:divBdr>
            </w:div>
            <w:div w:id="700741240">
              <w:marLeft w:val="0"/>
              <w:marRight w:val="0"/>
              <w:marTop w:val="0"/>
              <w:marBottom w:val="0"/>
              <w:divBdr>
                <w:top w:val="none" w:sz="0" w:space="0" w:color="auto"/>
                <w:left w:val="none" w:sz="0" w:space="0" w:color="auto"/>
                <w:bottom w:val="none" w:sz="0" w:space="0" w:color="auto"/>
                <w:right w:val="none" w:sz="0" w:space="0" w:color="auto"/>
              </w:divBdr>
            </w:div>
            <w:div w:id="2043288983">
              <w:marLeft w:val="0"/>
              <w:marRight w:val="0"/>
              <w:marTop w:val="0"/>
              <w:marBottom w:val="0"/>
              <w:divBdr>
                <w:top w:val="none" w:sz="0" w:space="0" w:color="auto"/>
                <w:left w:val="none" w:sz="0" w:space="0" w:color="auto"/>
                <w:bottom w:val="none" w:sz="0" w:space="0" w:color="auto"/>
                <w:right w:val="none" w:sz="0" w:space="0" w:color="auto"/>
              </w:divBdr>
            </w:div>
            <w:div w:id="822041477">
              <w:marLeft w:val="0"/>
              <w:marRight w:val="0"/>
              <w:marTop w:val="0"/>
              <w:marBottom w:val="0"/>
              <w:divBdr>
                <w:top w:val="none" w:sz="0" w:space="0" w:color="auto"/>
                <w:left w:val="none" w:sz="0" w:space="0" w:color="auto"/>
                <w:bottom w:val="none" w:sz="0" w:space="0" w:color="auto"/>
                <w:right w:val="none" w:sz="0" w:space="0" w:color="auto"/>
              </w:divBdr>
            </w:div>
            <w:div w:id="472404349">
              <w:marLeft w:val="0"/>
              <w:marRight w:val="0"/>
              <w:marTop w:val="0"/>
              <w:marBottom w:val="0"/>
              <w:divBdr>
                <w:top w:val="none" w:sz="0" w:space="0" w:color="auto"/>
                <w:left w:val="none" w:sz="0" w:space="0" w:color="auto"/>
                <w:bottom w:val="none" w:sz="0" w:space="0" w:color="auto"/>
                <w:right w:val="none" w:sz="0" w:space="0" w:color="auto"/>
              </w:divBdr>
            </w:div>
            <w:div w:id="1042823229">
              <w:marLeft w:val="0"/>
              <w:marRight w:val="0"/>
              <w:marTop w:val="0"/>
              <w:marBottom w:val="0"/>
              <w:divBdr>
                <w:top w:val="none" w:sz="0" w:space="0" w:color="auto"/>
                <w:left w:val="none" w:sz="0" w:space="0" w:color="auto"/>
                <w:bottom w:val="none" w:sz="0" w:space="0" w:color="auto"/>
                <w:right w:val="none" w:sz="0" w:space="0" w:color="auto"/>
              </w:divBdr>
            </w:div>
            <w:div w:id="489322604">
              <w:marLeft w:val="0"/>
              <w:marRight w:val="0"/>
              <w:marTop w:val="0"/>
              <w:marBottom w:val="0"/>
              <w:divBdr>
                <w:top w:val="none" w:sz="0" w:space="0" w:color="auto"/>
                <w:left w:val="none" w:sz="0" w:space="0" w:color="auto"/>
                <w:bottom w:val="none" w:sz="0" w:space="0" w:color="auto"/>
                <w:right w:val="none" w:sz="0" w:space="0" w:color="auto"/>
              </w:divBdr>
            </w:div>
            <w:div w:id="1832912062">
              <w:marLeft w:val="0"/>
              <w:marRight w:val="0"/>
              <w:marTop w:val="0"/>
              <w:marBottom w:val="0"/>
              <w:divBdr>
                <w:top w:val="none" w:sz="0" w:space="0" w:color="auto"/>
                <w:left w:val="none" w:sz="0" w:space="0" w:color="auto"/>
                <w:bottom w:val="none" w:sz="0" w:space="0" w:color="auto"/>
                <w:right w:val="none" w:sz="0" w:space="0" w:color="auto"/>
              </w:divBdr>
            </w:div>
            <w:div w:id="1903177445">
              <w:marLeft w:val="0"/>
              <w:marRight w:val="0"/>
              <w:marTop w:val="0"/>
              <w:marBottom w:val="0"/>
              <w:divBdr>
                <w:top w:val="none" w:sz="0" w:space="0" w:color="auto"/>
                <w:left w:val="none" w:sz="0" w:space="0" w:color="auto"/>
                <w:bottom w:val="none" w:sz="0" w:space="0" w:color="auto"/>
                <w:right w:val="none" w:sz="0" w:space="0" w:color="auto"/>
              </w:divBdr>
            </w:div>
            <w:div w:id="709113739">
              <w:marLeft w:val="0"/>
              <w:marRight w:val="0"/>
              <w:marTop w:val="0"/>
              <w:marBottom w:val="0"/>
              <w:divBdr>
                <w:top w:val="none" w:sz="0" w:space="0" w:color="auto"/>
                <w:left w:val="none" w:sz="0" w:space="0" w:color="auto"/>
                <w:bottom w:val="none" w:sz="0" w:space="0" w:color="auto"/>
                <w:right w:val="none" w:sz="0" w:space="0" w:color="auto"/>
              </w:divBdr>
            </w:div>
            <w:div w:id="1490442258">
              <w:marLeft w:val="0"/>
              <w:marRight w:val="0"/>
              <w:marTop w:val="0"/>
              <w:marBottom w:val="0"/>
              <w:divBdr>
                <w:top w:val="none" w:sz="0" w:space="0" w:color="auto"/>
                <w:left w:val="none" w:sz="0" w:space="0" w:color="auto"/>
                <w:bottom w:val="none" w:sz="0" w:space="0" w:color="auto"/>
                <w:right w:val="none" w:sz="0" w:space="0" w:color="auto"/>
              </w:divBdr>
            </w:div>
            <w:div w:id="986401774">
              <w:marLeft w:val="0"/>
              <w:marRight w:val="0"/>
              <w:marTop w:val="0"/>
              <w:marBottom w:val="0"/>
              <w:divBdr>
                <w:top w:val="none" w:sz="0" w:space="0" w:color="auto"/>
                <w:left w:val="none" w:sz="0" w:space="0" w:color="auto"/>
                <w:bottom w:val="none" w:sz="0" w:space="0" w:color="auto"/>
                <w:right w:val="none" w:sz="0" w:space="0" w:color="auto"/>
              </w:divBdr>
            </w:div>
            <w:div w:id="373891807">
              <w:marLeft w:val="0"/>
              <w:marRight w:val="0"/>
              <w:marTop w:val="0"/>
              <w:marBottom w:val="0"/>
              <w:divBdr>
                <w:top w:val="none" w:sz="0" w:space="0" w:color="auto"/>
                <w:left w:val="none" w:sz="0" w:space="0" w:color="auto"/>
                <w:bottom w:val="none" w:sz="0" w:space="0" w:color="auto"/>
                <w:right w:val="none" w:sz="0" w:space="0" w:color="auto"/>
              </w:divBdr>
            </w:div>
            <w:div w:id="1255016670">
              <w:marLeft w:val="0"/>
              <w:marRight w:val="0"/>
              <w:marTop w:val="0"/>
              <w:marBottom w:val="0"/>
              <w:divBdr>
                <w:top w:val="none" w:sz="0" w:space="0" w:color="auto"/>
                <w:left w:val="none" w:sz="0" w:space="0" w:color="auto"/>
                <w:bottom w:val="none" w:sz="0" w:space="0" w:color="auto"/>
                <w:right w:val="none" w:sz="0" w:space="0" w:color="auto"/>
              </w:divBdr>
            </w:div>
            <w:div w:id="852576877">
              <w:marLeft w:val="0"/>
              <w:marRight w:val="0"/>
              <w:marTop w:val="0"/>
              <w:marBottom w:val="0"/>
              <w:divBdr>
                <w:top w:val="none" w:sz="0" w:space="0" w:color="auto"/>
                <w:left w:val="none" w:sz="0" w:space="0" w:color="auto"/>
                <w:bottom w:val="none" w:sz="0" w:space="0" w:color="auto"/>
                <w:right w:val="none" w:sz="0" w:space="0" w:color="auto"/>
              </w:divBdr>
            </w:div>
            <w:div w:id="1527525615">
              <w:marLeft w:val="0"/>
              <w:marRight w:val="0"/>
              <w:marTop w:val="0"/>
              <w:marBottom w:val="0"/>
              <w:divBdr>
                <w:top w:val="none" w:sz="0" w:space="0" w:color="auto"/>
                <w:left w:val="none" w:sz="0" w:space="0" w:color="auto"/>
                <w:bottom w:val="none" w:sz="0" w:space="0" w:color="auto"/>
                <w:right w:val="none" w:sz="0" w:space="0" w:color="auto"/>
              </w:divBdr>
            </w:div>
            <w:div w:id="1277450466">
              <w:marLeft w:val="0"/>
              <w:marRight w:val="0"/>
              <w:marTop w:val="0"/>
              <w:marBottom w:val="0"/>
              <w:divBdr>
                <w:top w:val="none" w:sz="0" w:space="0" w:color="auto"/>
                <w:left w:val="none" w:sz="0" w:space="0" w:color="auto"/>
                <w:bottom w:val="none" w:sz="0" w:space="0" w:color="auto"/>
                <w:right w:val="none" w:sz="0" w:space="0" w:color="auto"/>
              </w:divBdr>
            </w:div>
            <w:div w:id="33192798">
              <w:marLeft w:val="0"/>
              <w:marRight w:val="0"/>
              <w:marTop w:val="0"/>
              <w:marBottom w:val="0"/>
              <w:divBdr>
                <w:top w:val="none" w:sz="0" w:space="0" w:color="auto"/>
                <w:left w:val="none" w:sz="0" w:space="0" w:color="auto"/>
                <w:bottom w:val="none" w:sz="0" w:space="0" w:color="auto"/>
                <w:right w:val="none" w:sz="0" w:space="0" w:color="auto"/>
              </w:divBdr>
            </w:div>
            <w:div w:id="1735394939">
              <w:marLeft w:val="0"/>
              <w:marRight w:val="0"/>
              <w:marTop w:val="0"/>
              <w:marBottom w:val="0"/>
              <w:divBdr>
                <w:top w:val="none" w:sz="0" w:space="0" w:color="auto"/>
                <w:left w:val="none" w:sz="0" w:space="0" w:color="auto"/>
                <w:bottom w:val="none" w:sz="0" w:space="0" w:color="auto"/>
                <w:right w:val="none" w:sz="0" w:space="0" w:color="auto"/>
              </w:divBdr>
            </w:div>
            <w:div w:id="726227292">
              <w:marLeft w:val="0"/>
              <w:marRight w:val="0"/>
              <w:marTop w:val="0"/>
              <w:marBottom w:val="0"/>
              <w:divBdr>
                <w:top w:val="none" w:sz="0" w:space="0" w:color="auto"/>
                <w:left w:val="none" w:sz="0" w:space="0" w:color="auto"/>
                <w:bottom w:val="none" w:sz="0" w:space="0" w:color="auto"/>
                <w:right w:val="none" w:sz="0" w:space="0" w:color="auto"/>
              </w:divBdr>
            </w:div>
            <w:div w:id="886912074">
              <w:marLeft w:val="0"/>
              <w:marRight w:val="0"/>
              <w:marTop w:val="0"/>
              <w:marBottom w:val="0"/>
              <w:divBdr>
                <w:top w:val="none" w:sz="0" w:space="0" w:color="auto"/>
                <w:left w:val="none" w:sz="0" w:space="0" w:color="auto"/>
                <w:bottom w:val="none" w:sz="0" w:space="0" w:color="auto"/>
                <w:right w:val="none" w:sz="0" w:space="0" w:color="auto"/>
              </w:divBdr>
            </w:div>
            <w:div w:id="129639538">
              <w:marLeft w:val="0"/>
              <w:marRight w:val="0"/>
              <w:marTop w:val="0"/>
              <w:marBottom w:val="0"/>
              <w:divBdr>
                <w:top w:val="none" w:sz="0" w:space="0" w:color="auto"/>
                <w:left w:val="none" w:sz="0" w:space="0" w:color="auto"/>
                <w:bottom w:val="none" w:sz="0" w:space="0" w:color="auto"/>
                <w:right w:val="none" w:sz="0" w:space="0" w:color="auto"/>
              </w:divBdr>
            </w:div>
            <w:div w:id="1017317742">
              <w:marLeft w:val="0"/>
              <w:marRight w:val="0"/>
              <w:marTop w:val="0"/>
              <w:marBottom w:val="0"/>
              <w:divBdr>
                <w:top w:val="none" w:sz="0" w:space="0" w:color="auto"/>
                <w:left w:val="none" w:sz="0" w:space="0" w:color="auto"/>
                <w:bottom w:val="none" w:sz="0" w:space="0" w:color="auto"/>
                <w:right w:val="none" w:sz="0" w:space="0" w:color="auto"/>
              </w:divBdr>
            </w:div>
            <w:div w:id="1537616462">
              <w:marLeft w:val="0"/>
              <w:marRight w:val="0"/>
              <w:marTop w:val="0"/>
              <w:marBottom w:val="0"/>
              <w:divBdr>
                <w:top w:val="none" w:sz="0" w:space="0" w:color="auto"/>
                <w:left w:val="none" w:sz="0" w:space="0" w:color="auto"/>
                <w:bottom w:val="none" w:sz="0" w:space="0" w:color="auto"/>
                <w:right w:val="none" w:sz="0" w:space="0" w:color="auto"/>
              </w:divBdr>
            </w:div>
            <w:div w:id="429205157">
              <w:marLeft w:val="0"/>
              <w:marRight w:val="0"/>
              <w:marTop w:val="0"/>
              <w:marBottom w:val="0"/>
              <w:divBdr>
                <w:top w:val="none" w:sz="0" w:space="0" w:color="auto"/>
                <w:left w:val="none" w:sz="0" w:space="0" w:color="auto"/>
                <w:bottom w:val="none" w:sz="0" w:space="0" w:color="auto"/>
                <w:right w:val="none" w:sz="0" w:space="0" w:color="auto"/>
              </w:divBdr>
            </w:div>
            <w:div w:id="509759943">
              <w:marLeft w:val="0"/>
              <w:marRight w:val="0"/>
              <w:marTop w:val="0"/>
              <w:marBottom w:val="0"/>
              <w:divBdr>
                <w:top w:val="none" w:sz="0" w:space="0" w:color="auto"/>
                <w:left w:val="none" w:sz="0" w:space="0" w:color="auto"/>
                <w:bottom w:val="none" w:sz="0" w:space="0" w:color="auto"/>
                <w:right w:val="none" w:sz="0" w:space="0" w:color="auto"/>
              </w:divBdr>
            </w:div>
            <w:div w:id="1465468959">
              <w:marLeft w:val="0"/>
              <w:marRight w:val="0"/>
              <w:marTop w:val="0"/>
              <w:marBottom w:val="0"/>
              <w:divBdr>
                <w:top w:val="none" w:sz="0" w:space="0" w:color="auto"/>
                <w:left w:val="none" w:sz="0" w:space="0" w:color="auto"/>
                <w:bottom w:val="none" w:sz="0" w:space="0" w:color="auto"/>
                <w:right w:val="none" w:sz="0" w:space="0" w:color="auto"/>
              </w:divBdr>
            </w:div>
            <w:div w:id="1517428600">
              <w:marLeft w:val="0"/>
              <w:marRight w:val="0"/>
              <w:marTop w:val="0"/>
              <w:marBottom w:val="0"/>
              <w:divBdr>
                <w:top w:val="none" w:sz="0" w:space="0" w:color="auto"/>
                <w:left w:val="none" w:sz="0" w:space="0" w:color="auto"/>
                <w:bottom w:val="none" w:sz="0" w:space="0" w:color="auto"/>
                <w:right w:val="none" w:sz="0" w:space="0" w:color="auto"/>
              </w:divBdr>
            </w:div>
            <w:div w:id="1360200370">
              <w:marLeft w:val="0"/>
              <w:marRight w:val="0"/>
              <w:marTop w:val="0"/>
              <w:marBottom w:val="0"/>
              <w:divBdr>
                <w:top w:val="none" w:sz="0" w:space="0" w:color="auto"/>
                <w:left w:val="none" w:sz="0" w:space="0" w:color="auto"/>
                <w:bottom w:val="none" w:sz="0" w:space="0" w:color="auto"/>
                <w:right w:val="none" w:sz="0" w:space="0" w:color="auto"/>
              </w:divBdr>
            </w:div>
            <w:div w:id="1727990904">
              <w:marLeft w:val="0"/>
              <w:marRight w:val="0"/>
              <w:marTop w:val="0"/>
              <w:marBottom w:val="0"/>
              <w:divBdr>
                <w:top w:val="none" w:sz="0" w:space="0" w:color="auto"/>
                <w:left w:val="none" w:sz="0" w:space="0" w:color="auto"/>
                <w:bottom w:val="none" w:sz="0" w:space="0" w:color="auto"/>
                <w:right w:val="none" w:sz="0" w:space="0" w:color="auto"/>
              </w:divBdr>
            </w:div>
            <w:div w:id="1621642391">
              <w:marLeft w:val="0"/>
              <w:marRight w:val="0"/>
              <w:marTop w:val="0"/>
              <w:marBottom w:val="0"/>
              <w:divBdr>
                <w:top w:val="none" w:sz="0" w:space="0" w:color="auto"/>
                <w:left w:val="none" w:sz="0" w:space="0" w:color="auto"/>
                <w:bottom w:val="none" w:sz="0" w:space="0" w:color="auto"/>
                <w:right w:val="none" w:sz="0" w:space="0" w:color="auto"/>
              </w:divBdr>
            </w:div>
            <w:div w:id="1268079081">
              <w:marLeft w:val="0"/>
              <w:marRight w:val="0"/>
              <w:marTop w:val="0"/>
              <w:marBottom w:val="0"/>
              <w:divBdr>
                <w:top w:val="none" w:sz="0" w:space="0" w:color="auto"/>
                <w:left w:val="none" w:sz="0" w:space="0" w:color="auto"/>
                <w:bottom w:val="none" w:sz="0" w:space="0" w:color="auto"/>
                <w:right w:val="none" w:sz="0" w:space="0" w:color="auto"/>
              </w:divBdr>
            </w:div>
            <w:div w:id="1785805953">
              <w:marLeft w:val="0"/>
              <w:marRight w:val="0"/>
              <w:marTop w:val="0"/>
              <w:marBottom w:val="0"/>
              <w:divBdr>
                <w:top w:val="none" w:sz="0" w:space="0" w:color="auto"/>
                <w:left w:val="none" w:sz="0" w:space="0" w:color="auto"/>
                <w:bottom w:val="none" w:sz="0" w:space="0" w:color="auto"/>
                <w:right w:val="none" w:sz="0" w:space="0" w:color="auto"/>
              </w:divBdr>
            </w:div>
            <w:div w:id="971784631">
              <w:marLeft w:val="0"/>
              <w:marRight w:val="0"/>
              <w:marTop w:val="0"/>
              <w:marBottom w:val="0"/>
              <w:divBdr>
                <w:top w:val="none" w:sz="0" w:space="0" w:color="auto"/>
                <w:left w:val="none" w:sz="0" w:space="0" w:color="auto"/>
                <w:bottom w:val="none" w:sz="0" w:space="0" w:color="auto"/>
                <w:right w:val="none" w:sz="0" w:space="0" w:color="auto"/>
              </w:divBdr>
            </w:div>
            <w:div w:id="435173370">
              <w:marLeft w:val="0"/>
              <w:marRight w:val="0"/>
              <w:marTop w:val="0"/>
              <w:marBottom w:val="0"/>
              <w:divBdr>
                <w:top w:val="none" w:sz="0" w:space="0" w:color="auto"/>
                <w:left w:val="none" w:sz="0" w:space="0" w:color="auto"/>
                <w:bottom w:val="none" w:sz="0" w:space="0" w:color="auto"/>
                <w:right w:val="none" w:sz="0" w:space="0" w:color="auto"/>
              </w:divBdr>
            </w:div>
            <w:div w:id="382676384">
              <w:marLeft w:val="0"/>
              <w:marRight w:val="0"/>
              <w:marTop w:val="0"/>
              <w:marBottom w:val="0"/>
              <w:divBdr>
                <w:top w:val="none" w:sz="0" w:space="0" w:color="auto"/>
                <w:left w:val="none" w:sz="0" w:space="0" w:color="auto"/>
                <w:bottom w:val="none" w:sz="0" w:space="0" w:color="auto"/>
                <w:right w:val="none" w:sz="0" w:space="0" w:color="auto"/>
              </w:divBdr>
            </w:div>
            <w:div w:id="2002197355">
              <w:marLeft w:val="0"/>
              <w:marRight w:val="0"/>
              <w:marTop w:val="0"/>
              <w:marBottom w:val="0"/>
              <w:divBdr>
                <w:top w:val="none" w:sz="0" w:space="0" w:color="auto"/>
                <w:left w:val="none" w:sz="0" w:space="0" w:color="auto"/>
                <w:bottom w:val="none" w:sz="0" w:space="0" w:color="auto"/>
                <w:right w:val="none" w:sz="0" w:space="0" w:color="auto"/>
              </w:divBdr>
            </w:div>
            <w:div w:id="1760104035">
              <w:marLeft w:val="0"/>
              <w:marRight w:val="0"/>
              <w:marTop w:val="0"/>
              <w:marBottom w:val="0"/>
              <w:divBdr>
                <w:top w:val="none" w:sz="0" w:space="0" w:color="auto"/>
                <w:left w:val="none" w:sz="0" w:space="0" w:color="auto"/>
                <w:bottom w:val="none" w:sz="0" w:space="0" w:color="auto"/>
                <w:right w:val="none" w:sz="0" w:space="0" w:color="auto"/>
              </w:divBdr>
            </w:div>
            <w:div w:id="71588047">
              <w:marLeft w:val="0"/>
              <w:marRight w:val="0"/>
              <w:marTop w:val="0"/>
              <w:marBottom w:val="0"/>
              <w:divBdr>
                <w:top w:val="none" w:sz="0" w:space="0" w:color="auto"/>
                <w:left w:val="none" w:sz="0" w:space="0" w:color="auto"/>
                <w:bottom w:val="none" w:sz="0" w:space="0" w:color="auto"/>
                <w:right w:val="none" w:sz="0" w:space="0" w:color="auto"/>
              </w:divBdr>
            </w:div>
            <w:div w:id="301539731">
              <w:marLeft w:val="0"/>
              <w:marRight w:val="0"/>
              <w:marTop w:val="0"/>
              <w:marBottom w:val="0"/>
              <w:divBdr>
                <w:top w:val="none" w:sz="0" w:space="0" w:color="auto"/>
                <w:left w:val="none" w:sz="0" w:space="0" w:color="auto"/>
                <w:bottom w:val="none" w:sz="0" w:space="0" w:color="auto"/>
                <w:right w:val="none" w:sz="0" w:space="0" w:color="auto"/>
              </w:divBdr>
            </w:div>
            <w:div w:id="450126291">
              <w:marLeft w:val="0"/>
              <w:marRight w:val="0"/>
              <w:marTop w:val="0"/>
              <w:marBottom w:val="0"/>
              <w:divBdr>
                <w:top w:val="none" w:sz="0" w:space="0" w:color="auto"/>
                <w:left w:val="none" w:sz="0" w:space="0" w:color="auto"/>
                <w:bottom w:val="none" w:sz="0" w:space="0" w:color="auto"/>
                <w:right w:val="none" w:sz="0" w:space="0" w:color="auto"/>
              </w:divBdr>
            </w:div>
            <w:div w:id="2140956786">
              <w:marLeft w:val="0"/>
              <w:marRight w:val="0"/>
              <w:marTop w:val="0"/>
              <w:marBottom w:val="0"/>
              <w:divBdr>
                <w:top w:val="none" w:sz="0" w:space="0" w:color="auto"/>
                <w:left w:val="none" w:sz="0" w:space="0" w:color="auto"/>
                <w:bottom w:val="none" w:sz="0" w:space="0" w:color="auto"/>
                <w:right w:val="none" w:sz="0" w:space="0" w:color="auto"/>
              </w:divBdr>
            </w:div>
            <w:div w:id="212540358">
              <w:marLeft w:val="0"/>
              <w:marRight w:val="0"/>
              <w:marTop w:val="0"/>
              <w:marBottom w:val="0"/>
              <w:divBdr>
                <w:top w:val="none" w:sz="0" w:space="0" w:color="auto"/>
                <w:left w:val="none" w:sz="0" w:space="0" w:color="auto"/>
                <w:bottom w:val="none" w:sz="0" w:space="0" w:color="auto"/>
                <w:right w:val="none" w:sz="0" w:space="0" w:color="auto"/>
              </w:divBdr>
            </w:div>
            <w:div w:id="84350577">
              <w:marLeft w:val="0"/>
              <w:marRight w:val="0"/>
              <w:marTop w:val="0"/>
              <w:marBottom w:val="0"/>
              <w:divBdr>
                <w:top w:val="none" w:sz="0" w:space="0" w:color="auto"/>
                <w:left w:val="none" w:sz="0" w:space="0" w:color="auto"/>
                <w:bottom w:val="none" w:sz="0" w:space="0" w:color="auto"/>
                <w:right w:val="none" w:sz="0" w:space="0" w:color="auto"/>
              </w:divBdr>
            </w:div>
            <w:div w:id="32704044">
              <w:marLeft w:val="0"/>
              <w:marRight w:val="0"/>
              <w:marTop w:val="0"/>
              <w:marBottom w:val="0"/>
              <w:divBdr>
                <w:top w:val="none" w:sz="0" w:space="0" w:color="auto"/>
                <w:left w:val="none" w:sz="0" w:space="0" w:color="auto"/>
                <w:bottom w:val="none" w:sz="0" w:space="0" w:color="auto"/>
                <w:right w:val="none" w:sz="0" w:space="0" w:color="auto"/>
              </w:divBdr>
            </w:div>
            <w:div w:id="1591157629">
              <w:marLeft w:val="0"/>
              <w:marRight w:val="0"/>
              <w:marTop w:val="0"/>
              <w:marBottom w:val="0"/>
              <w:divBdr>
                <w:top w:val="none" w:sz="0" w:space="0" w:color="auto"/>
                <w:left w:val="none" w:sz="0" w:space="0" w:color="auto"/>
                <w:bottom w:val="none" w:sz="0" w:space="0" w:color="auto"/>
                <w:right w:val="none" w:sz="0" w:space="0" w:color="auto"/>
              </w:divBdr>
            </w:div>
            <w:div w:id="262811601">
              <w:marLeft w:val="0"/>
              <w:marRight w:val="0"/>
              <w:marTop w:val="0"/>
              <w:marBottom w:val="0"/>
              <w:divBdr>
                <w:top w:val="none" w:sz="0" w:space="0" w:color="auto"/>
                <w:left w:val="none" w:sz="0" w:space="0" w:color="auto"/>
                <w:bottom w:val="none" w:sz="0" w:space="0" w:color="auto"/>
                <w:right w:val="none" w:sz="0" w:space="0" w:color="auto"/>
              </w:divBdr>
            </w:div>
            <w:div w:id="2131899413">
              <w:marLeft w:val="0"/>
              <w:marRight w:val="0"/>
              <w:marTop w:val="0"/>
              <w:marBottom w:val="0"/>
              <w:divBdr>
                <w:top w:val="none" w:sz="0" w:space="0" w:color="auto"/>
                <w:left w:val="none" w:sz="0" w:space="0" w:color="auto"/>
                <w:bottom w:val="none" w:sz="0" w:space="0" w:color="auto"/>
                <w:right w:val="none" w:sz="0" w:space="0" w:color="auto"/>
              </w:divBdr>
            </w:div>
            <w:div w:id="861357762">
              <w:marLeft w:val="0"/>
              <w:marRight w:val="0"/>
              <w:marTop w:val="0"/>
              <w:marBottom w:val="0"/>
              <w:divBdr>
                <w:top w:val="none" w:sz="0" w:space="0" w:color="auto"/>
                <w:left w:val="none" w:sz="0" w:space="0" w:color="auto"/>
                <w:bottom w:val="none" w:sz="0" w:space="0" w:color="auto"/>
                <w:right w:val="none" w:sz="0" w:space="0" w:color="auto"/>
              </w:divBdr>
            </w:div>
            <w:div w:id="290093934">
              <w:marLeft w:val="0"/>
              <w:marRight w:val="0"/>
              <w:marTop w:val="0"/>
              <w:marBottom w:val="0"/>
              <w:divBdr>
                <w:top w:val="none" w:sz="0" w:space="0" w:color="auto"/>
                <w:left w:val="none" w:sz="0" w:space="0" w:color="auto"/>
                <w:bottom w:val="none" w:sz="0" w:space="0" w:color="auto"/>
                <w:right w:val="none" w:sz="0" w:space="0" w:color="auto"/>
              </w:divBdr>
            </w:div>
            <w:div w:id="1763065065">
              <w:marLeft w:val="0"/>
              <w:marRight w:val="0"/>
              <w:marTop w:val="0"/>
              <w:marBottom w:val="0"/>
              <w:divBdr>
                <w:top w:val="none" w:sz="0" w:space="0" w:color="auto"/>
                <w:left w:val="none" w:sz="0" w:space="0" w:color="auto"/>
                <w:bottom w:val="none" w:sz="0" w:space="0" w:color="auto"/>
                <w:right w:val="none" w:sz="0" w:space="0" w:color="auto"/>
              </w:divBdr>
            </w:div>
            <w:div w:id="1500999171">
              <w:marLeft w:val="0"/>
              <w:marRight w:val="0"/>
              <w:marTop w:val="0"/>
              <w:marBottom w:val="0"/>
              <w:divBdr>
                <w:top w:val="none" w:sz="0" w:space="0" w:color="auto"/>
                <w:left w:val="none" w:sz="0" w:space="0" w:color="auto"/>
                <w:bottom w:val="none" w:sz="0" w:space="0" w:color="auto"/>
                <w:right w:val="none" w:sz="0" w:space="0" w:color="auto"/>
              </w:divBdr>
            </w:div>
            <w:div w:id="327293141">
              <w:marLeft w:val="0"/>
              <w:marRight w:val="0"/>
              <w:marTop w:val="0"/>
              <w:marBottom w:val="0"/>
              <w:divBdr>
                <w:top w:val="none" w:sz="0" w:space="0" w:color="auto"/>
                <w:left w:val="none" w:sz="0" w:space="0" w:color="auto"/>
                <w:bottom w:val="none" w:sz="0" w:space="0" w:color="auto"/>
                <w:right w:val="none" w:sz="0" w:space="0" w:color="auto"/>
              </w:divBdr>
            </w:div>
            <w:div w:id="843126131">
              <w:marLeft w:val="0"/>
              <w:marRight w:val="0"/>
              <w:marTop w:val="0"/>
              <w:marBottom w:val="0"/>
              <w:divBdr>
                <w:top w:val="none" w:sz="0" w:space="0" w:color="auto"/>
                <w:left w:val="none" w:sz="0" w:space="0" w:color="auto"/>
                <w:bottom w:val="none" w:sz="0" w:space="0" w:color="auto"/>
                <w:right w:val="none" w:sz="0" w:space="0" w:color="auto"/>
              </w:divBdr>
            </w:div>
            <w:div w:id="1894543413">
              <w:marLeft w:val="0"/>
              <w:marRight w:val="0"/>
              <w:marTop w:val="0"/>
              <w:marBottom w:val="0"/>
              <w:divBdr>
                <w:top w:val="none" w:sz="0" w:space="0" w:color="auto"/>
                <w:left w:val="none" w:sz="0" w:space="0" w:color="auto"/>
                <w:bottom w:val="none" w:sz="0" w:space="0" w:color="auto"/>
                <w:right w:val="none" w:sz="0" w:space="0" w:color="auto"/>
              </w:divBdr>
            </w:div>
            <w:div w:id="1548565061">
              <w:marLeft w:val="0"/>
              <w:marRight w:val="0"/>
              <w:marTop w:val="0"/>
              <w:marBottom w:val="0"/>
              <w:divBdr>
                <w:top w:val="none" w:sz="0" w:space="0" w:color="auto"/>
                <w:left w:val="none" w:sz="0" w:space="0" w:color="auto"/>
                <w:bottom w:val="none" w:sz="0" w:space="0" w:color="auto"/>
                <w:right w:val="none" w:sz="0" w:space="0" w:color="auto"/>
              </w:divBdr>
            </w:div>
            <w:div w:id="1978295639">
              <w:marLeft w:val="0"/>
              <w:marRight w:val="0"/>
              <w:marTop w:val="0"/>
              <w:marBottom w:val="0"/>
              <w:divBdr>
                <w:top w:val="none" w:sz="0" w:space="0" w:color="auto"/>
                <w:left w:val="none" w:sz="0" w:space="0" w:color="auto"/>
                <w:bottom w:val="none" w:sz="0" w:space="0" w:color="auto"/>
                <w:right w:val="none" w:sz="0" w:space="0" w:color="auto"/>
              </w:divBdr>
            </w:div>
            <w:div w:id="1710301889">
              <w:marLeft w:val="0"/>
              <w:marRight w:val="0"/>
              <w:marTop w:val="0"/>
              <w:marBottom w:val="0"/>
              <w:divBdr>
                <w:top w:val="none" w:sz="0" w:space="0" w:color="auto"/>
                <w:left w:val="none" w:sz="0" w:space="0" w:color="auto"/>
                <w:bottom w:val="none" w:sz="0" w:space="0" w:color="auto"/>
                <w:right w:val="none" w:sz="0" w:space="0" w:color="auto"/>
              </w:divBdr>
            </w:div>
            <w:div w:id="1383674275">
              <w:marLeft w:val="0"/>
              <w:marRight w:val="0"/>
              <w:marTop w:val="0"/>
              <w:marBottom w:val="0"/>
              <w:divBdr>
                <w:top w:val="none" w:sz="0" w:space="0" w:color="auto"/>
                <w:left w:val="none" w:sz="0" w:space="0" w:color="auto"/>
                <w:bottom w:val="none" w:sz="0" w:space="0" w:color="auto"/>
                <w:right w:val="none" w:sz="0" w:space="0" w:color="auto"/>
              </w:divBdr>
            </w:div>
            <w:div w:id="1535578610">
              <w:marLeft w:val="0"/>
              <w:marRight w:val="0"/>
              <w:marTop w:val="0"/>
              <w:marBottom w:val="0"/>
              <w:divBdr>
                <w:top w:val="none" w:sz="0" w:space="0" w:color="auto"/>
                <w:left w:val="none" w:sz="0" w:space="0" w:color="auto"/>
                <w:bottom w:val="none" w:sz="0" w:space="0" w:color="auto"/>
                <w:right w:val="none" w:sz="0" w:space="0" w:color="auto"/>
              </w:divBdr>
            </w:div>
            <w:div w:id="2074312193">
              <w:marLeft w:val="0"/>
              <w:marRight w:val="0"/>
              <w:marTop w:val="0"/>
              <w:marBottom w:val="0"/>
              <w:divBdr>
                <w:top w:val="none" w:sz="0" w:space="0" w:color="auto"/>
                <w:left w:val="none" w:sz="0" w:space="0" w:color="auto"/>
                <w:bottom w:val="none" w:sz="0" w:space="0" w:color="auto"/>
                <w:right w:val="none" w:sz="0" w:space="0" w:color="auto"/>
              </w:divBdr>
            </w:div>
            <w:div w:id="504515914">
              <w:marLeft w:val="0"/>
              <w:marRight w:val="0"/>
              <w:marTop w:val="0"/>
              <w:marBottom w:val="0"/>
              <w:divBdr>
                <w:top w:val="none" w:sz="0" w:space="0" w:color="auto"/>
                <w:left w:val="none" w:sz="0" w:space="0" w:color="auto"/>
                <w:bottom w:val="none" w:sz="0" w:space="0" w:color="auto"/>
                <w:right w:val="none" w:sz="0" w:space="0" w:color="auto"/>
              </w:divBdr>
            </w:div>
            <w:div w:id="517038034">
              <w:marLeft w:val="0"/>
              <w:marRight w:val="0"/>
              <w:marTop w:val="0"/>
              <w:marBottom w:val="0"/>
              <w:divBdr>
                <w:top w:val="none" w:sz="0" w:space="0" w:color="auto"/>
                <w:left w:val="none" w:sz="0" w:space="0" w:color="auto"/>
                <w:bottom w:val="none" w:sz="0" w:space="0" w:color="auto"/>
                <w:right w:val="none" w:sz="0" w:space="0" w:color="auto"/>
              </w:divBdr>
            </w:div>
            <w:div w:id="501892685">
              <w:marLeft w:val="0"/>
              <w:marRight w:val="0"/>
              <w:marTop w:val="0"/>
              <w:marBottom w:val="0"/>
              <w:divBdr>
                <w:top w:val="none" w:sz="0" w:space="0" w:color="auto"/>
                <w:left w:val="none" w:sz="0" w:space="0" w:color="auto"/>
                <w:bottom w:val="none" w:sz="0" w:space="0" w:color="auto"/>
                <w:right w:val="none" w:sz="0" w:space="0" w:color="auto"/>
              </w:divBdr>
            </w:div>
            <w:div w:id="323751479">
              <w:marLeft w:val="0"/>
              <w:marRight w:val="0"/>
              <w:marTop w:val="0"/>
              <w:marBottom w:val="0"/>
              <w:divBdr>
                <w:top w:val="none" w:sz="0" w:space="0" w:color="auto"/>
                <w:left w:val="none" w:sz="0" w:space="0" w:color="auto"/>
                <w:bottom w:val="none" w:sz="0" w:space="0" w:color="auto"/>
                <w:right w:val="none" w:sz="0" w:space="0" w:color="auto"/>
              </w:divBdr>
            </w:div>
            <w:div w:id="1601252110">
              <w:marLeft w:val="0"/>
              <w:marRight w:val="0"/>
              <w:marTop w:val="0"/>
              <w:marBottom w:val="0"/>
              <w:divBdr>
                <w:top w:val="none" w:sz="0" w:space="0" w:color="auto"/>
                <w:left w:val="none" w:sz="0" w:space="0" w:color="auto"/>
                <w:bottom w:val="none" w:sz="0" w:space="0" w:color="auto"/>
                <w:right w:val="none" w:sz="0" w:space="0" w:color="auto"/>
              </w:divBdr>
            </w:div>
            <w:div w:id="1451123283">
              <w:marLeft w:val="0"/>
              <w:marRight w:val="0"/>
              <w:marTop w:val="0"/>
              <w:marBottom w:val="0"/>
              <w:divBdr>
                <w:top w:val="none" w:sz="0" w:space="0" w:color="auto"/>
                <w:left w:val="none" w:sz="0" w:space="0" w:color="auto"/>
                <w:bottom w:val="none" w:sz="0" w:space="0" w:color="auto"/>
                <w:right w:val="none" w:sz="0" w:space="0" w:color="auto"/>
              </w:divBdr>
            </w:div>
            <w:div w:id="836965359">
              <w:marLeft w:val="0"/>
              <w:marRight w:val="0"/>
              <w:marTop w:val="0"/>
              <w:marBottom w:val="0"/>
              <w:divBdr>
                <w:top w:val="none" w:sz="0" w:space="0" w:color="auto"/>
                <w:left w:val="none" w:sz="0" w:space="0" w:color="auto"/>
                <w:bottom w:val="none" w:sz="0" w:space="0" w:color="auto"/>
                <w:right w:val="none" w:sz="0" w:space="0" w:color="auto"/>
              </w:divBdr>
            </w:div>
            <w:div w:id="1009211101">
              <w:marLeft w:val="0"/>
              <w:marRight w:val="0"/>
              <w:marTop w:val="0"/>
              <w:marBottom w:val="0"/>
              <w:divBdr>
                <w:top w:val="none" w:sz="0" w:space="0" w:color="auto"/>
                <w:left w:val="none" w:sz="0" w:space="0" w:color="auto"/>
                <w:bottom w:val="none" w:sz="0" w:space="0" w:color="auto"/>
                <w:right w:val="none" w:sz="0" w:space="0" w:color="auto"/>
              </w:divBdr>
            </w:div>
            <w:div w:id="40519544">
              <w:marLeft w:val="0"/>
              <w:marRight w:val="0"/>
              <w:marTop w:val="0"/>
              <w:marBottom w:val="0"/>
              <w:divBdr>
                <w:top w:val="none" w:sz="0" w:space="0" w:color="auto"/>
                <w:left w:val="none" w:sz="0" w:space="0" w:color="auto"/>
                <w:bottom w:val="none" w:sz="0" w:space="0" w:color="auto"/>
                <w:right w:val="none" w:sz="0" w:space="0" w:color="auto"/>
              </w:divBdr>
            </w:div>
            <w:div w:id="1862936684">
              <w:marLeft w:val="0"/>
              <w:marRight w:val="0"/>
              <w:marTop w:val="0"/>
              <w:marBottom w:val="0"/>
              <w:divBdr>
                <w:top w:val="none" w:sz="0" w:space="0" w:color="auto"/>
                <w:left w:val="none" w:sz="0" w:space="0" w:color="auto"/>
                <w:bottom w:val="none" w:sz="0" w:space="0" w:color="auto"/>
                <w:right w:val="none" w:sz="0" w:space="0" w:color="auto"/>
              </w:divBdr>
            </w:div>
            <w:div w:id="1217741474">
              <w:marLeft w:val="0"/>
              <w:marRight w:val="0"/>
              <w:marTop w:val="0"/>
              <w:marBottom w:val="0"/>
              <w:divBdr>
                <w:top w:val="none" w:sz="0" w:space="0" w:color="auto"/>
                <w:left w:val="none" w:sz="0" w:space="0" w:color="auto"/>
                <w:bottom w:val="none" w:sz="0" w:space="0" w:color="auto"/>
                <w:right w:val="none" w:sz="0" w:space="0" w:color="auto"/>
              </w:divBdr>
            </w:div>
            <w:div w:id="1561285136">
              <w:marLeft w:val="0"/>
              <w:marRight w:val="0"/>
              <w:marTop w:val="0"/>
              <w:marBottom w:val="0"/>
              <w:divBdr>
                <w:top w:val="none" w:sz="0" w:space="0" w:color="auto"/>
                <w:left w:val="none" w:sz="0" w:space="0" w:color="auto"/>
                <w:bottom w:val="none" w:sz="0" w:space="0" w:color="auto"/>
                <w:right w:val="none" w:sz="0" w:space="0" w:color="auto"/>
              </w:divBdr>
            </w:div>
            <w:div w:id="1496190340">
              <w:marLeft w:val="0"/>
              <w:marRight w:val="0"/>
              <w:marTop w:val="0"/>
              <w:marBottom w:val="0"/>
              <w:divBdr>
                <w:top w:val="none" w:sz="0" w:space="0" w:color="auto"/>
                <w:left w:val="none" w:sz="0" w:space="0" w:color="auto"/>
                <w:bottom w:val="none" w:sz="0" w:space="0" w:color="auto"/>
                <w:right w:val="none" w:sz="0" w:space="0" w:color="auto"/>
              </w:divBdr>
            </w:div>
            <w:div w:id="332496626">
              <w:marLeft w:val="0"/>
              <w:marRight w:val="0"/>
              <w:marTop w:val="0"/>
              <w:marBottom w:val="0"/>
              <w:divBdr>
                <w:top w:val="none" w:sz="0" w:space="0" w:color="auto"/>
                <w:left w:val="none" w:sz="0" w:space="0" w:color="auto"/>
                <w:bottom w:val="none" w:sz="0" w:space="0" w:color="auto"/>
                <w:right w:val="none" w:sz="0" w:space="0" w:color="auto"/>
              </w:divBdr>
            </w:div>
            <w:div w:id="1016493011">
              <w:marLeft w:val="0"/>
              <w:marRight w:val="0"/>
              <w:marTop w:val="0"/>
              <w:marBottom w:val="0"/>
              <w:divBdr>
                <w:top w:val="none" w:sz="0" w:space="0" w:color="auto"/>
                <w:left w:val="none" w:sz="0" w:space="0" w:color="auto"/>
                <w:bottom w:val="none" w:sz="0" w:space="0" w:color="auto"/>
                <w:right w:val="none" w:sz="0" w:space="0" w:color="auto"/>
              </w:divBdr>
            </w:div>
            <w:div w:id="460340328">
              <w:marLeft w:val="0"/>
              <w:marRight w:val="0"/>
              <w:marTop w:val="0"/>
              <w:marBottom w:val="0"/>
              <w:divBdr>
                <w:top w:val="none" w:sz="0" w:space="0" w:color="auto"/>
                <w:left w:val="none" w:sz="0" w:space="0" w:color="auto"/>
                <w:bottom w:val="none" w:sz="0" w:space="0" w:color="auto"/>
                <w:right w:val="none" w:sz="0" w:space="0" w:color="auto"/>
              </w:divBdr>
            </w:div>
            <w:div w:id="1831408051">
              <w:marLeft w:val="0"/>
              <w:marRight w:val="0"/>
              <w:marTop w:val="0"/>
              <w:marBottom w:val="0"/>
              <w:divBdr>
                <w:top w:val="none" w:sz="0" w:space="0" w:color="auto"/>
                <w:left w:val="none" w:sz="0" w:space="0" w:color="auto"/>
                <w:bottom w:val="none" w:sz="0" w:space="0" w:color="auto"/>
                <w:right w:val="none" w:sz="0" w:space="0" w:color="auto"/>
              </w:divBdr>
            </w:div>
            <w:div w:id="53818525">
              <w:marLeft w:val="0"/>
              <w:marRight w:val="0"/>
              <w:marTop w:val="0"/>
              <w:marBottom w:val="0"/>
              <w:divBdr>
                <w:top w:val="none" w:sz="0" w:space="0" w:color="auto"/>
                <w:left w:val="none" w:sz="0" w:space="0" w:color="auto"/>
                <w:bottom w:val="none" w:sz="0" w:space="0" w:color="auto"/>
                <w:right w:val="none" w:sz="0" w:space="0" w:color="auto"/>
              </w:divBdr>
            </w:div>
            <w:div w:id="2018844360">
              <w:marLeft w:val="0"/>
              <w:marRight w:val="0"/>
              <w:marTop w:val="0"/>
              <w:marBottom w:val="0"/>
              <w:divBdr>
                <w:top w:val="none" w:sz="0" w:space="0" w:color="auto"/>
                <w:left w:val="none" w:sz="0" w:space="0" w:color="auto"/>
                <w:bottom w:val="none" w:sz="0" w:space="0" w:color="auto"/>
                <w:right w:val="none" w:sz="0" w:space="0" w:color="auto"/>
              </w:divBdr>
            </w:div>
            <w:div w:id="1928807766">
              <w:marLeft w:val="0"/>
              <w:marRight w:val="0"/>
              <w:marTop w:val="0"/>
              <w:marBottom w:val="0"/>
              <w:divBdr>
                <w:top w:val="none" w:sz="0" w:space="0" w:color="auto"/>
                <w:left w:val="none" w:sz="0" w:space="0" w:color="auto"/>
                <w:bottom w:val="none" w:sz="0" w:space="0" w:color="auto"/>
                <w:right w:val="none" w:sz="0" w:space="0" w:color="auto"/>
              </w:divBdr>
            </w:div>
            <w:div w:id="67651168">
              <w:marLeft w:val="0"/>
              <w:marRight w:val="0"/>
              <w:marTop w:val="0"/>
              <w:marBottom w:val="0"/>
              <w:divBdr>
                <w:top w:val="none" w:sz="0" w:space="0" w:color="auto"/>
                <w:left w:val="none" w:sz="0" w:space="0" w:color="auto"/>
                <w:bottom w:val="none" w:sz="0" w:space="0" w:color="auto"/>
                <w:right w:val="none" w:sz="0" w:space="0" w:color="auto"/>
              </w:divBdr>
            </w:div>
            <w:div w:id="1783962490">
              <w:marLeft w:val="0"/>
              <w:marRight w:val="0"/>
              <w:marTop w:val="0"/>
              <w:marBottom w:val="0"/>
              <w:divBdr>
                <w:top w:val="none" w:sz="0" w:space="0" w:color="auto"/>
                <w:left w:val="none" w:sz="0" w:space="0" w:color="auto"/>
                <w:bottom w:val="none" w:sz="0" w:space="0" w:color="auto"/>
                <w:right w:val="none" w:sz="0" w:space="0" w:color="auto"/>
              </w:divBdr>
            </w:div>
            <w:div w:id="922225807">
              <w:marLeft w:val="0"/>
              <w:marRight w:val="0"/>
              <w:marTop w:val="0"/>
              <w:marBottom w:val="0"/>
              <w:divBdr>
                <w:top w:val="none" w:sz="0" w:space="0" w:color="auto"/>
                <w:left w:val="none" w:sz="0" w:space="0" w:color="auto"/>
                <w:bottom w:val="none" w:sz="0" w:space="0" w:color="auto"/>
                <w:right w:val="none" w:sz="0" w:space="0" w:color="auto"/>
              </w:divBdr>
            </w:div>
            <w:div w:id="1213813725">
              <w:marLeft w:val="0"/>
              <w:marRight w:val="0"/>
              <w:marTop w:val="0"/>
              <w:marBottom w:val="0"/>
              <w:divBdr>
                <w:top w:val="none" w:sz="0" w:space="0" w:color="auto"/>
                <w:left w:val="none" w:sz="0" w:space="0" w:color="auto"/>
                <w:bottom w:val="none" w:sz="0" w:space="0" w:color="auto"/>
                <w:right w:val="none" w:sz="0" w:space="0" w:color="auto"/>
              </w:divBdr>
            </w:div>
            <w:div w:id="1556623487">
              <w:marLeft w:val="0"/>
              <w:marRight w:val="0"/>
              <w:marTop w:val="0"/>
              <w:marBottom w:val="0"/>
              <w:divBdr>
                <w:top w:val="none" w:sz="0" w:space="0" w:color="auto"/>
                <w:left w:val="none" w:sz="0" w:space="0" w:color="auto"/>
                <w:bottom w:val="none" w:sz="0" w:space="0" w:color="auto"/>
                <w:right w:val="none" w:sz="0" w:space="0" w:color="auto"/>
              </w:divBdr>
            </w:div>
            <w:div w:id="47462518">
              <w:marLeft w:val="0"/>
              <w:marRight w:val="0"/>
              <w:marTop w:val="0"/>
              <w:marBottom w:val="0"/>
              <w:divBdr>
                <w:top w:val="none" w:sz="0" w:space="0" w:color="auto"/>
                <w:left w:val="none" w:sz="0" w:space="0" w:color="auto"/>
                <w:bottom w:val="none" w:sz="0" w:space="0" w:color="auto"/>
                <w:right w:val="none" w:sz="0" w:space="0" w:color="auto"/>
              </w:divBdr>
            </w:div>
            <w:div w:id="545721441">
              <w:marLeft w:val="0"/>
              <w:marRight w:val="0"/>
              <w:marTop w:val="0"/>
              <w:marBottom w:val="0"/>
              <w:divBdr>
                <w:top w:val="none" w:sz="0" w:space="0" w:color="auto"/>
                <w:left w:val="none" w:sz="0" w:space="0" w:color="auto"/>
                <w:bottom w:val="none" w:sz="0" w:space="0" w:color="auto"/>
                <w:right w:val="none" w:sz="0" w:space="0" w:color="auto"/>
              </w:divBdr>
            </w:div>
            <w:div w:id="1608123267">
              <w:marLeft w:val="0"/>
              <w:marRight w:val="0"/>
              <w:marTop w:val="0"/>
              <w:marBottom w:val="0"/>
              <w:divBdr>
                <w:top w:val="none" w:sz="0" w:space="0" w:color="auto"/>
                <w:left w:val="none" w:sz="0" w:space="0" w:color="auto"/>
                <w:bottom w:val="none" w:sz="0" w:space="0" w:color="auto"/>
                <w:right w:val="none" w:sz="0" w:space="0" w:color="auto"/>
              </w:divBdr>
            </w:div>
            <w:div w:id="1101729987">
              <w:marLeft w:val="0"/>
              <w:marRight w:val="0"/>
              <w:marTop w:val="0"/>
              <w:marBottom w:val="0"/>
              <w:divBdr>
                <w:top w:val="none" w:sz="0" w:space="0" w:color="auto"/>
                <w:left w:val="none" w:sz="0" w:space="0" w:color="auto"/>
                <w:bottom w:val="none" w:sz="0" w:space="0" w:color="auto"/>
                <w:right w:val="none" w:sz="0" w:space="0" w:color="auto"/>
              </w:divBdr>
            </w:div>
            <w:div w:id="599724803">
              <w:marLeft w:val="0"/>
              <w:marRight w:val="0"/>
              <w:marTop w:val="0"/>
              <w:marBottom w:val="0"/>
              <w:divBdr>
                <w:top w:val="none" w:sz="0" w:space="0" w:color="auto"/>
                <w:left w:val="none" w:sz="0" w:space="0" w:color="auto"/>
                <w:bottom w:val="none" w:sz="0" w:space="0" w:color="auto"/>
                <w:right w:val="none" w:sz="0" w:space="0" w:color="auto"/>
              </w:divBdr>
            </w:div>
            <w:div w:id="1539973685">
              <w:marLeft w:val="0"/>
              <w:marRight w:val="0"/>
              <w:marTop w:val="0"/>
              <w:marBottom w:val="0"/>
              <w:divBdr>
                <w:top w:val="none" w:sz="0" w:space="0" w:color="auto"/>
                <w:left w:val="none" w:sz="0" w:space="0" w:color="auto"/>
                <w:bottom w:val="none" w:sz="0" w:space="0" w:color="auto"/>
                <w:right w:val="none" w:sz="0" w:space="0" w:color="auto"/>
              </w:divBdr>
            </w:div>
            <w:div w:id="1821339386">
              <w:marLeft w:val="0"/>
              <w:marRight w:val="0"/>
              <w:marTop w:val="0"/>
              <w:marBottom w:val="0"/>
              <w:divBdr>
                <w:top w:val="none" w:sz="0" w:space="0" w:color="auto"/>
                <w:left w:val="none" w:sz="0" w:space="0" w:color="auto"/>
                <w:bottom w:val="none" w:sz="0" w:space="0" w:color="auto"/>
                <w:right w:val="none" w:sz="0" w:space="0" w:color="auto"/>
              </w:divBdr>
            </w:div>
            <w:div w:id="312758013">
              <w:marLeft w:val="0"/>
              <w:marRight w:val="0"/>
              <w:marTop w:val="0"/>
              <w:marBottom w:val="0"/>
              <w:divBdr>
                <w:top w:val="none" w:sz="0" w:space="0" w:color="auto"/>
                <w:left w:val="none" w:sz="0" w:space="0" w:color="auto"/>
                <w:bottom w:val="none" w:sz="0" w:space="0" w:color="auto"/>
                <w:right w:val="none" w:sz="0" w:space="0" w:color="auto"/>
              </w:divBdr>
            </w:div>
            <w:div w:id="1872299350">
              <w:marLeft w:val="0"/>
              <w:marRight w:val="0"/>
              <w:marTop w:val="0"/>
              <w:marBottom w:val="0"/>
              <w:divBdr>
                <w:top w:val="none" w:sz="0" w:space="0" w:color="auto"/>
                <w:left w:val="none" w:sz="0" w:space="0" w:color="auto"/>
                <w:bottom w:val="none" w:sz="0" w:space="0" w:color="auto"/>
                <w:right w:val="none" w:sz="0" w:space="0" w:color="auto"/>
              </w:divBdr>
            </w:div>
            <w:div w:id="1284188348">
              <w:marLeft w:val="0"/>
              <w:marRight w:val="0"/>
              <w:marTop w:val="0"/>
              <w:marBottom w:val="0"/>
              <w:divBdr>
                <w:top w:val="none" w:sz="0" w:space="0" w:color="auto"/>
                <w:left w:val="none" w:sz="0" w:space="0" w:color="auto"/>
                <w:bottom w:val="none" w:sz="0" w:space="0" w:color="auto"/>
                <w:right w:val="none" w:sz="0" w:space="0" w:color="auto"/>
              </w:divBdr>
            </w:div>
            <w:div w:id="1106198697">
              <w:marLeft w:val="0"/>
              <w:marRight w:val="0"/>
              <w:marTop w:val="0"/>
              <w:marBottom w:val="0"/>
              <w:divBdr>
                <w:top w:val="none" w:sz="0" w:space="0" w:color="auto"/>
                <w:left w:val="none" w:sz="0" w:space="0" w:color="auto"/>
                <w:bottom w:val="none" w:sz="0" w:space="0" w:color="auto"/>
                <w:right w:val="none" w:sz="0" w:space="0" w:color="auto"/>
              </w:divBdr>
            </w:div>
            <w:div w:id="889193103">
              <w:marLeft w:val="0"/>
              <w:marRight w:val="0"/>
              <w:marTop w:val="0"/>
              <w:marBottom w:val="0"/>
              <w:divBdr>
                <w:top w:val="none" w:sz="0" w:space="0" w:color="auto"/>
                <w:left w:val="none" w:sz="0" w:space="0" w:color="auto"/>
                <w:bottom w:val="none" w:sz="0" w:space="0" w:color="auto"/>
                <w:right w:val="none" w:sz="0" w:space="0" w:color="auto"/>
              </w:divBdr>
            </w:div>
            <w:div w:id="744498638">
              <w:marLeft w:val="0"/>
              <w:marRight w:val="0"/>
              <w:marTop w:val="0"/>
              <w:marBottom w:val="0"/>
              <w:divBdr>
                <w:top w:val="none" w:sz="0" w:space="0" w:color="auto"/>
                <w:left w:val="none" w:sz="0" w:space="0" w:color="auto"/>
                <w:bottom w:val="none" w:sz="0" w:space="0" w:color="auto"/>
                <w:right w:val="none" w:sz="0" w:space="0" w:color="auto"/>
              </w:divBdr>
            </w:div>
            <w:div w:id="1859853779">
              <w:marLeft w:val="0"/>
              <w:marRight w:val="0"/>
              <w:marTop w:val="0"/>
              <w:marBottom w:val="0"/>
              <w:divBdr>
                <w:top w:val="none" w:sz="0" w:space="0" w:color="auto"/>
                <w:left w:val="none" w:sz="0" w:space="0" w:color="auto"/>
                <w:bottom w:val="none" w:sz="0" w:space="0" w:color="auto"/>
                <w:right w:val="none" w:sz="0" w:space="0" w:color="auto"/>
              </w:divBdr>
            </w:div>
            <w:div w:id="1255819811">
              <w:marLeft w:val="0"/>
              <w:marRight w:val="0"/>
              <w:marTop w:val="0"/>
              <w:marBottom w:val="0"/>
              <w:divBdr>
                <w:top w:val="none" w:sz="0" w:space="0" w:color="auto"/>
                <w:left w:val="none" w:sz="0" w:space="0" w:color="auto"/>
                <w:bottom w:val="none" w:sz="0" w:space="0" w:color="auto"/>
                <w:right w:val="none" w:sz="0" w:space="0" w:color="auto"/>
              </w:divBdr>
            </w:div>
            <w:div w:id="1106846784">
              <w:marLeft w:val="0"/>
              <w:marRight w:val="0"/>
              <w:marTop w:val="0"/>
              <w:marBottom w:val="0"/>
              <w:divBdr>
                <w:top w:val="none" w:sz="0" w:space="0" w:color="auto"/>
                <w:left w:val="none" w:sz="0" w:space="0" w:color="auto"/>
                <w:bottom w:val="none" w:sz="0" w:space="0" w:color="auto"/>
                <w:right w:val="none" w:sz="0" w:space="0" w:color="auto"/>
              </w:divBdr>
            </w:div>
            <w:div w:id="1184637323">
              <w:marLeft w:val="0"/>
              <w:marRight w:val="0"/>
              <w:marTop w:val="0"/>
              <w:marBottom w:val="0"/>
              <w:divBdr>
                <w:top w:val="none" w:sz="0" w:space="0" w:color="auto"/>
                <w:left w:val="none" w:sz="0" w:space="0" w:color="auto"/>
                <w:bottom w:val="none" w:sz="0" w:space="0" w:color="auto"/>
                <w:right w:val="none" w:sz="0" w:space="0" w:color="auto"/>
              </w:divBdr>
            </w:div>
            <w:div w:id="1658801688">
              <w:marLeft w:val="0"/>
              <w:marRight w:val="0"/>
              <w:marTop w:val="0"/>
              <w:marBottom w:val="0"/>
              <w:divBdr>
                <w:top w:val="none" w:sz="0" w:space="0" w:color="auto"/>
                <w:left w:val="none" w:sz="0" w:space="0" w:color="auto"/>
                <w:bottom w:val="none" w:sz="0" w:space="0" w:color="auto"/>
                <w:right w:val="none" w:sz="0" w:space="0" w:color="auto"/>
              </w:divBdr>
            </w:div>
            <w:div w:id="538591556">
              <w:marLeft w:val="0"/>
              <w:marRight w:val="0"/>
              <w:marTop w:val="0"/>
              <w:marBottom w:val="0"/>
              <w:divBdr>
                <w:top w:val="none" w:sz="0" w:space="0" w:color="auto"/>
                <w:left w:val="none" w:sz="0" w:space="0" w:color="auto"/>
                <w:bottom w:val="none" w:sz="0" w:space="0" w:color="auto"/>
                <w:right w:val="none" w:sz="0" w:space="0" w:color="auto"/>
              </w:divBdr>
            </w:div>
            <w:div w:id="1836797661">
              <w:marLeft w:val="0"/>
              <w:marRight w:val="0"/>
              <w:marTop w:val="0"/>
              <w:marBottom w:val="0"/>
              <w:divBdr>
                <w:top w:val="none" w:sz="0" w:space="0" w:color="auto"/>
                <w:left w:val="none" w:sz="0" w:space="0" w:color="auto"/>
                <w:bottom w:val="none" w:sz="0" w:space="0" w:color="auto"/>
                <w:right w:val="none" w:sz="0" w:space="0" w:color="auto"/>
              </w:divBdr>
            </w:div>
            <w:div w:id="529539062">
              <w:marLeft w:val="0"/>
              <w:marRight w:val="0"/>
              <w:marTop w:val="0"/>
              <w:marBottom w:val="0"/>
              <w:divBdr>
                <w:top w:val="none" w:sz="0" w:space="0" w:color="auto"/>
                <w:left w:val="none" w:sz="0" w:space="0" w:color="auto"/>
                <w:bottom w:val="none" w:sz="0" w:space="0" w:color="auto"/>
                <w:right w:val="none" w:sz="0" w:space="0" w:color="auto"/>
              </w:divBdr>
            </w:div>
            <w:div w:id="853229575">
              <w:marLeft w:val="0"/>
              <w:marRight w:val="0"/>
              <w:marTop w:val="0"/>
              <w:marBottom w:val="0"/>
              <w:divBdr>
                <w:top w:val="none" w:sz="0" w:space="0" w:color="auto"/>
                <w:left w:val="none" w:sz="0" w:space="0" w:color="auto"/>
                <w:bottom w:val="none" w:sz="0" w:space="0" w:color="auto"/>
                <w:right w:val="none" w:sz="0" w:space="0" w:color="auto"/>
              </w:divBdr>
            </w:div>
            <w:div w:id="1661500708">
              <w:marLeft w:val="0"/>
              <w:marRight w:val="0"/>
              <w:marTop w:val="0"/>
              <w:marBottom w:val="0"/>
              <w:divBdr>
                <w:top w:val="none" w:sz="0" w:space="0" w:color="auto"/>
                <w:left w:val="none" w:sz="0" w:space="0" w:color="auto"/>
                <w:bottom w:val="none" w:sz="0" w:space="0" w:color="auto"/>
                <w:right w:val="none" w:sz="0" w:space="0" w:color="auto"/>
              </w:divBdr>
            </w:div>
            <w:div w:id="2116098093">
              <w:marLeft w:val="0"/>
              <w:marRight w:val="0"/>
              <w:marTop w:val="0"/>
              <w:marBottom w:val="0"/>
              <w:divBdr>
                <w:top w:val="none" w:sz="0" w:space="0" w:color="auto"/>
                <w:left w:val="none" w:sz="0" w:space="0" w:color="auto"/>
                <w:bottom w:val="none" w:sz="0" w:space="0" w:color="auto"/>
                <w:right w:val="none" w:sz="0" w:space="0" w:color="auto"/>
              </w:divBdr>
            </w:div>
            <w:div w:id="164396597">
              <w:marLeft w:val="0"/>
              <w:marRight w:val="0"/>
              <w:marTop w:val="0"/>
              <w:marBottom w:val="0"/>
              <w:divBdr>
                <w:top w:val="none" w:sz="0" w:space="0" w:color="auto"/>
                <w:left w:val="none" w:sz="0" w:space="0" w:color="auto"/>
                <w:bottom w:val="none" w:sz="0" w:space="0" w:color="auto"/>
                <w:right w:val="none" w:sz="0" w:space="0" w:color="auto"/>
              </w:divBdr>
            </w:div>
            <w:div w:id="1450126973">
              <w:marLeft w:val="0"/>
              <w:marRight w:val="0"/>
              <w:marTop w:val="0"/>
              <w:marBottom w:val="0"/>
              <w:divBdr>
                <w:top w:val="none" w:sz="0" w:space="0" w:color="auto"/>
                <w:left w:val="none" w:sz="0" w:space="0" w:color="auto"/>
                <w:bottom w:val="none" w:sz="0" w:space="0" w:color="auto"/>
                <w:right w:val="none" w:sz="0" w:space="0" w:color="auto"/>
              </w:divBdr>
            </w:div>
            <w:div w:id="168180030">
              <w:marLeft w:val="0"/>
              <w:marRight w:val="0"/>
              <w:marTop w:val="0"/>
              <w:marBottom w:val="0"/>
              <w:divBdr>
                <w:top w:val="none" w:sz="0" w:space="0" w:color="auto"/>
                <w:left w:val="none" w:sz="0" w:space="0" w:color="auto"/>
                <w:bottom w:val="none" w:sz="0" w:space="0" w:color="auto"/>
                <w:right w:val="none" w:sz="0" w:space="0" w:color="auto"/>
              </w:divBdr>
            </w:div>
            <w:div w:id="296953284">
              <w:marLeft w:val="0"/>
              <w:marRight w:val="0"/>
              <w:marTop w:val="0"/>
              <w:marBottom w:val="0"/>
              <w:divBdr>
                <w:top w:val="none" w:sz="0" w:space="0" w:color="auto"/>
                <w:left w:val="none" w:sz="0" w:space="0" w:color="auto"/>
                <w:bottom w:val="none" w:sz="0" w:space="0" w:color="auto"/>
                <w:right w:val="none" w:sz="0" w:space="0" w:color="auto"/>
              </w:divBdr>
            </w:div>
            <w:div w:id="1457291079">
              <w:marLeft w:val="0"/>
              <w:marRight w:val="0"/>
              <w:marTop w:val="0"/>
              <w:marBottom w:val="0"/>
              <w:divBdr>
                <w:top w:val="none" w:sz="0" w:space="0" w:color="auto"/>
                <w:left w:val="none" w:sz="0" w:space="0" w:color="auto"/>
                <w:bottom w:val="none" w:sz="0" w:space="0" w:color="auto"/>
                <w:right w:val="none" w:sz="0" w:space="0" w:color="auto"/>
              </w:divBdr>
            </w:div>
            <w:div w:id="2012218297">
              <w:marLeft w:val="0"/>
              <w:marRight w:val="0"/>
              <w:marTop w:val="0"/>
              <w:marBottom w:val="0"/>
              <w:divBdr>
                <w:top w:val="none" w:sz="0" w:space="0" w:color="auto"/>
                <w:left w:val="none" w:sz="0" w:space="0" w:color="auto"/>
                <w:bottom w:val="none" w:sz="0" w:space="0" w:color="auto"/>
                <w:right w:val="none" w:sz="0" w:space="0" w:color="auto"/>
              </w:divBdr>
            </w:div>
            <w:div w:id="1353532187">
              <w:marLeft w:val="0"/>
              <w:marRight w:val="0"/>
              <w:marTop w:val="0"/>
              <w:marBottom w:val="0"/>
              <w:divBdr>
                <w:top w:val="none" w:sz="0" w:space="0" w:color="auto"/>
                <w:left w:val="none" w:sz="0" w:space="0" w:color="auto"/>
                <w:bottom w:val="none" w:sz="0" w:space="0" w:color="auto"/>
                <w:right w:val="none" w:sz="0" w:space="0" w:color="auto"/>
              </w:divBdr>
            </w:div>
            <w:div w:id="7223571">
              <w:marLeft w:val="0"/>
              <w:marRight w:val="0"/>
              <w:marTop w:val="0"/>
              <w:marBottom w:val="0"/>
              <w:divBdr>
                <w:top w:val="none" w:sz="0" w:space="0" w:color="auto"/>
                <w:left w:val="none" w:sz="0" w:space="0" w:color="auto"/>
                <w:bottom w:val="none" w:sz="0" w:space="0" w:color="auto"/>
                <w:right w:val="none" w:sz="0" w:space="0" w:color="auto"/>
              </w:divBdr>
            </w:div>
            <w:div w:id="767776458">
              <w:marLeft w:val="0"/>
              <w:marRight w:val="0"/>
              <w:marTop w:val="0"/>
              <w:marBottom w:val="0"/>
              <w:divBdr>
                <w:top w:val="none" w:sz="0" w:space="0" w:color="auto"/>
                <w:left w:val="none" w:sz="0" w:space="0" w:color="auto"/>
                <w:bottom w:val="none" w:sz="0" w:space="0" w:color="auto"/>
                <w:right w:val="none" w:sz="0" w:space="0" w:color="auto"/>
              </w:divBdr>
            </w:div>
            <w:div w:id="878930946">
              <w:marLeft w:val="0"/>
              <w:marRight w:val="0"/>
              <w:marTop w:val="0"/>
              <w:marBottom w:val="0"/>
              <w:divBdr>
                <w:top w:val="none" w:sz="0" w:space="0" w:color="auto"/>
                <w:left w:val="none" w:sz="0" w:space="0" w:color="auto"/>
                <w:bottom w:val="none" w:sz="0" w:space="0" w:color="auto"/>
                <w:right w:val="none" w:sz="0" w:space="0" w:color="auto"/>
              </w:divBdr>
            </w:div>
            <w:div w:id="670838431">
              <w:marLeft w:val="0"/>
              <w:marRight w:val="0"/>
              <w:marTop w:val="0"/>
              <w:marBottom w:val="0"/>
              <w:divBdr>
                <w:top w:val="none" w:sz="0" w:space="0" w:color="auto"/>
                <w:left w:val="none" w:sz="0" w:space="0" w:color="auto"/>
                <w:bottom w:val="none" w:sz="0" w:space="0" w:color="auto"/>
                <w:right w:val="none" w:sz="0" w:space="0" w:color="auto"/>
              </w:divBdr>
            </w:div>
            <w:div w:id="247731431">
              <w:marLeft w:val="0"/>
              <w:marRight w:val="0"/>
              <w:marTop w:val="0"/>
              <w:marBottom w:val="0"/>
              <w:divBdr>
                <w:top w:val="none" w:sz="0" w:space="0" w:color="auto"/>
                <w:left w:val="none" w:sz="0" w:space="0" w:color="auto"/>
                <w:bottom w:val="none" w:sz="0" w:space="0" w:color="auto"/>
                <w:right w:val="none" w:sz="0" w:space="0" w:color="auto"/>
              </w:divBdr>
            </w:div>
            <w:div w:id="2126346912">
              <w:marLeft w:val="0"/>
              <w:marRight w:val="0"/>
              <w:marTop w:val="0"/>
              <w:marBottom w:val="0"/>
              <w:divBdr>
                <w:top w:val="none" w:sz="0" w:space="0" w:color="auto"/>
                <w:left w:val="none" w:sz="0" w:space="0" w:color="auto"/>
                <w:bottom w:val="none" w:sz="0" w:space="0" w:color="auto"/>
                <w:right w:val="none" w:sz="0" w:space="0" w:color="auto"/>
              </w:divBdr>
            </w:div>
            <w:div w:id="2002193515">
              <w:marLeft w:val="0"/>
              <w:marRight w:val="0"/>
              <w:marTop w:val="0"/>
              <w:marBottom w:val="0"/>
              <w:divBdr>
                <w:top w:val="none" w:sz="0" w:space="0" w:color="auto"/>
                <w:left w:val="none" w:sz="0" w:space="0" w:color="auto"/>
                <w:bottom w:val="none" w:sz="0" w:space="0" w:color="auto"/>
                <w:right w:val="none" w:sz="0" w:space="0" w:color="auto"/>
              </w:divBdr>
            </w:div>
            <w:div w:id="2101486486">
              <w:marLeft w:val="0"/>
              <w:marRight w:val="0"/>
              <w:marTop w:val="0"/>
              <w:marBottom w:val="0"/>
              <w:divBdr>
                <w:top w:val="none" w:sz="0" w:space="0" w:color="auto"/>
                <w:left w:val="none" w:sz="0" w:space="0" w:color="auto"/>
                <w:bottom w:val="none" w:sz="0" w:space="0" w:color="auto"/>
                <w:right w:val="none" w:sz="0" w:space="0" w:color="auto"/>
              </w:divBdr>
            </w:div>
            <w:div w:id="1002320584">
              <w:marLeft w:val="0"/>
              <w:marRight w:val="0"/>
              <w:marTop w:val="0"/>
              <w:marBottom w:val="0"/>
              <w:divBdr>
                <w:top w:val="none" w:sz="0" w:space="0" w:color="auto"/>
                <w:left w:val="none" w:sz="0" w:space="0" w:color="auto"/>
                <w:bottom w:val="none" w:sz="0" w:space="0" w:color="auto"/>
                <w:right w:val="none" w:sz="0" w:space="0" w:color="auto"/>
              </w:divBdr>
            </w:div>
            <w:div w:id="1017461768">
              <w:marLeft w:val="0"/>
              <w:marRight w:val="0"/>
              <w:marTop w:val="0"/>
              <w:marBottom w:val="0"/>
              <w:divBdr>
                <w:top w:val="none" w:sz="0" w:space="0" w:color="auto"/>
                <w:left w:val="none" w:sz="0" w:space="0" w:color="auto"/>
                <w:bottom w:val="none" w:sz="0" w:space="0" w:color="auto"/>
                <w:right w:val="none" w:sz="0" w:space="0" w:color="auto"/>
              </w:divBdr>
            </w:div>
            <w:div w:id="189103353">
              <w:marLeft w:val="0"/>
              <w:marRight w:val="0"/>
              <w:marTop w:val="0"/>
              <w:marBottom w:val="0"/>
              <w:divBdr>
                <w:top w:val="none" w:sz="0" w:space="0" w:color="auto"/>
                <w:left w:val="none" w:sz="0" w:space="0" w:color="auto"/>
                <w:bottom w:val="none" w:sz="0" w:space="0" w:color="auto"/>
                <w:right w:val="none" w:sz="0" w:space="0" w:color="auto"/>
              </w:divBdr>
            </w:div>
            <w:div w:id="64650092">
              <w:marLeft w:val="0"/>
              <w:marRight w:val="0"/>
              <w:marTop w:val="0"/>
              <w:marBottom w:val="0"/>
              <w:divBdr>
                <w:top w:val="none" w:sz="0" w:space="0" w:color="auto"/>
                <w:left w:val="none" w:sz="0" w:space="0" w:color="auto"/>
                <w:bottom w:val="none" w:sz="0" w:space="0" w:color="auto"/>
                <w:right w:val="none" w:sz="0" w:space="0" w:color="auto"/>
              </w:divBdr>
            </w:div>
            <w:div w:id="119226944">
              <w:marLeft w:val="0"/>
              <w:marRight w:val="0"/>
              <w:marTop w:val="0"/>
              <w:marBottom w:val="0"/>
              <w:divBdr>
                <w:top w:val="none" w:sz="0" w:space="0" w:color="auto"/>
                <w:left w:val="none" w:sz="0" w:space="0" w:color="auto"/>
                <w:bottom w:val="none" w:sz="0" w:space="0" w:color="auto"/>
                <w:right w:val="none" w:sz="0" w:space="0" w:color="auto"/>
              </w:divBdr>
            </w:div>
            <w:div w:id="536696560">
              <w:marLeft w:val="0"/>
              <w:marRight w:val="0"/>
              <w:marTop w:val="0"/>
              <w:marBottom w:val="0"/>
              <w:divBdr>
                <w:top w:val="none" w:sz="0" w:space="0" w:color="auto"/>
                <w:left w:val="none" w:sz="0" w:space="0" w:color="auto"/>
                <w:bottom w:val="none" w:sz="0" w:space="0" w:color="auto"/>
                <w:right w:val="none" w:sz="0" w:space="0" w:color="auto"/>
              </w:divBdr>
            </w:div>
            <w:div w:id="1604344207">
              <w:marLeft w:val="0"/>
              <w:marRight w:val="0"/>
              <w:marTop w:val="0"/>
              <w:marBottom w:val="0"/>
              <w:divBdr>
                <w:top w:val="none" w:sz="0" w:space="0" w:color="auto"/>
                <w:left w:val="none" w:sz="0" w:space="0" w:color="auto"/>
                <w:bottom w:val="none" w:sz="0" w:space="0" w:color="auto"/>
                <w:right w:val="none" w:sz="0" w:space="0" w:color="auto"/>
              </w:divBdr>
            </w:div>
            <w:div w:id="1480922792">
              <w:marLeft w:val="0"/>
              <w:marRight w:val="0"/>
              <w:marTop w:val="0"/>
              <w:marBottom w:val="0"/>
              <w:divBdr>
                <w:top w:val="none" w:sz="0" w:space="0" w:color="auto"/>
                <w:left w:val="none" w:sz="0" w:space="0" w:color="auto"/>
                <w:bottom w:val="none" w:sz="0" w:space="0" w:color="auto"/>
                <w:right w:val="none" w:sz="0" w:space="0" w:color="auto"/>
              </w:divBdr>
            </w:div>
            <w:div w:id="705448212">
              <w:marLeft w:val="0"/>
              <w:marRight w:val="0"/>
              <w:marTop w:val="0"/>
              <w:marBottom w:val="0"/>
              <w:divBdr>
                <w:top w:val="none" w:sz="0" w:space="0" w:color="auto"/>
                <w:left w:val="none" w:sz="0" w:space="0" w:color="auto"/>
                <w:bottom w:val="none" w:sz="0" w:space="0" w:color="auto"/>
                <w:right w:val="none" w:sz="0" w:space="0" w:color="auto"/>
              </w:divBdr>
            </w:div>
            <w:div w:id="545677217">
              <w:marLeft w:val="0"/>
              <w:marRight w:val="0"/>
              <w:marTop w:val="0"/>
              <w:marBottom w:val="0"/>
              <w:divBdr>
                <w:top w:val="none" w:sz="0" w:space="0" w:color="auto"/>
                <w:left w:val="none" w:sz="0" w:space="0" w:color="auto"/>
                <w:bottom w:val="none" w:sz="0" w:space="0" w:color="auto"/>
                <w:right w:val="none" w:sz="0" w:space="0" w:color="auto"/>
              </w:divBdr>
            </w:div>
            <w:div w:id="1493252053">
              <w:marLeft w:val="0"/>
              <w:marRight w:val="0"/>
              <w:marTop w:val="0"/>
              <w:marBottom w:val="0"/>
              <w:divBdr>
                <w:top w:val="none" w:sz="0" w:space="0" w:color="auto"/>
                <w:left w:val="none" w:sz="0" w:space="0" w:color="auto"/>
                <w:bottom w:val="none" w:sz="0" w:space="0" w:color="auto"/>
                <w:right w:val="none" w:sz="0" w:space="0" w:color="auto"/>
              </w:divBdr>
            </w:div>
            <w:div w:id="259535745">
              <w:marLeft w:val="0"/>
              <w:marRight w:val="0"/>
              <w:marTop w:val="0"/>
              <w:marBottom w:val="0"/>
              <w:divBdr>
                <w:top w:val="none" w:sz="0" w:space="0" w:color="auto"/>
                <w:left w:val="none" w:sz="0" w:space="0" w:color="auto"/>
                <w:bottom w:val="none" w:sz="0" w:space="0" w:color="auto"/>
                <w:right w:val="none" w:sz="0" w:space="0" w:color="auto"/>
              </w:divBdr>
            </w:div>
            <w:div w:id="2076971262">
              <w:marLeft w:val="0"/>
              <w:marRight w:val="0"/>
              <w:marTop w:val="0"/>
              <w:marBottom w:val="0"/>
              <w:divBdr>
                <w:top w:val="none" w:sz="0" w:space="0" w:color="auto"/>
                <w:left w:val="none" w:sz="0" w:space="0" w:color="auto"/>
                <w:bottom w:val="none" w:sz="0" w:space="0" w:color="auto"/>
                <w:right w:val="none" w:sz="0" w:space="0" w:color="auto"/>
              </w:divBdr>
            </w:div>
            <w:div w:id="2144081453">
              <w:marLeft w:val="0"/>
              <w:marRight w:val="0"/>
              <w:marTop w:val="0"/>
              <w:marBottom w:val="0"/>
              <w:divBdr>
                <w:top w:val="none" w:sz="0" w:space="0" w:color="auto"/>
                <w:left w:val="none" w:sz="0" w:space="0" w:color="auto"/>
                <w:bottom w:val="none" w:sz="0" w:space="0" w:color="auto"/>
                <w:right w:val="none" w:sz="0" w:space="0" w:color="auto"/>
              </w:divBdr>
            </w:div>
            <w:div w:id="950282360">
              <w:marLeft w:val="0"/>
              <w:marRight w:val="0"/>
              <w:marTop w:val="0"/>
              <w:marBottom w:val="0"/>
              <w:divBdr>
                <w:top w:val="none" w:sz="0" w:space="0" w:color="auto"/>
                <w:left w:val="none" w:sz="0" w:space="0" w:color="auto"/>
                <w:bottom w:val="none" w:sz="0" w:space="0" w:color="auto"/>
                <w:right w:val="none" w:sz="0" w:space="0" w:color="auto"/>
              </w:divBdr>
            </w:div>
            <w:div w:id="564023607">
              <w:marLeft w:val="0"/>
              <w:marRight w:val="0"/>
              <w:marTop w:val="0"/>
              <w:marBottom w:val="0"/>
              <w:divBdr>
                <w:top w:val="none" w:sz="0" w:space="0" w:color="auto"/>
                <w:left w:val="none" w:sz="0" w:space="0" w:color="auto"/>
                <w:bottom w:val="none" w:sz="0" w:space="0" w:color="auto"/>
                <w:right w:val="none" w:sz="0" w:space="0" w:color="auto"/>
              </w:divBdr>
            </w:div>
            <w:div w:id="1079060132">
              <w:marLeft w:val="0"/>
              <w:marRight w:val="0"/>
              <w:marTop w:val="0"/>
              <w:marBottom w:val="0"/>
              <w:divBdr>
                <w:top w:val="none" w:sz="0" w:space="0" w:color="auto"/>
                <w:left w:val="none" w:sz="0" w:space="0" w:color="auto"/>
                <w:bottom w:val="none" w:sz="0" w:space="0" w:color="auto"/>
                <w:right w:val="none" w:sz="0" w:space="0" w:color="auto"/>
              </w:divBdr>
            </w:div>
            <w:div w:id="2050301464">
              <w:marLeft w:val="0"/>
              <w:marRight w:val="0"/>
              <w:marTop w:val="0"/>
              <w:marBottom w:val="0"/>
              <w:divBdr>
                <w:top w:val="none" w:sz="0" w:space="0" w:color="auto"/>
                <w:left w:val="none" w:sz="0" w:space="0" w:color="auto"/>
                <w:bottom w:val="none" w:sz="0" w:space="0" w:color="auto"/>
                <w:right w:val="none" w:sz="0" w:space="0" w:color="auto"/>
              </w:divBdr>
            </w:div>
            <w:div w:id="181431973">
              <w:marLeft w:val="0"/>
              <w:marRight w:val="0"/>
              <w:marTop w:val="0"/>
              <w:marBottom w:val="0"/>
              <w:divBdr>
                <w:top w:val="none" w:sz="0" w:space="0" w:color="auto"/>
                <w:left w:val="none" w:sz="0" w:space="0" w:color="auto"/>
                <w:bottom w:val="none" w:sz="0" w:space="0" w:color="auto"/>
                <w:right w:val="none" w:sz="0" w:space="0" w:color="auto"/>
              </w:divBdr>
            </w:div>
            <w:div w:id="1694114937">
              <w:marLeft w:val="0"/>
              <w:marRight w:val="0"/>
              <w:marTop w:val="0"/>
              <w:marBottom w:val="0"/>
              <w:divBdr>
                <w:top w:val="none" w:sz="0" w:space="0" w:color="auto"/>
                <w:left w:val="none" w:sz="0" w:space="0" w:color="auto"/>
                <w:bottom w:val="none" w:sz="0" w:space="0" w:color="auto"/>
                <w:right w:val="none" w:sz="0" w:space="0" w:color="auto"/>
              </w:divBdr>
            </w:div>
            <w:div w:id="1182624811">
              <w:marLeft w:val="0"/>
              <w:marRight w:val="0"/>
              <w:marTop w:val="0"/>
              <w:marBottom w:val="0"/>
              <w:divBdr>
                <w:top w:val="none" w:sz="0" w:space="0" w:color="auto"/>
                <w:left w:val="none" w:sz="0" w:space="0" w:color="auto"/>
                <w:bottom w:val="none" w:sz="0" w:space="0" w:color="auto"/>
                <w:right w:val="none" w:sz="0" w:space="0" w:color="auto"/>
              </w:divBdr>
            </w:div>
            <w:div w:id="1416628225">
              <w:marLeft w:val="0"/>
              <w:marRight w:val="0"/>
              <w:marTop w:val="0"/>
              <w:marBottom w:val="0"/>
              <w:divBdr>
                <w:top w:val="none" w:sz="0" w:space="0" w:color="auto"/>
                <w:left w:val="none" w:sz="0" w:space="0" w:color="auto"/>
                <w:bottom w:val="none" w:sz="0" w:space="0" w:color="auto"/>
                <w:right w:val="none" w:sz="0" w:space="0" w:color="auto"/>
              </w:divBdr>
            </w:div>
            <w:div w:id="430244109">
              <w:marLeft w:val="0"/>
              <w:marRight w:val="0"/>
              <w:marTop w:val="0"/>
              <w:marBottom w:val="0"/>
              <w:divBdr>
                <w:top w:val="none" w:sz="0" w:space="0" w:color="auto"/>
                <w:left w:val="none" w:sz="0" w:space="0" w:color="auto"/>
                <w:bottom w:val="none" w:sz="0" w:space="0" w:color="auto"/>
                <w:right w:val="none" w:sz="0" w:space="0" w:color="auto"/>
              </w:divBdr>
            </w:div>
            <w:div w:id="1175807694">
              <w:marLeft w:val="0"/>
              <w:marRight w:val="0"/>
              <w:marTop w:val="0"/>
              <w:marBottom w:val="0"/>
              <w:divBdr>
                <w:top w:val="none" w:sz="0" w:space="0" w:color="auto"/>
                <w:left w:val="none" w:sz="0" w:space="0" w:color="auto"/>
                <w:bottom w:val="none" w:sz="0" w:space="0" w:color="auto"/>
                <w:right w:val="none" w:sz="0" w:space="0" w:color="auto"/>
              </w:divBdr>
            </w:div>
            <w:div w:id="606427296">
              <w:marLeft w:val="0"/>
              <w:marRight w:val="0"/>
              <w:marTop w:val="0"/>
              <w:marBottom w:val="0"/>
              <w:divBdr>
                <w:top w:val="none" w:sz="0" w:space="0" w:color="auto"/>
                <w:left w:val="none" w:sz="0" w:space="0" w:color="auto"/>
                <w:bottom w:val="none" w:sz="0" w:space="0" w:color="auto"/>
                <w:right w:val="none" w:sz="0" w:space="0" w:color="auto"/>
              </w:divBdr>
            </w:div>
            <w:div w:id="482940006">
              <w:marLeft w:val="0"/>
              <w:marRight w:val="0"/>
              <w:marTop w:val="0"/>
              <w:marBottom w:val="0"/>
              <w:divBdr>
                <w:top w:val="none" w:sz="0" w:space="0" w:color="auto"/>
                <w:left w:val="none" w:sz="0" w:space="0" w:color="auto"/>
                <w:bottom w:val="none" w:sz="0" w:space="0" w:color="auto"/>
                <w:right w:val="none" w:sz="0" w:space="0" w:color="auto"/>
              </w:divBdr>
            </w:div>
            <w:div w:id="158817796">
              <w:marLeft w:val="0"/>
              <w:marRight w:val="0"/>
              <w:marTop w:val="0"/>
              <w:marBottom w:val="0"/>
              <w:divBdr>
                <w:top w:val="none" w:sz="0" w:space="0" w:color="auto"/>
                <w:left w:val="none" w:sz="0" w:space="0" w:color="auto"/>
                <w:bottom w:val="none" w:sz="0" w:space="0" w:color="auto"/>
                <w:right w:val="none" w:sz="0" w:space="0" w:color="auto"/>
              </w:divBdr>
            </w:div>
            <w:div w:id="1510291024">
              <w:marLeft w:val="0"/>
              <w:marRight w:val="0"/>
              <w:marTop w:val="0"/>
              <w:marBottom w:val="0"/>
              <w:divBdr>
                <w:top w:val="none" w:sz="0" w:space="0" w:color="auto"/>
                <w:left w:val="none" w:sz="0" w:space="0" w:color="auto"/>
                <w:bottom w:val="none" w:sz="0" w:space="0" w:color="auto"/>
                <w:right w:val="none" w:sz="0" w:space="0" w:color="auto"/>
              </w:divBdr>
            </w:div>
            <w:div w:id="921792297">
              <w:marLeft w:val="0"/>
              <w:marRight w:val="0"/>
              <w:marTop w:val="0"/>
              <w:marBottom w:val="0"/>
              <w:divBdr>
                <w:top w:val="none" w:sz="0" w:space="0" w:color="auto"/>
                <w:left w:val="none" w:sz="0" w:space="0" w:color="auto"/>
                <w:bottom w:val="none" w:sz="0" w:space="0" w:color="auto"/>
                <w:right w:val="none" w:sz="0" w:space="0" w:color="auto"/>
              </w:divBdr>
            </w:div>
            <w:div w:id="701979067">
              <w:marLeft w:val="0"/>
              <w:marRight w:val="0"/>
              <w:marTop w:val="0"/>
              <w:marBottom w:val="0"/>
              <w:divBdr>
                <w:top w:val="none" w:sz="0" w:space="0" w:color="auto"/>
                <w:left w:val="none" w:sz="0" w:space="0" w:color="auto"/>
                <w:bottom w:val="none" w:sz="0" w:space="0" w:color="auto"/>
                <w:right w:val="none" w:sz="0" w:space="0" w:color="auto"/>
              </w:divBdr>
            </w:div>
            <w:div w:id="1846896668">
              <w:marLeft w:val="0"/>
              <w:marRight w:val="0"/>
              <w:marTop w:val="0"/>
              <w:marBottom w:val="0"/>
              <w:divBdr>
                <w:top w:val="none" w:sz="0" w:space="0" w:color="auto"/>
                <w:left w:val="none" w:sz="0" w:space="0" w:color="auto"/>
                <w:bottom w:val="none" w:sz="0" w:space="0" w:color="auto"/>
                <w:right w:val="none" w:sz="0" w:space="0" w:color="auto"/>
              </w:divBdr>
            </w:div>
            <w:div w:id="325480336">
              <w:marLeft w:val="0"/>
              <w:marRight w:val="0"/>
              <w:marTop w:val="0"/>
              <w:marBottom w:val="0"/>
              <w:divBdr>
                <w:top w:val="none" w:sz="0" w:space="0" w:color="auto"/>
                <w:left w:val="none" w:sz="0" w:space="0" w:color="auto"/>
                <w:bottom w:val="none" w:sz="0" w:space="0" w:color="auto"/>
                <w:right w:val="none" w:sz="0" w:space="0" w:color="auto"/>
              </w:divBdr>
            </w:div>
            <w:div w:id="369385013">
              <w:marLeft w:val="0"/>
              <w:marRight w:val="0"/>
              <w:marTop w:val="0"/>
              <w:marBottom w:val="0"/>
              <w:divBdr>
                <w:top w:val="none" w:sz="0" w:space="0" w:color="auto"/>
                <w:left w:val="none" w:sz="0" w:space="0" w:color="auto"/>
                <w:bottom w:val="none" w:sz="0" w:space="0" w:color="auto"/>
                <w:right w:val="none" w:sz="0" w:space="0" w:color="auto"/>
              </w:divBdr>
            </w:div>
            <w:div w:id="1110665235">
              <w:marLeft w:val="0"/>
              <w:marRight w:val="0"/>
              <w:marTop w:val="0"/>
              <w:marBottom w:val="0"/>
              <w:divBdr>
                <w:top w:val="none" w:sz="0" w:space="0" w:color="auto"/>
                <w:left w:val="none" w:sz="0" w:space="0" w:color="auto"/>
                <w:bottom w:val="none" w:sz="0" w:space="0" w:color="auto"/>
                <w:right w:val="none" w:sz="0" w:space="0" w:color="auto"/>
              </w:divBdr>
            </w:div>
            <w:div w:id="890653324">
              <w:marLeft w:val="0"/>
              <w:marRight w:val="0"/>
              <w:marTop w:val="0"/>
              <w:marBottom w:val="0"/>
              <w:divBdr>
                <w:top w:val="none" w:sz="0" w:space="0" w:color="auto"/>
                <w:left w:val="none" w:sz="0" w:space="0" w:color="auto"/>
                <w:bottom w:val="none" w:sz="0" w:space="0" w:color="auto"/>
                <w:right w:val="none" w:sz="0" w:space="0" w:color="auto"/>
              </w:divBdr>
            </w:div>
            <w:div w:id="176577939">
              <w:marLeft w:val="0"/>
              <w:marRight w:val="0"/>
              <w:marTop w:val="0"/>
              <w:marBottom w:val="0"/>
              <w:divBdr>
                <w:top w:val="none" w:sz="0" w:space="0" w:color="auto"/>
                <w:left w:val="none" w:sz="0" w:space="0" w:color="auto"/>
                <w:bottom w:val="none" w:sz="0" w:space="0" w:color="auto"/>
                <w:right w:val="none" w:sz="0" w:space="0" w:color="auto"/>
              </w:divBdr>
            </w:div>
            <w:div w:id="33235935">
              <w:marLeft w:val="0"/>
              <w:marRight w:val="0"/>
              <w:marTop w:val="0"/>
              <w:marBottom w:val="0"/>
              <w:divBdr>
                <w:top w:val="none" w:sz="0" w:space="0" w:color="auto"/>
                <w:left w:val="none" w:sz="0" w:space="0" w:color="auto"/>
                <w:bottom w:val="none" w:sz="0" w:space="0" w:color="auto"/>
                <w:right w:val="none" w:sz="0" w:space="0" w:color="auto"/>
              </w:divBdr>
            </w:div>
            <w:div w:id="872838930">
              <w:marLeft w:val="0"/>
              <w:marRight w:val="0"/>
              <w:marTop w:val="0"/>
              <w:marBottom w:val="0"/>
              <w:divBdr>
                <w:top w:val="none" w:sz="0" w:space="0" w:color="auto"/>
                <w:left w:val="none" w:sz="0" w:space="0" w:color="auto"/>
                <w:bottom w:val="none" w:sz="0" w:space="0" w:color="auto"/>
                <w:right w:val="none" w:sz="0" w:space="0" w:color="auto"/>
              </w:divBdr>
            </w:div>
            <w:div w:id="290984901">
              <w:marLeft w:val="0"/>
              <w:marRight w:val="0"/>
              <w:marTop w:val="0"/>
              <w:marBottom w:val="0"/>
              <w:divBdr>
                <w:top w:val="none" w:sz="0" w:space="0" w:color="auto"/>
                <w:left w:val="none" w:sz="0" w:space="0" w:color="auto"/>
                <w:bottom w:val="none" w:sz="0" w:space="0" w:color="auto"/>
                <w:right w:val="none" w:sz="0" w:space="0" w:color="auto"/>
              </w:divBdr>
            </w:div>
            <w:div w:id="2055885817">
              <w:marLeft w:val="0"/>
              <w:marRight w:val="0"/>
              <w:marTop w:val="0"/>
              <w:marBottom w:val="0"/>
              <w:divBdr>
                <w:top w:val="none" w:sz="0" w:space="0" w:color="auto"/>
                <w:left w:val="none" w:sz="0" w:space="0" w:color="auto"/>
                <w:bottom w:val="none" w:sz="0" w:space="0" w:color="auto"/>
                <w:right w:val="none" w:sz="0" w:space="0" w:color="auto"/>
              </w:divBdr>
            </w:div>
            <w:div w:id="352459576">
              <w:marLeft w:val="0"/>
              <w:marRight w:val="0"/>
              <w:marTop w:val="0"/>
              <w:marBottom w:val="0"/>
              <w:divBdr>
                <w:top w:val="none" w:sz="0" w:space="0" w:color="auto"/>
                <w:left w:val="none" w:sz="0" w:space="0" w:color="auto"/>
                <w:bottom w:val="none" w:sz="0" w:space="0" w:color="auto"/>
                <w:right w:val="none" w:sz="0" w:space="0" w:color="auto"/>
              </w:divBdr>
            </w:div>
            <w:div w:id="1409234074">
              <w:marLeft w:val="0"/>
              <w:marRight w:val="0"/>
              <w:marTop w:val="0"/>
              <w:marBottom w:val="0"/>
              <w:divBdr>
                <w:top w:val="none" w:sz="0" w:space="0" w:color="auto"/>
                <w:left w:val="none" w:sz="0" w:space="0" w:color="auto"/>
                <w:bottom w:val="none" w:sz="0" w:space="0" w:color="auto"/>
                <w:right w:val="none" w:sz="0" w:space="0" w:color="auto"/>
              </w:divBdr>
            </w:div>
            <w:div w:id="54859691">
              <w:marLeft w:val="0"/>
              <w:marRight w:val="0"/>
              <w:marTop w:val="0"/>
              <w:marBottom w:val="0"/>
              <w:divBdr>
                <w:top w:val="none" w:sz="0" w:space="0" w:color="auto"/>
                <w:left w:val="none" w:sz="0" w:space="0" w:color="auto"/>
                <w:bottom w:val="none" w:sz="0" w:space="0" w:color="auto"/>
                <w:right w:val="none" w:sz="0" w:space="0" w:color="auto"/>
              </w:divBdr>
            </w:div>
            <w:div w:id="2078821173">
              <w:marLeft w:val="0"/>
              <w:marRight w:val="0"/>
              <w:marTop w:val="0"/>
              <w:marBottom w:val="0"/>
              <w:divBdr>
                <w:top w:val="none" w:sz="0" w:space="0" w:color="auto"/>
                <w:left w:val="none" w:sz="0" w:space="0" w:color="auto"/>
                <w:bottom w:val="none" w:sz="0" w:space="0" w:color="auto"/>
                <w:right w:val="none" w:sz="0" w:space="0" w:color="auto"/>
              </w:divBdr>
            </w:div>
            <w:div w:id="1138835036">
              <w:marLeft w:val="0"/>
              <w:marRight w:val="0"/>
              <w:marTop w:val="0"/>
              <w:marBottom w:val="0"/>
              <w:divBdr>
                <w:top w:val="none" w:sz="0" w:space="0" w:color="auto"/>
                <w:left w:val="none" w:sz="0" w:space="0" w:color="auto"/>
                <w:bottom w:val="none" w:sz="0" w:space="0" w:color="auto"/>
                <w:right w:val="none" w:sz="0" w:space="0" w:color="auto"/>
              </w:divBdr>
            </w:div>
            <w:div w:id="1660426259">
              <w:marLeft w:val="0"/>
              <w:marRight w:val="0"/>
              <w:marTop w:val="0"/>
              <w:marBottom w:val="0"/>
              <w:divBdr>
                <w:top w:val="none" w:sz="0" w:space="0" w:color="auto"/>
                <w:left w:val="none" w:sz="0" w:space="0" w:color="auto"/>
                <w:bottom w:val="none" w:sz="0" w:space="0" w:color="auto"/>
                <w:right w:val="none" w:sz="0" w:space="0" w:color="auto"/>
              </w:divBdr>
            </w:div>
            <w:div w:id="376122744">
              <w:marLeft w:val="0"/>
              <w:marRight w:val="0"/>
              <w:marTop w:val="0"/>
              <w:marBottom w:val="0"/>
              <w:divBdr>
                <w:top w:val="none" w:sz="0" w:space="0" w:color="auto"/>
                <w:left w:val="none" w:sz="0" w:space="0" w:color="auto"/>
                <w:bottom w:val="none" w:sz="0" w:space="0" w:color="auto"/>
                <w:right w:val="none" w:sz="0" w:space="0" w:color="auto"/>
              </w:divBdr>
            </w:div>
            <w:div w:id="1876580846">
              <w:marLeft w:val="0"/>
              <w:marRight w:val="0"/>
              <w:marTop w:val="0"/>
              <w:marBottom w:val="0"/>
              <w:divBdr>
                <w:top w:val="none" w:sz="0" w:space="0" w:color="auto"/>
                <w:left w:val="none" w:sz="0" w:space="0" w:color="auto"/>
                <w:bottom w:val="none" w:sz="0" w:space="0" w:color="auto"/>
                <w:right w:val="none" w:sz="0" w:space="0" w:color="auto"/>
              </w:divBdr>
            </w:div>
            <w:div w:id="750393754">
              <w:marLeft w:val="0"/>
              <w:marRight w:val="0"/>
              <w:marTop w:val="0"/>
              <w:marBottom w:val="0"/>
              <w:divBdr>
                <w:top w:val="none" w:sz="0" w:space="0" w:color="auto"/>
                <w:left w:val="none" w:sz="0" w:space="0" w:color="auto"/>
                <w:bottom w:val="none" w:sz="0" w:space="0" w:color="auto"/>
                <w:right w:val="none" w:sz="0" w:space="0" w:color="auto"/>
              </w:divBdr>
            </w:div>
            <w:div w:id="962426526">
              <w:marLeft w:val="0"/>
              <w:marRight w:val="0"/>
              <w:marTop w:val="0"/>
              <w:marBottom w:val="0"/>
              <w:divBdr>
                <w:top w:val="none" w:sz="0" w:space="0" w:color="auto"/>
                <w:left w:val="none" w:sz="0" w:space="0" w:color="auto"/>
                <w:bottom w:val="none" w:sz="0" w:space="0" w:color="auto"/>
                <w:right w:val="none" w:sz="0" w:space="0" w:color="auto"/>
              </w:divBdr>
            </w:div>
            <w:div w:id="682049041">
              <w:marLeft w:val="0"/>
              <w:marRight w:val="0"/>
              <w:marTop w:val="0"/>
              <w:marBottom w:val="0"/>
              <w:divBdr>
                <w:top w:val="none" w:sz="0" w:space="0" w:color="auto"/>
                <w:left w:val="none" w:sz="0" w:space="0" w:color="auto"/>
                <w:bottom w:val="none" w:sz="0" w:space="0" w:color="auto"/>
                <w:right w:val="none" w:sz="0" w:space="0" w:color="auto"/>
              </w:divBdr>
            </w:div>
            <w:div w:id="589117524">
              <w:marLeft w:val="0"/>
              <w:marRight w:val="0"/>
              <w:marTop w:val="0"/>
              <w:marBottom w:val="0"/>
              <w:divBdr>
                <w:top w:val="none" w:sz="0" w:space="0" w:color="auto"/>
                <w:left w:val="none" w:sz="0" w:space="0" w:color="auto"/>
                <w:bottom w:val="none" w:sz="0" w:space="0" w:color="auto"/>
                <w:right w:val="none" w:sz="0" w:space="0" w:color="auto"/>
              </w:divBdr>
            </w:div>
            <w:div w:id="302975014">
              <w:marLeft w:val="0"/>
              <w:marRight w:val="0"/>
              <w:marTop w:val="0"/>
              <w:marBottom w:val="0"/>
              <w:divBdr>
                <w:top w:val="none" w:sz="0" w:space="0" w:color="auto"/>
                <w:left w:val="none" w:sz="0" w:space="0" w:color="auto"/>
                <w:bottom w:val="none" w:sz="0" w:space="0" w:color="auto"/>
                <w:right w:val="none" w:sz="0" w:space="0" w:color="auto"/>
              </w:divBdr>
            </w:div>
            <w:div w:id="288434881">
              <w:marLeft w:val="0"/>
              <w:marRight w:val="0"/>
              <w:marTop w:val="0"/>
              <w:marBottom w:val="0"/>
              <w:divBdr>
                <w:top w:val="none" w:sz="0" w:space="0" w:color="auto"/>
                <w:left w:val="none" w:sz="0" w:space="0" w:color="auto"/>
                <w:bottom w:val="none" w:sz="0" w:space="0" w:color="auto"/>
                <w:right w:val="none" w:sz="0" w:space="0" w:color="auto"/>
              </w:divBdr>
            </w:div>
            <w:div w:id="960115717">
              <w:marLeft w:val="0"/>
              <w:marRight w:val="0"/>
              <w:marTop w:val="0"/>
              <w:marBottom w:val="0"/>
              <w:divBdr>
                <w:top w:val="none" w:sz="0" w:space="0" w:color="auto"/>
                <w:left w:val="none" w:sz="0" w:space="0" w:color="auto"/>
                <w:bottom w:val="none" w:sz="0" w:space="0" w:color="auto"/>
                <w:right w:val="none" w:sz="0" w:space="0" w:color="auto"/>
              </w:divBdr>
            </w:div>
            <w:div w:id="1221214197">
              <w:marLeft w:val="0"/>
              <w:marRight w:val="0"/>
              <w:marTop w:val="0"/>
              <w:marBottom w:val="0"/>
              <w:divBdr>
                <w:top w:val="none" w:sz="0" w:space="0" w:color="auto"/>
                <w:left w:val="none" w:sz="0" w:space="0" w:color="auto"/>
                <w:bottom w:val="none" w:sz="0" w:space="0" w:color="auto"/>
                <w:right w:val="none" w:sz="0" w:space="0" w:color="auto"/>
              </w:divBdr>
            </w:div>
            <w:div w:id="704597064">
              <w:marLeft w:val="0"/>
              <w:marRight w:val="0"/>
              <w:marTop w:val="0"/>
              <w:marBottom w:val="0"/>
              <w:divBdr>
                <w:top w:val="none" w:sz="0" w:space="0" w:color="auto"/>
                <w:left w:val="none" w:sz="0" w:space="0" w:color="auto"/>
                <w:bottom w:val="none" w:sz="0" w:space="0" w:color="auto"/>
                <w:right w:val="none" w:sz="0" w:space="0" w:color="auto"/>
              </w:divBdr>
            </w:div>
            <w:div w:id="219169921">
              <w:marLeft w:val="0"/>
              <w:marRight w:val="0"/>
              <w:marTop w:val="0"/>
              <w:marBottom w:val="0"/>
              <w:divBdr>
                <w:top w:val="none" w:sz="0" w:space="0" w:color="auto"/>
                <w:left w:val="none" w:sz="0" w:space="0" w:color="auto"/>
                <w:bottom w:val="none" w:sz="0" w:space="0" w:color="auto"/>
                <w:right w:val="none" w:sz="0" w:space="0" w:color="auto"/>
              </w:divBdr>
            </w:div>
            <w:div w:id="514611772">
              <w:marLeft w:val="0"/>
              <w:marRight w:val="0"/>
              <w:marTop w:val="0"/>
              <w:marBottom w:val="0"/>
              <w:divBdr>
                <w:top w:val="none" w:sz="0" w:space="0" w:color="auto"/>
                <w:left w:val="none" w:sz="0" w:space="0" w:color="auto"/>
                <w:bottom w:val="none" w:sz="0" w:space="0" w:color="auto"/>
                <w:right w:val="none" w:sz="0" w:space="0" w:color="auto"/>
              </w:divBdr>
            </w:div>
            <w:div w:id="1212115268">
              <w:marLeft w:val="0"/>
              <w:marRight w:val="0"/>
              <w:marTop w:val="0"/>
              <w:marBottom w:val="0"/>
              <w:divBdr>
                <w:top w:val="none" w:sz="0" w:space="0" w:color="auto"/>
                <w:left w:val="none" w:sz="0" w:space="0" w:color="auto"/>
                <w:bottom w:val="none" w:sz="0" w:space="0" w:color="auto"/>
                <w:right w:val="none" w:sz="0" w:space="0" w:color="auto"/>
              </w:divBdr>
            </w:div>
            <w:div w:id="2117824719">
              <w:marLeft w:val="0"/>
              <w:marRight w:val="0"/>
              <w:marTop w:val="0"/>
              <w:marBottom w:val="0"/>
              <w:divBdr>
                <w:top w:val="none" w:sz="0" w:space="0" w:color="auto"/>
                <w:left w:val="none" w:sz="0" w:space="0" w:color="auto"/>
                <w:bottom w:val="none" w:sz="0" w:space="0" w:color="auto"/>
                <w:right w:val="none" w:sz="0" w:space="0" w:color="auto"/>
              </w:divBdr>
            </w:div>
            <w:div w:id="1841776115">
              <w:marLeft w:val="0"/>
              <w:marRight w:val="0"/>
              <w:marTop w:val="0"/>
              <w:marBottom w:val="0"/>
              <w:divBdr>
                <w:top w:val="none" w:sz="0" w:space="0" w:color="auto"/>
                <w:left w:val="none" w:sz="0" w:space="0" w:color="auto"/>
                <w:bottom w:val="none" w:sz="0" w:space="0" w:color="auto"/>
                <w:right w:val="none" w:sz="0" w:space="0" w:color="auto"/>
              </w:divBdr>
            </w:div>
            <w:div w:id="344288395">
              <w:marLeft w:val="0"/>
              <w:marRight w:val="0"/>
              <w:marTop w:val="0"/>
              <w:marBottom w:val="0"/>
              <w:divBdr>
                <w:top w:val="none" w:sz="0" w:space="0" w:color="auto"/>
                <w:left w:val="none" w:sz="0" w:space="0" w:color="auto"/>
                <w:bottom w:val="none" w:sz="0" w:space="0" w:color="auto"/>
                <w:right w:val="none" w:sz="0" w:space="0" w:color="auto"/>
              </w:divBdr>
            </w:div>
            <w:div w:id="953318770">
              <w:marLeft w:val="0"/>
              <w:marRight w:val="0"/>
              <w:marTop w:val="0"/>
              <w:marBottom w:val="0"/>
              <w:divBdr>
                <w:top w:val="none" w:sz="0" w:space="0" w:color="auto"/>
                <w:left w:val="none" w:sz="0" w:space="0" w:color="auto"/>
                <w:bottom w:val="none" w:sz="0" w:space="0" w:color="auto"/>
                <w:right w:val="none" w:sz="0" w:space="0" w:color="auto"/>
              </w:divBdr>
            </w:div>
            <w:div w:id="823933267">
              <w:marLeft w:val="0"/>
              <w:marRight w:val="0"/>
              <w:marTop w:val="0"/>
              <w:marBottom w:val="0"/>
              <w:divBdr>
                <w:top w:val="none" w:sz="0" w:space="0" w:color="auto"/>
                <w:left w:val="none" w:sz="0" w:space="0" w:color="auto"/>
                <w:bottom w:val="none" w:sz="0" w:space="0" w:color="auto"/>
                <w:right w:val="none" w:sz="0" w:space="0" w:color="auto"/>
              </w:divBdr>
            </w:div>
            <w:div w:id="844784329">
              <w:marLeft w:val="0"/>
              <w:marRight w:val="0"/>
              <w:marTop w:val="0"/>
              <w:marBottom w:val="0"/>
              <w:divBdr>
                <w:top w:val="none" w:sz="0" w:space="0" w:color="auto"/>
                <w:left w:val="none" w:sz="0" w:space="0" w:color="auto"/>
                <w:bottom w:val="none" w:sz="0" w:space="0" w:color="auto"/>
                <w:right w:val="none" w:sz="0" w:space="0" w:color="auto"/>
              </w:divBdr>
            </w:div>
            <w:div w:id="1494570418">
              <w:marLeft w:val="0"/>
              <w:marRight w:val="0"/>
              <w:marTop w:val="0"/>
              <w:marBottom w:val="0"/>
              <w:divBdr>
                <w:top w:val="none" w:sz="0" w:space="0" w:color="auto"/>
                <w:left w:val="none" w:sz="0" w:space="0" w:color="auto"/>
                <w:bottom w:val="none" w:sz="0" w:space="0" w:color="auto"/>
                <w:right w:val="none" w:sz="0" w:space="0" w:color="auto"/>
              </w:divBdr>
            </w:div>
            <w:div w:id="1105005285">
              <w:marLeft w:val="0"/>
              <w:marRight w:val="0"/>
              <w:marTop w:val="0"/>
              <w:marBottom w:val="0"/>
              <w:divBdr>
                <w:top w:val="none" w:sz="0" w:space="0" w:color="auto"/>
                <w:left w:val="none" w:sz="0" w:space="0" w:color="auto"/>
                <w:bottom w:val="none" w:sz="0" w:space="0" w:color="auto"/>
                <w:right w:val="none" w:sz="0" w:space="0" w:color="auto"/>
              </w:divBdr>
            </w:div>
            <w:div w:id="2010136365">
              <w:marLeft w:val="0"/>
              <w:marRight w:val="0"/>
              <w:marTop w:val="0"/>
              <w:marBottom w:val="0"/>
              <w:divBdr>
                <w:top w:val="none" w:sz="0" w:space="0" w:color="auto"/>
                <w:left w:val="none" w:sz="0" w:space="0" w:color="auto"/>
                <w:bottom w:val="none" w:sz="0" w:space="0" w:color="auto"/>
                <w:right w:val="none" w:sz="0" w:space="0" w:color="auto"/>
              </w:divBdr>
            </w:div>
            <w:div w:id="1259873107">
              <w:marLeft w:val="0"/>
              <w:marRight w:val="0"/>
              <w:marTop w:val="0"/>
              <w:marBottom w:val="0"/>
              <w:divBdr>
                <w:top w:val="none" w:sz="0" w:space="0" w:color="auto"/>
                <w:left w:val="none" w:sz="0" w:space="0" w:color="auto"/>
                <w:bottom w:val="none" w:sz="0" w:space="0" w:color="auto"/>
                <w:right w:val="none" w:sz="0" w:space="0" w:color="auto"/>
              </w:divBdr>
            </w:div>
            <w:div w:id="939488751">
              <w:marLeft w:val="0"/>
              <w:marRight w:val="0"/>
              <w:marTop w:val="0"/>
              <w:marBottom w:val="0"/>
              <w:divBdr>
                <w:top w:val="none" w:sz="0" w:space="0" w:color="auto"/>
                <w:left w:val="none" w:sz="0" w:space="0" w:color="auto"/>
                <w:bottom w:val="none" w:sz="0" w:space="0" w:color="auto"/>
                <w:right w:val="none" w:sz="0" w:space="0" w:color="auto"/>
              </w:divBdr>
            </w:div>
            <w:div w:id="1847748753">
              <w:marLeft w:val="0"/>
              <w:marRight w:val="0"/>
              <w:marTop w:val="0"/>
              <w:marBottom w:val="0"/>
              <w:divBdr>
                <w:top w:val="none" w:sz="0" w:space="0" w:color="auto"/>
                <w:left w:val="none" w:sz="0" w:space="0" w:color="auto"/>
                <w:bottom w:val="none" w:sz="0" w:space="0" w:color="auto"/>
                <w:right w:val="none" w:sz="0" w:space="0" w:color="auto"/>
              </w:divBdr>
            </w:div>
            <w:div w:id="499274743">
              <w:marLeft w:val="0"/>
              <w:marRight w:val="0"/>
              <w:marTop w:val="0"/>
              <w:marBottom w:val="0"/>
              <w:divBdr>
                <w:top w:val="none" w:sz="0" w:space="0" w:color="auto"/>
                <w:left w:val="none" w:sz="0" w:space="0" w:color="auto"/>
                <w:bottom w:val="none" w:sz="0" w:space="0" w:color="auto"/>
                <w:right w:val="none" w:sz="0" w:space="0" w:color="auto"/>
              </w:divBdr>
            </w:div>
            <w:div w:id="1479882364">
              <w:marLeft w:val="0"/>
              <w:marRight w:val="0"/>
              <w:marTop w:val="0"/>
              <w:marBottom w:val="0"/>
              <w:divBdr>
                <w:top w:val="none" w:sz="0" w:space="0" w:color="auto"/>
                <w:left w:val="none" w:sz="0" w:space="0" w:color="auto"/>
                <w:bottom w:val="none" w:sz="0" w:space="0" w:color="auto"/>
                <w:right w:val="none" w:sz="0" w:space="0" w:color="auto"/>
              </w:divBdr>
            </w:div>
            <w:div w:id="1043402401">
              <w:marLeft w:val="0"/>
              <w:marRight w:val="0"/>
              <w:marTop w:val="0"/>
              <w:marBottom w:val="0"/>
              <w:divBdr>
                <w:top w:val="none" w:sz="0" w:space="0" w:color="auto"/>
                <w:left w:val="none" w:sz="0" w:space="0" w:color="auto"/>
                <w:bottom w:val="none" w:sz="0" w:space="0" w:color="auto"/>
                <w:right w:val="none" w:sz="0" w:space="0" w:color="auto"/>
              </w:divBdr>
            </w:div>
            <w:div w:id="972834890">
              <w:marLeft w:val="0"/>
              <w:marRight w:val="0"/>
              <w:marTop w:val="0"/>
              <w:marBottom w:val="0"/>
              <w:divBdr>
                <w:top w:val="none" w:sz="0" w:space="0" w:color="auto"/>
                <w:left w:val="none" w:sz="0" w:space="0" w:color="auto"/>
                <w:bottom w:val="none" w:sz="0" w:space="0" w:color="auto"/>
                <w:right w:val="none" w:sz="0" w:space="0" w:color="auto"/>
              </w:divBdr>
            </w:div>
            <w:div w:id="1665815487">
              <w:marLeft w:val="0"/>
              <w:marRight w:val="0"/>
              <w:marTop w:val="0"/>
              <w:marBottom w:val="0"/>
              <w:divBdr>
                <w:top w:val="none" w:sz="0" w:space="0" w:color="auto"/>
                <w:left w:val="none" w:sz="0" w:space="0" w:color="auto"/>
                <w:bottom w:val="none" w:sz="0" w:space="0" w:color="auto"/>
                <w:right w:val="none" w:sz="0" w:space="0" w:color="auto"/>
              </w:divBdr>
            </w:div>
            <w:div w:id="1588271344">
              <w:marLeft w:val="0"/>
              <w:marRight w:val="0"/>
              <w:marTop w:val="0"/>
              <w:marBottom w:val="0"/>
              <w:divBdr>
                <w:top w:val="none" w:sz="0" w:space="0" w:color="auto"/>
                <w:left w:val="none" w:sz="0" w:space="0" w:color="auto"/>
                <w:bottom w:val="none" w:sz="0" w:space="0" w:color="auto"/>
                <w:right w:val="none" w:sz="0" w:space="0" w:color="auto"/>
              </w:divBdr>
            </w:div>
            <w:div w:id="978152591">
              <w:marLeft w:val="0"/>
              <w:marRight w:val="0"/>
              <w:marTop w:val="0"/>
              <w:marBottom w:val="0"/>
              <w:divBdr>
                <w:top w:val="none" w:sz="0" w:space="0" w:color="auto"/>
                <w:left w:val="none" w:sz="0" w:space="0" w:color="auto"/>
                <w:bottom w:val="none" w:sz="0" w:space="0" w:color="auto"/>
                <w:right w:val="none" w:sz="0" w:space="0" w:color="auto"/>
              </w:divBdr>
            </w:div>
            <w:div w:id="1649943650">
              <w:marLeft w:val="0"/>
              <w:marRight w:val="0"/>
              <w:marTop w:val="0"/>
              <w:marBottom w:val="0"/>
              <w:divBdr>
                <w:top w:val="none" w:sz="0" w:space="0" w:color="auto"/>
                <w:left w:val="none" w:sz="0" w:space="0" w:color="auto"/>
                <w:bottom w:val="none" w:sz="0" w:space="0" w:color="auto"/>
                <w:right w:val="none" w:sz="0" w:space="0" w:color="auto"/>
              </w:divBdr>
            </w:div>
            <w:div w:id="1160389381">
              <w:marLeft w:val="0"/>
              <w:marRight w:val="0"/>
              <w:marTop w:val="0"/>
              <w:marBottom w:val="0"/>
              <w:divBdr>
                <w:top w:val="none" w:sz="0" w:space="0" w:color="auto"/>
                <w:left w:val="none" w:sz="0" w:space="0" w:color="auto"/>
                <w:bottom w:val="none" w:sz="0" w:space="0" w:color="auto"/>
                <w:right w:val="none" w:sz="0" w:space="0" w:color="auto"/>
              </w:divBdr>
            </w:div>
            <w:div w:id="390276629">
              <w:marLeft w:val="0"/>
              <w:marRight w:val="0"/>
              <w:marTop w:val="0"/>
              <w:marBottom w:val="0"/>
              <w:divBdr>
                <w:top w:val="none" w:sz="0" w:space="0" w:color="auto"/>
                <w:left w:val="none" w:sz="0" w:space="0" w:color="auto"/>
                <w:bottom w:val="none" w:sz="0" w:space="0" w:color="auto"/>
                <w:right w:val="none" w:sz="0" w:space="0" w:color="auto"/>
              </w:divBdr>
            </w:div>
            <w:div w:id="2034962013">
              <w:marLeft w:val="0"/>
              <w:marRight w:val="0"/>
              <w:marTop w:val="0"/>
              <w:marBottom w:val="0"/>
              <w:divBdr>
                <w:top w:val="none" w:sz="0" w:space="0" w:color="auto"/>
                <w:left w:val="none" w:sz="0" w:space="0" w:color="auto"/>
                <w:bottom w:val="none" w:sz="0" w:space="0" w:color="auto"/>
                <w:right w:val="none" w:sz="0" w:space="0" w:color="auto"/>
              </w:divBdr>
            </w:div>
            <w:div w:id="155001288">
              <w:marLeft w:val="0"/>
              <w:marRight w:val="0"/>
              <w:marTop w:val="0"/>
              <w:marBottom w:val="0"/>
              <w:divBdr>
                <w:top w:val="none" w:sz="0" w:space="0" w:color="auto"/>
                <w:left w:val="none" w:sz="0" w:space="0" w:color="auto"/>
                <w:bottom w:val="none" w:sz="0" w:space="0" w:color="auto"/>
                <w:right w:val="none" w:sz="0" w:space="0" w:color="auto"/>
              </w:divBdr>
            </w:div>
            <w:div w:id="2118912256">
              <w:marLeft w:val="0"/>
              <w:marRight w:val="0"/>
              <w:marTop w:val="0"/>
              <w:marBottom w:val="0"/>
              <w:divBdr>
                <w:top w:val="none" w:sz="0" w:space="0" w:color="auto"/>
                <w:left w:val="none" w:sz="0" w:space="0" w:color="auto"/>
                <w:bottom w:val="none" w:sz="0" w:space="0" w:color="auto"/>
                <w:right w:val="none" w:sz="0" w:space="0" w:color="auto"/>
              </w:divBdr>
            </w:div>
            <w:div w:id="1227958007">
              <w:marLeft w:val="0"/>
              <w:marRight w:val="0"/>
              <w:marTop w:val="0"/>
              <w:marBottom w:val="0"/>
              <w:divBdr>
                <w:top w:val="none" w:sz="0" w:space="0" w:color="auto"/>
                <w:left w:val="none" w:sz="0" w:space="0" w:color="auto"/>
                <w:bottom w:val="none" w:sz="0" w:space="0" w:color="auto"/>
                <w:right w:val="none" w:sz="0" w:space="0" w:color="auto"/>
              </w:divBdr>
            </w:div>
            <w:div w:id="1836451949">
              <w:marLeft w:val="0"/>
              <w:marRight w:val="0"/>
              <w:marTop w:val="0"/>
              <w:marBottom w:val="0"/>
              <w:divBdr>
                <w:top w:val="none" w:sz="0" w:space="0" w:color="auto"/>
                <w:left w:val="none" w:sz="0" w:space="0" w:color="auto"/>
                <w:bottom w:val="none" w:sz="0" w:space="0" w:color="auto"/>
                <w:right w:val="none" w:sz="0" w:space="0" w:color="auto"/>
              </w:divBdr>
            </w:div>
            <w:div w:id="1070348880">
              <w:marLeft w:val="0"/>
              <w:marRight w:val="0"/>
              <w:marTop w:val="0"/>
              <w:marBottom w:val="0"/>
              <w:divBdr>
                <w:top w:val="none" w:sz="0" w:space="0" w:color="auto"/>
                <w:left w:val="none" w:sz="0" w:space="0" w:color="auto"/>
                <w:bottom w:val="none" w:sz="0" w:space="0" w:color="auto"/>
                <w:right w:val="none" w:sz="0" w:space="0" w:color="auto"/>
              </w:divBdr>
            </w:div>
            <w:div w:id="705638562">
              <w:marLeft w:val="0"/>
              <w:marRight w:val="0"/>
              <w:marTop w:val="0"/>
              <w:marBottom w:val="0"/>
              <w:divBdr>
                <w:top w:val="none" w:sz="0" w:space="0" w:color="auto"/>
                <w:left w:val="none" w:sz="0" w:space="0" w:color="auto"/>
                <w:bottom w:val="none" w:sz="0" w:space="0" w:color="auto"/>
                <w:right w:val="none" w:sz="0" w:space="0" w:color="auto"/>
              </w:divBdr>
            </w:div>
            <w:div w:id="1451901106">
              <w:marLeft w:val="0"/>
              <w:marRight w:val="0"/>
              <w:marTop w:val="0"/>
              <w:marBottom w:val="0"/>
              <w:divBdr>
                <w:top w:val="none" w:sz="0" w:space="0" w:color="auto"/>
                <w:left w:val="none" w:sz="0" w:space="0" w:color="auto"/>
                <w:bottom w:val="none" w:sz="0" w:space="0" w:color="auto"/>
                <w:right w:val="none" w:sz="0" w:space="0" w:color="auto"/>
              </w:divBdr>
            </w:div>
            <w:div w:id="302470614">
              <w:marLeft w:val="0"/>
              <w:marRight w:val="0"/>
              <w:marTop w:val="0"/>
              <w:marBottom w:val="0"/>
              <w:divBdr>
                <w:top w:val="none" w:sz="0" w:space="0" w:color="auto"/>
                <w:left w:val="none" w:sz="0" w:space="0" w:color="auto"/>
                <w:bottom w:val="none" w:sz="0" w:space="0" w:color="auto"/>
                <w:right w:val="none" w:sz="0" w:space="0" w:color="auto"/>
              </w:divBdr>
            </w:div>
            <w:div w:id="298733087">
              <w:marLeft w:val="0"/>
              <w:marRight w:val="0"/>
              <w:marTop w:val="0"/>
              <w:marBottom w:val="0"/>
              <w:divBdr>
                <w:top w:val="none" w:sz="0" w:space="0" w:color="auto"/>
                <w:left w:val="none" w:sz="0" w:space="0" w:color="auto"/>
                <w:bottom w:val="none" w:sz="0" w:space="0" w:color="auto"/>
                <w:right w:val="none" w:sz="0" w:space="0" w:color="auto"/>
              </w:divBdr>
            </w:div>
            <w:div w:id="213809789">
              <w:marLeft w:val="0"/>
              <w:marRight w:val="0"/>
              <w:marTop w:val="0"/>
              <w:marBottom w:val="0"/>
              <w:divBdr>
                <w:top w:val="none" w:sz="0" w:space="0" w:color="auto"/>
                <w:left w:val="none" w:sz="0" w:space="0" w:color="auto"/>
                <w:bottom w:val="none" w:sz="0" w:space="0" w:color="auto"/>
                <w:right w:val="none" w:sz="0" w:space="0" w:color="auto"/>
              </w:divBdr>
            </w:div>
            <w:div w:id="732120971">
              <w:marLeft w:val="0"/>
              <w:marRight w:val="0"/>
              <w:marTop w:val="0"/>
              <w:marBottom w:val="0"/>
              <w:divBdr>
                <w:top w:val="none" w:sz="0" w:space="0" w:color="auto"/>
                <w:left w:val="none" w:sz="0" w:space="0" w:color="auto"/>
                <w:bottom w:val="none" w:sz="0" w:space="0" w:color="auto"/>
                <w:right w:val="none" w:sz="0" w:space="0" w:color="auto"/>
              </w:divBdr>
            </w:div>
            <w:div w:id="935097792">
              <w:marLeft w:val="0"/>
              <w:marRight w:val="0"/>
              <w:marTop w:val="0"/>
              <w:marBottom w:val="0"/>
              <w:divBdr>
                <w:top w:val="none" w:sz="0" w:space="0" w:color="auto"/>
                <w:left w:val="none" w:sz="0" w:space="0" w:color="auto"/>
                <w:bottom w:val="none" w:sz="0" w:space="0" w:color="auto"/>
                <w:right w:val="none" w:sz="0" w:space="0" w:color="auto"/>
              </w:divBdr>
            </w:div>
            <w:div w:id="1732073984">
              <w:marLeft w:val="0"/>
              <w:marRight w:val="0"/>
              <w:marTop w:val="0"/>
              <w:marBottom w:val="0"/>
              <w:divBdr>
                <w:top w:val="none" w:sz="0" w:space="0" w:color="auto"/>
                <w:left w:val="none" w:sz="0" w:space="0" w:color="auto"/>
                <w:bottom w:val="none" w:sz="0" w:space="0" w:color="auto"/>
                <w:right w:val="none" w:sz="0" w:space="0" w:color="auto"/>
              </w:divBdr>
            </w:div>
            <w:div w:id="1133255544">
              <w:marLeft w:val="0"/>
              <w:marRight w:val="0"/>
              <w:marTop w:val="0"/>
              <w:marBottom w:val="0"/>
              <w:divBdr>
                <w:top w:val="none" w:sz="0" w:space="0" w:color="auto"/>
                <w:left w:val="none" w:sz="0" w:space="0" w:color="auto"/>
                <w:bottom w:val="none" w:sz="0" w:space="0" w:color="auto"/>
                <w:right w:val="none" w:sz="0" w:space="0" w:color="auto"/>
              </w:divBdr>
            </w:div>
            <w:div w:id="1376928253">
              <w:marLeft w:val="0"/>
              <w:marRight w:val="0"/>
              <w:marTop w:val="0"/>
              <w:marBottom w:val="0"/>
              <w:divBdr>
                <w:top w:val="none" w:sz="0" w:space="0" w:color="auto"/>
                <w:left w:val="none" w:sz="0" w:space="0" w:color="auto"/>
                <w:bottom w:val="none" w:sz="0" w:space="0" w:color="auto"/>
                <w:right w:val="none" w:sz="0" w:space="0" w:color="auto"/>
              </w:divBdr>
            </w:div>
            <w:div w:id="597299110">
              <w:marLeft w:val="0"/>
              <w:marRight w:val="0"/>
              <w:marTop w:val="0"/>
              <w:marBottom w:val="0"/>
              <w:divBdr>
                <w:top w:val="none" w:sz="0" w:space="0" w:color="auto"/>
                <w:left w:val="none" w:sz="0" w:space="0" w:color="auto"/>
                <w:bottom w:val="none" w:sz="0" w:space="0" w:color="auto"/>
                <w:right w:val="none" w:sz="0" w:space="0" w:color="auto"/>
              </w:divBdr>
            </w:div>
            <w:div w:id="1816532091">
              <w:marLeft w:val="0"/>
              <w:marRight w:val="0"/>
              <w:marTop w:val="0"/>
              <w:marBottom w:val="0"/>
              <w:divBdr>
                <w:top w:val="none" w:sz="0" w:space="0" w:color="auto"/>
                <w:left w:val="none" w:sz="0" w:space="0" w:color="auto"/>
                <w:bottom w:val="none" w:sz="0" w:space="0" w:color="auto"/>
                <w:right w:val="none" w:sz="0" w:space="0" w:color="auto"/>
              </w:divBdr>
            </w:div>
            <w:div w:id="1023552009">
              <w:marLeft w:val="0"/>
              <w:marRight w:val="0"/>
              <w:marTop w:val="0"/>
              <w:marBottom w:val="0"/>
              <w:divBdr>
                <w:top w:val="none" w:sz="0" w:space="0" w:color="auto"/>
                <w:left w:val="none" w:sz="0" w:space="0" w:color="auto"/>
                <w:bottom w:val="none" w:sz="0" w:space="0" w:color="auto"/>
                <w:right w:val="none" w:sz="0" w:space="0" w:color="auto"/>
              </w:divBdr>
            </w:div>
            <w:div w:id="710809900">
              <w:marLeft w:val="0"/>
              <w:marRight w:val="0"/>
              <w:marTop w:val="0"/>
              <w:marBottom w:val="0"/>
              <w:divBdr>
                <w:top w:val="none" w:sz="0" w:space="0" w:color="auto"/>
                <w:left w:val="none" w:sz="0" w:space="0" w:color="auto"/>
                <w:bottom w:val="none" w:sz="0" w:space="0" w:color="auto"/>
                <w:right w:val="none" w:sz="0" w:space="0" w:color="auto"/>
              </w:divBdr>
            </w:div>
            <w:div w:id="1015570345">
              <w:marLeft w:val="0"/>
              <w:marRight w:val="0"/>
              <w:marTop w:val="0"/>
              <w:marBottom w:val="0"/>
              <w:divBdr>
                <w:top w:val="none" w:sz="0" w:space="0" w:color="auto"/>
                <w:left w:val="none" w:sz="0" w:space="0" w:color="auto"/>
                <w:bottom w:val="none" w:sz="0" w:space="0" w:color="auto"/>
                <w:right w:val="none" w:sz="0" w:space="0" w:color="auto"/>
              </w:divBdr>
            </w:div>
            <w:div w:id="158084080">
              <w:marLeft w:val="0"/>
              <w:marRight w:val="0"/>
              <w:marTop w:val="0"/>
              <w:marBottom w:val="0"/>
              <w:divBdr>
                <w:top w:val="none" w:sz="0" w:space="0" w:color="auto"/>
                <w:left w:val="none" w:sz="0" w:space="0" w:color="auto"/>
                <w:bottom w:val="none" w:sz="0" w:space="0" w:color="auto"/>
                <w:right w:val="none" w:sz="0" w:space="0" w:color="auto"/>
              </w:divBdr>
            </w:div>
            <w:div w:id="771051487">
              <w:marLeft w:val="0"/>
              <w:marRight w:val="0"/>
              <w:marTop w:val="0"/>
              <w:marBottom w:val="0"/>
              <w:divBdr>
                <w:top w:val="none" w:sz="0" w:space="0" w:color="auto"/>
                <w:left w:val="none" w:sz="0" w:space="0" w:color="auto"/>
                <w:bottom w:val="none" w:sz="0" w:space="0" w:color="auto"/>
                <w:right w:val="none" w:sz="0" w:space="0" w:color="auto"/>
              </w:divBdr>
            </w:div>
            <w:div w:id="1145582875">
              <w:marLeft w:val="0"/>
              <w:marRight w:val="0"/>
              <w:marTop w:val="0"/>
              <w:marBottom w:val="0"/>
              <w:divBdr>
                <w:top w:val="none" w:sz="0" w:space="0" w:color="auto"/>
                <w:left w:val="none" w:sz="0" w:space="0" w:color="auto"/>
                <w:bottom w:val="none" w:sz="0" w:space="0" w:color="auto"/>
                <w:right w:val="none" w:sz="0" w:space="0" w:color="auto"/>
              </w:divBdr>
            </w:div>
            <w:div w:id="1452284847">
              <w:marLeft w:val="0"/>
              <w:marRight w:val="0"/>
              <w:marTop w:val="0"/>
              <w:marBottom w:val="0"/>
              <w:divBdr>
                <w:top w:val="none" w:sz="0" w:space="0" w:color="auto"/>
                <w:left w:val="none" w:sz="0" w:space="0" w:color="auto"/>
                <w:bottom w:val="none" w:sz="0" w:space="0" w:color="auto"/>
                <w:right w:val="none" w:sz="0" w:space="0" w:color="auto"/>
              </w:divBdr>
            </w:div>
            <w:div w:id="106124338">
              <w:marLeft w:val="0"/>
              <w:marRight w:val="0"/>
              <w:marTop w:val="0"/>
              <w:marBottom w:val="0"/>
              <w:divBdr>
                <w:top w:val="none" w:sz="0" w:space="0" w:color="auto"/>
                <w:left w:val="none" w:sz="0" w:space="0" w:color="auto"/>
                <w:bottom w:val="none" w:sz="0" w:space="0" w:color="auto"/>
                <w:right w:val="none" w:sz="0" w:space="0" w:color="auto"/>
              </w:divBdr>
            </w:div>
            <w:div w:id="386728251">
              <w:marLeft w:val="0"/>
              <w:marRight w:val="0"/>
              <w:marTop w:val="0"/>
              <w:marBottom w:val="0"/>
              <w:divBdr>
                <w:top w:val="none" w:sz="0" w:space="0" w:color="auto"/>
                <w:left w:val="none" w:sz="0" w:space="0" w:color="auto"/>
                <w:bottom w:val="none" w:sz="0" w:space="0" w:color="auto"/>
                <w:right w:val="none" w:sz="0" w:space="0" w:color="auto"/>
              </w:divBdr>
            </w:div>
            <w:div w:id="1097406277">
              <w:marLeft w:val="0"/>
              <w:marRight w:val="0"/>
              <w:marTop w:val="0"/>
              <w:marBottom w:val="0"/>
              <w:divBdr>
                <w:top w:val="none" w:sz="0" w:space="0" w:color="auto"/>
                <w:left w:val="none" w:sz="0" w:space="0" w:color="auto"/>
                <w:bottom w:val="none" w:sz="0" w:space="0" w:color="auto"/>
                <w:right w:val="none" w:sz="0" w:space="0" w:color="auto"/>
              </w:divBdr>
            </w:div>
            <w:div w:id="1323386171">
              <w:marLeft w:val="0"/>
              <w:marRight w:val="0"/>
              <w:marTop w:val="0"/>
              <w:marBottom w:val="0"/>
              <w:divBdr>
                <w:top w:val="none" w:sz="0" w:space="0" w:color="auto"/>
                <w:left w:val="none" w:sz="0" w:space="0" w:color="auto"/>
                <w:bottom w:val="none" w:sz="0" w:space="0" w:color="auto"/>
                <w:right w:val="none" w:sz="0" w:space="0" w:color="auto"/>
              </w:divBdr>
            </w:div>
            <w:div w:id="2067138697">
              <w:marLeft w:val="0"/>
              <w:marRight w:val="0"/>
              <w:marTop w:val="0"/>
              <w:marBottom w:val="0"/>
              <w:divBdr>
                <w:top w:val="none" w:sz="0" w:space="0" w:color="auto"/>
                <w:left w:val="none" w:sz="0" w:space="0" w:color="auto"/>
                <w:bottom w:val="none" w:sz="0" w:space="0" w:color="auto"/>
                <w:right w:val="none" w:sz="0" w:space="0" w:color="auto"/>
              </w:divBdr>
            </w:div>
            <w:div w:id="1780251786">
              <w:marLeft w:val="0"/>
              <w:marRight w:val="0"/>
              <w:marTop w:val="0"/>
              <w:marBottom w:val="0"/>
              <w:divBdr>
                <w:top w:val="none" w:sz="0" w:space="0" w:color="auto"/>
                <w:left w:val="none" w:sz="0" w:space="0" w:color="auto"/>
                <w:bottom w:val="none" w:sz="0" w:space="0" w:color="auto"/>
                <w:right w:val="none" w:sz="0" w:space="0" w:color="auto"/>
              </w:divBdr>
            </w:div>
            <w:div w:id="1627815630">
              <w:marLeft w:val="0"/>
              <w:marRight w:val="0"/>
              <w:marTop w:val="0"/>
              <w:marBottom w:val="0"/>
              <w:divBdr>
                <w:top w:val="none" w:sz="0" w:space="0" w:color="auto"/>
                <w:left w:val="none" w:sz="0" w:space="0" w:color="auto"/>
                <w:bottom w:val="none" w:sz="0" w:space="0" w:color="auto"/>
                <w:right w:val="none" w:sz="0" w:space="0" w:color="auto"/>
              </w:divBdr>
            </w:div>
            <w:div w:id="1210846552">
              <w:marLeft w:val="0"/>
              <w:marRight w:val="0"/>
              <w:marTop w:val="0"/>
              <w:marBottom w:val="0"/>
              <w:divBdr>
                <w:top w:val="none" w:sz="0" w:space="0" w:color="auto"/>
                <w:left w:val="none" w:sz="0" w:space="0" w:color="auto"/>
                <w:bottom w:val="none" w:sz="0" w:space="0" w:color="auto"/>
                <w:right w:val="none" w:sz="0" w:space="0" w:color="auto"/>
              </w:divBdr>
            </w:div>
            <w:div w:id="1982535294">
              <w:marLeft w:val="0"/>
              <w:marRight w:val="0"/>
              <w:marTop w:val="0"/>
              <w:marBottom w:val="0"/>
              <w:divBdr>
                <w:top w:val="none" w:sz="0" w:space="0" w:color="auto"/>
                <w:left w:val="none" w:sz="0" w:space="0" w:color="auto"/>
                <w:bottom w:val="none" w:sz="0" w:space="0" w:color="auto"/>
                <w:right w:val="none" w:sz="0" w:space="0" w:color="auto"/>
              </w:divBdr>
            </w:div>
            <w:div w:id="1832603383">
              <w:marLeft w:val="0"/>
              <w:marRight w:val="0"/>
              <w:marTop w:val="0"/>
              <w:marBottom w:val="0"/>
              <w:divBdr>
                <w:top w:val="none" w:sz="0" w:space="0" w:color="auto"/>
                <w:left w:val="none" w:sz="0" w:space="0" w:color="auto"/>
                <w:bottom w:val="none" w:sz="0" w:space="0" w:color="auto"/>
                <w:right w:val="none" w:sz="0" w:space="0" w:color="auto"/>
              </w:divBdr>
            </w:div>
            <w:div w:id="2146193960">
              <w:marLeft w:val="0"/>
              <w:marRight w:val="0"/>
              <w:marTop w:val="0"/>
              <w:marBottom w:val="0"/>
              <w:divBdr>
                <w:top w:val="none" w:sz="0" w:space="0" w:color="auto"/>
                <w:left w:val="none" w:sz="0" w:space="0" w:color="auto"/>
                <w:bottom w:val="none" w:sz="0" w:space="0" w:color="auto"/>
                <w:right w:val="none" w:sz="0" w:space="0" w:color="auto"/>
              </w:divBdr>
            </w:div>
            <w:div w:id="2074808711">
              <w:marLeft w:val="0"/>
              <w:marRight w:val="0"/>
              <w:marTop w:val="0"/>
              <w:marBottom w:val="0"/>
              <w:divBdr>
                <w:top w:val="none" w:sz="0" w:space="0" w:color="auto"/>
                <w:left w:val="none" w:sz="0" w:space="0" w:color="auto"/>
                <w:bottom w:val="none" w:sz="0" w:space="0" w:color="auto"/>
                <w:right w:val="none" w:sz="0" w:space="0" w:color="auto"/>
              </w:divBdr>
            </w:div>
            <w:div w:id="2106073674">
              <w:marLeft w:val="0"/>
              <w:marRight w:val="0"/>
              <w:marTop w:val="0"/>
              <w:marBottom w:val="0"/>
              <w:divBdr>
                <w:top w:val="none" w:sz="0" w:space="0" w:color="auto"/>
                <w:left w:val="none" w:sz="0" w:space="0" w:color="auto"/>
                <w:bottom w:val="none" w:sz="0" w:space="0" w:color="auto"/>
                <w:right w:val="none" w:sz="0" w:space="0" w:color="auto"/>
              </w:divBdr>
            </w:div>
            <w:div w:id="2829568">
              <w:marLeft w:val="0"/>
              <w:marRight w:val="0"/>
              <w:marTop w:val="0"/>
              <w:marBottom w:val="0"/>
              <w:divBdr>
                <w:top w:val="none" w:sz="0" w:space="0" w:color="auto"/>
                <w:left w:val="none" w:sz="0" w:space="0" w:color="auto"/>
                <w:bottom w:val="none" w:sz="0" w:space="0" w:color="auto"/>
                <w:right w:val="none" w:sz="0" w:space="0" w:color="auto"/>
              </w:divBdr>
            </w:div>
            <w:div w:id="1532692248">
              <w:marLeft w:val="0"/>
              <w:marRight w:val="0"/>
              <w:marTop w:val="0"/>
              <w:marBottom w:val="0"/>
              <w:divBdr>
                <w:top w:val="none" w:sz="0" w:space="0" w:color="auto"/>
                <w:left w:val="none" w:sz="0" w:space="0" w:color="auto"/>
                <w:bottom w:val="none" w:sz="0" w:space="0" w:color="auto"/>
                <w:right w:val="none" w:sz="0" w:space="0" w:color="auto"/>
              </w:divBdr>
            </w:div>
            <w:div w:id="1086995494">
              <w:marLeft w:val="0"/>
              <w:marRight w:val="0"/>
              <w:marTop w:val="0"/>
              <w:marBottom w:val="0"/>
              <w:divBdr>
                <w:top w:val="none" w:sz="0" w:space="0" w:color="auto"/>
                <w:left w:val="none" w:sz="0" w:space="0" w:color="auto"/>
                <w:bottom w:val="none" w:sz="0" w:space="0" w:color="auto"/>
                <w:right w:val="none" w:sz="0" w:space="0" w:color="auto"/>
              </w:divBdr>
            </w:div>
            <w:div w:id="434011776">
              <w:marLeft w:val="0"/>
              <w:marRight w:val="0"/>
              <w:marTop w:val="0"/>
              <w:marBottom w:val="0"/>
              <w:divBdr>
                <w:top w:val="none" w:sz="0" w:space="0" w:color="auto"/>
                <w:left w:val="none" w:sz="0" w:space="0" w:color="auto"/>
                <w:bottom w:val="none" w:sz="0" w:space="0" w:color="auto"/>
                <w:right w:val="none" w:sz="0" w:space="0" w:color="auto"/>
              </w:divBdr>
            </w:div>
            <w:div w:id="833032818">
              <w:marLeft w:val="0"/>
              <w:marRight w:val="0"/>
              <w:marTop w:val="0"/>
              <w:marBottom w:val="0"/>
              <w:divBdr>
                <w:top w:val="none" w:sz="0" w:space="0" w:color="auto"/>
                <w:left w:val="none" w:sz="0" w:space="0" w:color="auto"/>
                <w:bottom w:val="none" w:sz="0" w:space="0" w:color="auto"/>
                <w:right w:val="none" w:sz="0" w:space="0" w:color="auto"/>
              </w:divBdr>
            </w:div>
            <w:div w:id="702049830">
              <w:marLeft w:val="0"/>
              <w:marRight w:val="0"/>
              <w:marTop w:val="0"/>
              <w:marBottom w:val="0"/>
              <w:divBdr>
                <w:top w:val="none" w:sz="0" w:space="0" w:color="auto"/>
                <w:left w:val="none" w:sz="0" w:space="0" w:color="auto"/>
                <w:bottom w:val="none" w:sz="0" w:space="0" w:color="auto"/>
                <w:right w:val="none" w:sz="0" w:space="0" w:color="auto"/>
              </w:divBdr>
            </w:div>
            <w:div w:id="1536506207">
              <w:marLeft w:val="0"/>
              <w:marRight w:val="0"/>
              <w:marTop w:val="0"/>
              <w:marBottom w:val="0"/>
              <w:divBdr>
                <w:top w:val="none" w:sz="0" w:space="0" w:color="auto"/>
                <w:left w:val="none" w:sz="0" w:space="0" w:color="auto"/>
                <w:bottom w:val="none" w:sz="0" w:space="0" w:color="auto"/>
                <w:right w:val="none" w:sz="0" w:space="0" w:color="auto"/>
              </w:divBdr>
            </w:div>
            <w:div w:id="65613744">
              <w:marLeft w:val="0"/>
              <w:marRight w:val="0"/>
              <w:marTop w:val="0"/>
              <w:marBottom w:val="0"/>
              <w:divBdr>
                <w:top w:val="none" w:sz="0" w:space="0" w:color="auto"/>
                <w:left w:val="none" w:sz="0" w:space="0" w:color="auto"/>
                <w:bottom w:val="none" w:sz="0" w:space="0" w:color="auto"/>
                <w:right w:val="none" w:sz="0" w:space="0" w:color="auto"/>
              </w:divBdr>
            </w:div>
            <w:div w:id="210918749">
              <w:marLeft w:val="0"/>
              <w:marRight w:val="0"/>
              <w:marTop w:val="0"/>
              <w:marBottom w:val="0"/>
              <w:divBdr>
                <w:top w:val="none" w:sz="0" w:space="0" w:color="auto"/>
                <w:left w:val="none" w:sz="0" w:space="0" w:color="auto"/>
                <w:bottom w:val="none" w:sz="0" w:space="0" w:color="auto"/>
                <w:right w:val="none" w:sz="0" w:space="0" w:color="auto"/>
              </w:divBdr>
            </w:div>
            <w:div w:id="1269387128">
              <w:marLeft w:val="0"/>
              <w:marRight w:val="0"/>
              <w:marTop w:val="0"/>
              <w:marBottom w:val="0"/>
              <w:divBdr>
                <w:top w:val="none" w:sz="0" w:space="0" w:color="auto"/>
                <w:left w:val="none" w:sz="0" w:space="0" w:color="auto"/>
                <w:bottom w:val="none" w:sz="0" w:space="0" w:color="auto"/>
                <w:right w:val="none" w:sz="0" w:space="0" w:color="auto"/>
              </w:divBdr>
            </w:div>
            <w:div w:id="1374043114">
              <w:marLeft w:val="0"/>
              <w:marRight w:val="0"/>
              <w:marTop w:val="0"/>
              <w:marBottom w:val="0"/>
              <w:divBdr>
                <w:top w:val="none" w:sz="0" w:space="0" w:color="auto"/>
                <w:left w:val="none" w:sz="0" w:space="0" w:color="auto"/>
                <w:bottom w:val="none" w:sz="0" w:space="0" w:color="auto"/>
                <w:right w:val="none" w:sz="0" w:space="0" w:color="auto"/>
              </w:divBdr>
            </w:div>
            <w:div w:id="612520551">
              <w:marLeft w:val="0"/>
              <w:marRight w:val="0"/>
              <w:marTop w:val="0"/>
              <w:marBottom w:val="0"/>
              <w:divBdr>
                <w:top w:val="none" w:sz="0" w:space="0" w:color="auto"/>
                <w:left w:val="none" w:sz="0" w:space="0" w:color="auto"/>
                <w:bottom w:val="none" w:sz="0" w:space="0" w:color="auto"/>
                <w:right w:val="none" w:sz="0" w:space="0" w:color="auto"/>
              </w:divBdr>
            </w:div>
            <w:div w:id="1256206290">
              <w:marLeft w:val="0"/>
              <w:marRight w:val="0"/>
              <w:marTop w:val="0"/>
              <w:marBottom w:val="0"/>
              <w:divBdr>
                <w:top w:val="none" w:sz="0" w:space="0" w:color="auto"/>
                <w:left w:val="none" w:sz="0" w:space="0" w:color="auto"/>
                <w:bottom w:val="none" w:sz="0" w:space="0" w:color="auto"/>
                <w:right w:val="none" w:sz="0" w:space="0" w:color="auto"/>
              </w:divBdr>
            </w:div>
            <w:div w:id="662438530">
              <w:marLeft w:val="0"/>
              <w:marRight w:val="0"/>
              <w:marTop w:val="0"/>
              <w:marBottom w:val="0"/>
              <w:divBdr>
                <w:top w:val="none" w:sz="0" w:space="0" w:color="auto"/>
                <w:left w:val="none" w:sz="0" w:space="0" w:color="auto"/>
                <w:bottom w:val="none" w:sz="0" w:space="0" w:color="auto"/>
                <w:right w:val="none" w:sz="0" w:space="0" w:color="auto"/>
              </w:divBdr>
            </w:div>
            <w:div w:id="1184710477">
              <w:marLeft w:val="0"/>
              <w:marRight w:val="0"/>
              <w:marTop w:val="0"/>
              <w:marBottom w:val="0"/>
              <w:divBdr>
                <w:top w:val="none" w:sz="0" w:space="0" w:color="auto"/>
                <w:left w:val="none" w:sz="0" w:space="0" w:color="auto"/>
                <w:bottom w:val="none" w:sz="0" w:space="0" w:color="auto"/>
                <w:right w:val="none" w:sz="0" w:space="0" w:color="auto"/>
              </w:divBdr>
            </w:div>
            <w:div w:id="119224110">
              <w:marLeft w:val="0"/>
              <w:marRight w:val="0"/>
              <w:marTop w:val="0"/>
              <w:marBottom w:val="0"/>
              <w:divBdr>
                <w:top w:val="none" w:sz="0" w:space="0" w:color="auto"/>
                <w:left w:val="none" w:sz="0" w:space="0" w:color="auto"/>
                <w:bottom w:val="none" w:sz="0" w:space="0" w:color="auto"/>
                <w:right w:val="none" w:sz="0" w:space="0" w:color="auto"/>
              </w:divBdr>
            </w:div>
            <w:div w:id="1887333349">
              <w:marLeft w:val="0"/>
              <w:marRight w:val="0"/>
              <w:marTop w:val="0"/>
              <w:marBottom w:val="0"/>
              <w:divBdr>
                <w:top w:val="none" w:sz="0" w:space="0" w:color="auto"/>
                <w:left w:val="none" w:sz="0" w:space="0" w:color="auto"/>
                <w:bottom w:val="none" w:sz="0" w:space="0" w:color="auto"/>
                <w:right w:val="none" w:sz="0" w:space="0" w:color="auto"/>
              </w:divBdr>
            </w:div>
            <w:div w:id="1208877317">
              <w:marLeft w:val="0"/>
              <w:marRight w:val="0"/>
              <w:marTop w:val="0"/>
              <w:marBottom w:val="0"/>
              <w:divBdr>
                <w:top w:val="none" w:sz="0" w:space="0" w:color="auto"/>
                <w:left w:val="none" w:sz="0" w:space="0" w:color="auto"/>
                <w:bottom w:val="none" w:sz="0" w:space="0" w:color="auto"/>
                <w:right w:val="none" w:sz="0" w:space="0" w:color="auto"/>
              </w:divBdr>
            </w:div>
            <w:div w:id="529295025">
              <w:marLeft w:val="0"/>
              <w:marRight w:val="0"/>
              <w:marTop w:val="0"/>
              <w:marBottom w:val="0"/>
              <w:divBdr>
                <w:top w:val="none" w:sz="0" w:space="0" w:color="auto"/>
                <w:left w:val="none" w:sz="0" w:space="0" w:color="auto"/>
                <w:bottom w:val="none" w:sz="0" w:space="0" w:color="auto"/>
                <w:right w:val="none" w:sz="0" w:space="0" w:color="auto"/>
              </w:divBdr>
            </w:div>
            <w:div w:id="900335654">
              <w:marLeft w:val="0"/>
              <w:marRight w:val="0"/>
              <w:marTop w:val="0"/>
              <w:marBottom w:val="0"/>
              <w:divBdr>
                <w:top w:val="none" w:sz="0" w:space="0" w:color="auto"/>
                <w:left w:val="none" w:sz="0" w:space="0" w:color="auto"/>
                <w:bottom w:val="none" w:sz="0" w:space="0" w:color="auto"/>
                <w:right w:val="none" w:sz="0" w:space="0" w:color="auto"/>
              </w:divBdr>
            </w:div>
            <w:div w:id="453672134">
              <w:marLeft w:val="0"/>
              <w:marRight w:val="0"/>
              <w:marTop w:val="0"/>
              <w:marBottom w:val="0"/>
              <w:divBdr>
                <w:top w:val="none" w:sz="0" w:space="0" w:color="auto"/>
                <w:left w:val="none" w:sz="0" w:space="0" w:color="auto"/>
                <w:bottom w:val="none" w:sz="0" w:space="0" w:color="auto"/>
                <w:right w:val="none" w:sz="0" w:space="0" w:color="auto"/>
              </w:divBdr>
            </w:div>
            <w:div w:id="1782795724">
              <w:marLeft w:val="0"/>
              <w:marRight w:val="0"/>
              <w:marTop w:val="0"/>
              <w:marBottom w:val="0"/>
              <w:divBdr>
                <w:top w:val="none" w:sz="0" w:space="0" w:color="auto"/>
                <w:left w:val="none" w:sz="0" w:space="0" w:color="auto"/>
                <w:bottom w:val="none" w:sz="0" w:space="0" w:color="auto"/>
                <w:right w:val="none" w:sz="0" w:space="0" w:color="auto"/>
              </w:divBdr>
            </w:div>
            <w:div w:id="931816601">
              <w:marLeft w:val="0"/>
              <w:marRight w:val="0"/>
              <w:marTop w:val="0"/>
              <w:marBottom w:val="0"/>
              <w:divBdr>
                <w:top w:val="none" w:sz="0" w:space="0" w:color="auto"/>
                <w:left w:val="none" w:sz="0" w:space="0" w:color="auto"/>
                <w:bottom w:val="none" w:sz="0" w:space="0" w:color="auto"/>
                <w:right w:val="none" w:sz="0" w:space="0" w:color="auto"/>
              </w:divBdr>
            </w:div>
            <w:div w:id="1442339344">
              <w:marLeft w:val="0"/>
              <w:marRight w:val="0"/>
              <w:marTop w:val="0"/>
              <w:marBottom w:val="0"/>
              <w:divBdr>
                <w:top w:val="none" w:sz="0" w:space="0" w:color="auto"/>
                <w:left w:val="none" w:sz="0" w:space="0" w:color="auto"/>
                <w:bottom w:val="none" w:sz="0" w:space="0" w:color="auto"/>
                <w:right w:val="none" w:sz="0" w:space="0" w:color="auto"/>
              </w:divBdr>
            </w:div>
            <w:div w:id="982076020">
              <w:marLeft w:val="0"/>
              <w:marRight w:val="0"/>
              <w:marTop w:val="0"/>
              <w:marBottom w:val="0"/>
              <w:divBdr>
                <w:top w:val="none" w:sz="0" w:space="0" w:color="auto"/>
                <w:left w:val="none" w:sz="0" w:space="0" w:color="auto"/>
                <w:bottom w:val="none" w:sz="0" w:space="0" w:color="auto"/>
                <w:right w:val="none" w:sz="0" w:space="0" w:color="auto"/>
              </w:divBdr>
            </w:div>
            <w:div w:id="1538933119">
              <w:marLeft w:val="0"/>
              <w:marRight w:val="0"/>
              <w:marTop w:val="0"/>
              <w:marBottom w:val="0"/>
              <w:divBdr>
                <w:top w:val="none" w:sz="0" w:space="0" w:color="auto"/>
                <w:left w:val="none" w:sz="0" w:space="0" w:color="auto"/>
                <w:bottom w:val="none" w:sz="0" w:space="0" w:color="auto"/>
                <w:right w:val="none" w:sz="0" w:space="0" w:color="auto"/>
              </w:divBdr>
            </w:div>
            <w:div w:id="1032998666">
              <w:marLeft w:val="0"/>
              <w:marRight w:val="0"/>
              <w:marTop w:val="0"/>
              <w:marBottom w:val="0"/>
              <w:divBdr>
                <w:top w:val="none" w:sz="0" w:space="0" w:color="auto"/>
                <w:left w:val="none" w:sz="0" w:space="0" w:color="auto"/>
                <w:bottom w:val="none" w:sz="0" w:space="0" w:color="auto"/>
                <w:right w:val="none" w:sz="0" w:space="0" w:color="auto"/>
              </w:divBdr>
            </w:div>
            <w:div w:id="1153569644">
              <w:marLeft w:val="0"/>
              <w:marRight w:val="0"/>
              <w:marTop w:val="0"/>
              <w:marBottom w:val="0"/>
              <w:divBdr>
                <w:top w:val="none" w:sz="0" w:space="0" w:color="auto"/>
                <w:left w:val="none" w:sz="0" w:space="0" w:color="auto"/>
                <w:bottom w:val="none" w:sz="0" w:space="0" w:color="auto"/>
                <w:right w:val="none" w:sz="0" w:space="0" w:color="auto"/>
              </w:divBdr>
            </w:div>
            <w:div w:id="596714351">
              <w:marLeft w:val="0"/>
              <w:marRight w:val="0"/>
              <w:marTop w:val="0"/>
              <w:marBottom w:val="0"/>
              <w:divBdr>
                <w:top w:val="none" w:sz="0" w:space="0" w:color="auto"/>
                <w:left w:val="none" w:sz="0" w:space="0" w:color="auto"/>
                <w:bottom w:val="none" w:sz="0" w:space="0" w:color="auto"/>
                <w:right w:val="none" w:sz="0" w:space="0" w:color="auto"/>
              </w:divBdr>
            </w:div>
            <w:div w:id="1573857589">
              <w:marLeft w:val="0"/>
              <w:marRight w:val="0"/>
              <w:marTop w:val="0"/>
              <w:marBottom w:val="0"/>
              <w:divBdr>
                <w:top w:val="none" w:sz="0" w:space="0" w:color="auto"/>
                <w:left w:val="none" w:sz="0" w:space="0" w:color="auto"/>
                <w:bottom w:val="none" w:sz="0" w:space="0" w:color="auto"/>
                <w:right w:val="none" w:sz="0" w:space="0" w:color="auto"/>
              </w:divBdr>
            </w:div>
            <w:div w:id="1698388613">
              <w:marLeft w:val="0"/>
              <w:marRight w:val="0"/>
              <w:marTop w:val="0"/>
              <w:marBottom w:val="0"/>
              <w:divBdr>
                <w:top w:val="none" w:sz="0" w:space="0" w:color="auto"/>
                <w:left w:val="none" w:sz="0" w:space="0" w:color="auto"/>
                <w:bottom w:val="none" w:sz="0" w:space="0" w:color="auto"/>
                <w:right w:val="none" w:sz="0" w:space="0" w:color="auto"/>
              </w:divBdr>
            </w:div>
            <w:div w:id="875853199">
              <w:marLeft w:val="0"/>
              <w:marRight w:val="0"/>
              <w:marTop w:val="0"/>
              <w:marBottom w:val="0"/>
              <w:divBdr>
                <w:top w:val="none" w:sz="0" w:space="0" w:color="auto"/>
                <w:left w:val="none" w:sz="0" w:space="0" w:color="auto"/>
                <w:bottom w:val="none" w:sz="0" w:space="0" w:color="auto"/>
                <w:right w:val="none" w:sz="0" w:space="0" w:color="auto"/>
              </w:divBdr>
            </w:div>
            <w:div w:id="490101190">
              <w:marLeft w:val="0"/>
              <w:marRight w:val="0"/>
              <w:marTop w:val="0"/>
              <w:marBottom w:val="0"/>
              <w:divBdr>
                <w:top w:val="none" w:sz="0" w:space="0" w:color="auto"/>
                <w:left w:val="none" w:sz="0" w:space="0" w:color="auto"/>
                <w:bottom w:val="none" w:sz="0" w:space="0" w:color="auto"/>
                <w:right w:val="none" w:sz="0" w:space="0" w:color="auto"/>
              </w:divBdr>
            </w:div>
            <w:div w:id="430200254">
              <w:marLeft w:val="0"/>
              <w:marRight w:val="0"/>
              <w:marTop w:val="0"/>
              <w:marBottom w:val="0"/>
              <w:divBdr>
                <w:top w:val="none" w:sz="0" w:space="0" w:color="auto"/>
                <w:left w:val="none" w:sz="0" w:space="0" w:color="auto"/>
                <w:bottom w:val="none" w:sz="0" w:space="0" w:color="auto"/>
                <w:right w:val="none" w:sz="0" w:space="0" w:color="auto"/>
              </w:divBdr>
            </w:div>
            <w:div w:id="5983751">
              <w:marLeft w:val="0"/>
              <w:marRight w:val="0"/>
              <w:marTop w:val="0"/>
              <w:marBottom w:val="0"/>
              <w:divBdr>
                <w:top w:val="none" w:sz="0" w:space="0" w:color="auto"/>
                <w:left w:val="none" w:sz="0" w:space="0" w:color="auto"/>
                <w:bottom w:val="none" w:sz="0" w:space="0" w:color="auto"/>
                <w:right w:val="none" w:sz="0" w:space="0" w:color="auto"/>
              </w:divBdr>
            </w:div>
            <w:div w:id="343942794">
              <w:marLeft w:val="0"/>
              <w:marRight w:val="0"/>
              <w:marTop w:val="0"/>
              <w:marBottom w:val="0"/>
              <w:divBdr>
                <w:top w:val="none" w:sz="0" w:space="0" w:color="auto"/>
                <w:left w:val="none" w:sz="0" w:space="0" w:color="auto"/>
                <w:bottom w:val="none" w:sz="0" w:space="0" w:color="auto"/>
                <w:right w:val="none" w:sz="0" w:space="0" w:color="auto"/>
              </w:divBdr>
            </w:div>
            <w:div w:id="24258139">
              <w:marLeft w:val="0"/>
              <w:marRight w:val="0"/>
              <w:marTop w:val="0"/>
              <w:marBottom w:val="0"/>
              <w:divBdr>
                <w:top w:val="none" w:sz="0" w:space="0" w:color="auto"/>
                <w:left w:val="none" w:sz="0" w:space="0" w:color="auto"/>
                <w:bottom w:val="none" w:sz="0" w:space="0" w:color="auto"/>
                <w:right w:val="none" w:sz="0" w:space="0" w:color="auto"/>
              </w:divBdr>
            </w:div>
            <w:div w:id="2049407513">
              <w:marLeft w:val="0"/>
              <w:marRight w:val="0"/>
              <w:marTop w:val="0"/>
              <w:marBottom w:val="0"/>
              <w:divBdr>
                <w:top w:val="none" w:sz="0" w:space="0" w:color="auto"/>
                <w:left w:val="none" w:sz="0" w:space="0" w:color="auto"/>
                <w:bottom w:val="none" w:sz="0" w:space="0" w:color="auto"/>
                <w:right w:val="none" w:sz="0" w:space="0" w:color="auto"/>
              </w:divBdr>
            </w:div>
            <w:div w:id="936139785">
              <w:marLeft w:val="0"/>
              <w:marRight w:val="0"/>
              <w:marTop w:val="0"/>
              <w:marBottom w:val="0"/>
              <w:divBdr>
                <w:top w:val="none" w:sz="0" w:space="0" w:color="auto"/>
                <w:left w:val="none" w:sz="0" w:space="0" w:color="auto"/>
                <w:bottom w:val="none" w:sz="0" w:space="0" w:color="auto"/>
                <w:right w:val="none" w:sz="0" w:space="0" w:color="auto"/>
              </w:divBdr>
            </w:div>
            <w:div w:id="1749304613">
              <w:marLeft w:val="0"/>
              <w:marRight w:val="0"/>
              <w:marTop w:val="0"/>
              <w:marBottom w:val="0"/>
              <w:divBdr>
                <w:top w:val="none" w:sz="0" w:space="0" w:color="auto"/>
                <w:left w:val="none" w:sz="0" w:space="0" w:color="auto"/>
                <w:bottom w:val="none" w:sz="0" w:space="0" w:color="auto"/>
                <w:right w:val="none" w:sz="0" w:space="0" w:color="auto"/>
              </w:divBdr>
            </w:div>
            <w:div w:id="667947414">
              <w:marLeft w:val="0"/>
              <w:marRight w:val="0"/>
              <w:marTop w:val="0"/>
              <w:marBottom w:val="0"/>
              <w:divBdr>
                <w:top w:val="none" w:sz="0" w:space="0" w:color="auto"/>
                <w:left w:val="none" w:sz="0" w:space="0" w:color="auto"/>
                <w:bottom w:val="none" w:sz="0" w:space="0" w:color="auto"/>
                <w:right w:val="none" w:sz="0" w:space="0" w:color="auto"/>
              </w:divBdr>
            </w:div>
            <w:div w:id="1080716054">
              <w:marLeft w:val="0"/>
              <w:marRight w:val="0"/>
              <w:marTop w:val="0"/>
              <w:marBottom w:val="0"/>
              <w:divBdr>
                <w:top w:val="none" w:sz="0" w:space="0" w:color="auto"/>
                <w:left w:val="none" w:sz="0" w:space="0" w:color="auto"/>
                <w:bottom w:val="none" w:sz="0" w:space="0" w:color="auto"/>
                <w:right w:val="none" w:sz="0" w:space="0" w:color="auto"/>
              </w:divBdr>
            </w:div>
            <w:div w:id="1565682389">
              <w:marLeft w:val="0"/>
              <w:marRight w:val="0"/>
              <w:marTop w:val="0"/>
              <w:marBottom w:val="0"/>
              <w:divBdr>
                <w:top w:val="none" w:sz="0" w:space="0" w:color="auto"/>
                <w:left w:val="none" w:sz="0" w:space="0" w:color="auto"/>
                <w:bottom w:val="none" w:sz="0" w:space="0" w:color="auto"/>
                <w:right w:val="none" w:sz="0" w:space="0" w:color="auto"/>
              </w:divBdr>
            </w:div>
            <w:div w:id="648706139">
              <w:marLeft w:val="0"/>
              <w:marRight w:val="0"/>
              <w:marTop w:val="0"/>
              <w:marBottom w:val="0"/>
              <w:divBdr>
                <w:top w:val="none" w:sz="0" w:space="0" w:color="auto"/>
                <w:left w:val="none" w:sz="0" w:space="0" w:color="auto"/>
                <w:bottom w:val="none" w:sz="0" w:space="0" w:color="auto"/>
                <w:right w:val="none" w:sz="0" w:space="0" w:color="auto"/>
              </w:divBdr>
            </w:div>
            <w:div w:id="1486629329">
              <w:marLeft w:val="0"/>
              <w:marRight w:val="0"/>
              <w:marTop w:val="0"/>
              <w:marBottom w:val="0"/>
              <w:divBdr>
                <w:top w:val="none" w:sz="0" w:space="0" w:color="auto"/>
                <w:left w:val="none" w:sz="0" w:space="0" w:color="auto"/>
                <w:bottom w:val="none" w:sz="0" w:space="0" w:color="auto"/>
                <w:right w:val="none" w:sz="0" w:space="0" w:color="auto"/>
              </w:divBdr>
            </w:div>
            <w:div w:id="1161501343">
              <w:marLeft w:val="0"/>
              <w:marRight w:val="0"/>
              <w:marTop w:val="0"/>
              <w:marBottom w:val="0"/>
              <w:divBdr>
                <w:top w:val="none" w:sz="0" w:space="0" w:color="auto"/>
                <w:left w:val="none" w:sz="0" w:space="0" w:color="auto"/>
                <w:bottom w:val="none" w:sz="0" w:space="0" w:color="auto"/>
                <w:right w:val="none" w:sz="0" w:space="0" w:color="auto"/>
              </w:divBdr>
            </w:div>
            <w:div w:id="1701199558">
              <w:marLeft w:val="0"/>
              <w:marRight w:val="0"/>
              <w:marTop w:val="0"/>
              <w:marBottom w:val="0"/>
              <w:divBdr>
                <w:top w:val="none" w:sz="0" w:space="0" w:color="auto"/>
                <w:left w:val="none" w:sz="0" w:space="0" w:color="auto"/>
                <w:bottom w:val="none" w:sz="0" w:space="0" w:color="auto"/>
                <w:right w:val="none" w:sz="0" w:space="0" w:color="auto"/>
              </w:divBdr>
            </w:div>
            <w:div w:id="1159348842">
              <w:marLeft w:val="0"/>
              <w:marRight w:val="0"/>
              <w:marTop w:val="0"/>
              <w:marBottom w:val="0"/>
              <w:divBdr>
                <w:top w:val="none" w:sz="0" w:space="0" w:color="auto"/>
                <w:left w:val="none" w:sz="0" w:space="0" w:color="auto"/>
                <w:bottom w:val="none" w:sz="0" w:space="0" w:color="auto"/>
                <w:right w:val="none" w:sz="0" w:space="0" w:color="auto"/>
              </w:divBdr>
            </w:div>
            <w:div w:id="1921867224">
              <w:marLeft w:val="0"/>
              <w:marRight w:val="0"/>
              <w:marTop w:val="0"/>
              <w:marBottom w:val="0"/>
              <w:divBdr>
                <w:top w:val="none" w:sz="0" w:space="0" w:color="auto"/>
                <w:left w:val="none" w:sz="0" w:space="0" w:color="auto"/>
                <w:bottom w:val="none" w:sz="0" w:space="0" w:color="auto"/>
                <w:right w:val="none" w:sz="0" w:space="0" w:color="auto"/>
              </w:divBdr>
            </w:div>
            <w:div w:id="1575240581">
              <w:marLeft w:val="0"/>
              <w:marRight w:val="0"/>
              <w:marTop w:val="0"/>
              <w:marBottom w:val="0"/>
              <w:divBdr>
                <w:top w:val="none" w:sz="0" w:space="0" w:color="auto"/>
                <w:left w:val="none" w:sz="0" w:space="0" w:color="auto"/>
                <w:bottom w:val="none" w:sz="0" w:space="0" w:color="auto"/>
                <w:right w:val="none" w:sz="0" w:space="0" w:color="auto"/>
              </w:divBdr>
            </w:div>
            <w:div w:id="1420709648">
              <w:marLeft w:val="0"/>
              <w:marRight w:val="0"/>
              <w:marTop w:val="0"/>
              <w:marBottom w:val="0"/>
              <w:divBdr>
                <w:top w:val="none" w:sz="0" w:space="0" w:color="auto"/>
                <w:left w:val="none" w:sz="0" w:space="0" w:color="auto"/>
                <w:bottom w:val="none" w:sz="0" w:space="0" w:color="auto"/>
                <w:right w:val="none" w:sz="0" w:space="0" w:color="auto"/>
              </w:divBdr>
            </w:div>
            <w:div w:id="706031449">
              <w:marLeft w:val="0"/>
              <w:marRight w:val="0"/>
              <w:marTop w:val="0"/>
              <w:marBottom w:val="0"/>
              <w:divBdr>
                <w:top w:val="none" w:sz="0" w:space="0" w:color="auto"/>
                <w:left w:val="none" w:sz="0" w:space="0" w:color="auto"/>
                <w:bottom w:val="none" w:sz="0" w:space="0" w:color="auto"/>
                <w:right w:val="none" w:sz="0" w:space="0" w:color="auto"/>
              </w:divBdr>
            </w:div>
            <w:div w:id="1896310902">
              <w:marLeft w:val="0"/>
              <w:marRight w:val="0"/>
              <w:marTop w:val="0"/>
              <w:marBottom w:val="0"/>
              <w:divBdr>
                <w:top w:val="none" w:sz="0" w:space="0" w:color="auto"/>
                <w:left w:val="none" w:sz="0" w:space="0" w:color="auto"/>
                <w:bottom w:val="none" w:sz="0" w:space="0" w:color="auto"/>
                <w:right w:val="none" w:sz="0" w:space="0" w:color="auto"/>
              </w:divBdr>
            </w:div>
            <w:div w:id="516890337">
              <w:marLeft w:val="0"/>
              <w:marRight w:val="0"/>
              <w:marTop w:val="0"/>
              <w:marBottom w:val="0"/>
              <w:divBdr>
                <w:top w:val="none" w:sz="0" w:space="0" w:color="auto"/>
                <w:left w:val="none" w:sz="0" w:space="0" w:color="auto"/>
                <w:bottom w:val="none" w:sz="0" w:space="0" w:color="auto"/>
                <w:right w:val="none" w:sz="0" w:space="0" w:color="auto"/>
              </w:divBdr>
            </w:div>
            <w:div w:id="1094474386">
              <w:marLeft w:val="0"/>
              <w:marRight w:val="0"/>
              <w:marTop w:val="0"/>
              <w:marBottom w:val="0"/>
              <w:divBdr>
                <w:top w:val="none" w:sz="0" w:space="0" w:color="auto"/>
                <w:left w:val="none" w:sz="0" w:space="0" w:color="auto"/>
                <w:bottom w:val="none" w:sz="0" w:space="0" w:color="auto"/>
                <w:right w:val="none" w:sz="0" w:space="0" w:color="auto"/>
              </w:divBdr>
            </w:div>
            <w:div w:id="1164978363">
              <w:marLeft w:val="0"/>
              <w:marRight w:val="0"/>
              <w:marTop w:val="0"/>
              <w:marBottom w:val="0"/>
              <w:divBdr>
                <w:top w:val="none" w:sz="0" w:space="0" w:color="auto"/>
                <w:left w:val="none" w:sz="0" w:space="0" w:color="auto"/>
                <w:bottom w:val="none" w:sz="0" w:space="0" w:color="auto"/>
                <w:right w:val="none" w:sz="0" w:space="0" w:color="auto"/>
              </w:divBdr>
            </w:div>
            <w:div w:id="687373502">
              <w:marLeft w:val="0"/>
              <w:marRight w:val="0"/>
              <w:marTop w:val="0"/>
              <w:marBottom w:val="0"/>
              <w:divBdr>
                <w:top w:val="none" w:sz="0" w:space="0" w:color="auto"/>
                <w:left w:val="none" w:sz="0" w:space="0" w:color="auto"/>
                <w:bottom w:val="none" w:sz="0" w:space="0" w:color="auto"/>
                <w:right w:val="none" w:sz="0" w:space="0" w:color="auto"/>
              </w:divBdr>
            </w:div>
            <w:div w:id="618799372">
              <w:marLeft w:val="0"/>
              <w:marRight w:val="0"/>
              <w:marTop w:val="0"/>
              <w:marBottom w:val="0"/>
              <w:divBdr>
                <w:top w:val="none" w:sz="0" w:space="0" w:color="auto"/>
                <w:left w:val="none" w:sz="0" w:space="0" w:color="auto"/>
                <w:bottom w:val="none" w:sz="0" w:space="0" w:color="auto"/>
                <w:right w:val="none" w:sz="0" w:space="0" w:color="auto"/>
              </w:divBdr>
            </w:div>
            <w:div w:id="1374305672">
              <w:marLeft w:val="0"/>
              <w:marRight w:val="0"/>
              <w:marTop w:val="0"/>
              <w:marBottom w:val="0"/>
              <w:divBdr>
                <w:top w:val="none" w:sz="0" w:space="0" w:color="auto"/>
                <w:left w:val="none" w:sz="0" w:space="0" w:color="auto"/>
                <w:bottom w:val="none" w:sz="0" w:space="0" w:color="auto"/>
                <w:right w:val="none" w:sz="0" w:space="0" w:color="auto"/>
              </w:divBdr>
            </w:div>
            <w:div w:id="747338721">
              <w:marLeft w:val="0"/>
              <w:marRight w:val="0"/>
              <w:marTop w:val="0"/>
              <w:marBottom w:val="0"/>
              <w:divBdr>
                <w:top w:val="none" w:sz="0" w:space="0" w:color="auto"/>
                <w:left w:val="none" w:sz="0" w:space="0" w:color="auto"/>
                <w:bottom w:val="none" w:sz="0" w:space="0" w:color="auto"/>
                <w:right w:val="none" w:sz="0" w:space="0" w:color="auto"/>
              </w:divBdr>
            </w:div>
            <w:div w:id="221521692">
              <w:marLeft w:val="0"/>
              <w:marRight w:val="0"/>
              <w:marTop w:val="0"/>
              <w:marBottom w:val="0"/>
              <w:divBdr>
                <w:top w:val="none" w:sz="0" w:space="0" w:color="auto"/>
                <w:left w:val="none" w:sz="0" w:space="0" w:color="auto"/>
                <w:bottom w:val="none" w:sz="0" w:space="0" w:color="auto"/>
                <w:right w:val="none" w:sz="0" w:space="0" w:color="auto"/>
              </w:divBdr>
            </w:div>
            <w:div w:id="2025088850">
              <w:marLeft w:val="0"/>
              <w:marRight w:val="0"/>
              <w:marTop w:val="0"/>
              <w:marBottom w:val="0"/>
              <w:divBdr>
                <w:top w:val="none" w:sz="0" w:space="0" w:color="auto"/>
                <w:left w:val="none" w:sz="0" w:space="0" w:color="auto"/>
                <w:bottom w:val="none" w:sz="0" w:space="0" w:color="auto"/>
                <w:right w:val="none" w:sz="0" w:space="0" w:color="auto"/>
              </w:divBdr>
            </w:div>
            <w:div w:id="1527015242">
              <w:marLeft w:val="0"/>
              <w:marRight w:val="0"/>
              <w:marTop w:val="0"/>
              <w:marBottom w:val="0"/>
              <w:divBdr>
                <w:top w:val="none" w:sz="0" w:space="0" w:color="auto"/>
                <w:left w:val="none" w:sz="0" w:space="0" w:color="auto"/>
                <w:bottom w:val="none" w:sz="0" w:space="0" w:color="auto"/>
                <w:right w:val="none" w:sz="0" w:space="0" w:color="auto"/>
              </w:divBdr>
            </w:div>
            <w:div w:id="601449391">
              <w:marLeft w:val="0"/>
              <w:marRight w:val="0"/>
              <w:marTop w:val="0"/>
              <w:marBottom w:val="0"/>
              <w:divBdr>
                <w:top w:val="none" w:sz="0" w:space="0" w:color="auto"/>
                <w:left w:val="none" w:sz="0" w:space="0" w:color="auto"/>
                <w:bottom w:val="none" w:sz="0" w:space="0" w:color="auto"/>
                <w:right w:val="none" w:sz="0" w:space="0" w:color="auto"/>
              </w:divBdr>
            </w:div>
            <w:div w:id="1284964967">
              <w:marLeft w:val="0"/>
              <w:marRight w:val="0"/>
              <w:marTop w:val="0"/>
              <w:marBottom w:val="0"/>
              <w:divBdr>
                <w:top w:val="none" w:sz="0" w:space="0" w:color="auto"/>
                <w:left w:val="none" w:sz="0" w:space="0" w:color="auto"/>
                <w:bottom w:val="none" w:sz="0" w:space="0" w:color="auto"/>
                <w:right w:val="none" w:sz="0" w:space="0" w:color="auto"/>
              </w:divBdr>
            </w:div>
            <w:div w:id="588924494">
              <w:marLeft w:val="0"/>
              <w:marRight w:val="0"/>
              <w:marTop w:val="0"/>
              <w:marBottom w:val="0"/>
              <w:divBdr>
                <w:top w:val="none" w:sz="0" w:space="0" w:color="auto"/>
                <w:left w:val="none" w:sz="0" w:space="0" w:color="auto"/>
                <w:bottom w:val="none" w:sz="0" w:space="0" w:color="auto"/>
                <w:right w:val="none" w:sz="0" w:space="0" w:color="auto"/>
              </w:divBdr>
            </w:div>
            <w:div w:id="897515810">
              <w:marLeft w:val="0"/>
              <w:marRight w:val="0"/>
              <w:marTop w:val="0"/>
              <w:marBottom w:val="0"/>
              <w:divBdr>
                <w:top w:val="none" w:sz="0" w:space="0" w:color="auto"/>
                <w:left w:val="none" w:sz="0" w:space="0" w:color="auto"/>
                <w:bottom w:val="none" w:sz="0" w:space="0" w:color="auto"/>
                <w:right w:val="none" w:sz="0" w:space="0" w:color="auto"/>
              </w:divBdr>
            </w:div>
            <w:div w:id="1957324851">
              <w:marLeft w:val="0"/>
              <w:marRight w:val="0"/>
              <w:marTop w:val="0"/>
              <w:marBottom w:val="0"/>
              <w:divBdr>
                <w:top w:val="none" w:sz="0" w:space="0" w:color="auto"/>
                <w:left w:val="none" w:sz="0" w:space="0" w:color="auto"/>
                <w:bottom w:val="none" w:sz="0" w:space="0" w:color="auto"/>
                <w:right w:val="none" w:sz="0" w:space="0" w:color="auto"/>
              </w:divBdr>
            </w:div>
            <w:div w:id="383530302">
              <w:marLeft w:val="0"/>
              <w:marRight w:val="0"/>
              <w:marTop w:val="0"/>
              <w:marBottom w:val="0"/>
              <w:divBdr>
                <w:top w:val="none" w:sz="0" w:space="0" w:color="auto"/>
                <w:left w:val="none" w:sz="0" w:space="0" w:color="auto"/>
                <w:bottom w:val="none" w:sz="0" w:space="0" w:color="auto"/>
                <w:right w:val="none" w:sz="0" w:space="0" w:color="auto"/>
              </w:divBdr>
            </w:div>
            <w:div w:id="574703709">
              <w:marLeft w:val="0"/>
              <w:marRight w:val="0"/>
              <w:marTop w:val="0"/>
              <w:marBottom w:val="0"/>
              <w:divBdr>
                <w:top w:val="none" w:sz="0" w:space="0" w:color="auto"/>
                <w:left w:val="none" w:sz="0" w:space="0" w:color="auto"/>
                <w:bottom w:val="none" w:sz="0" w:space="0" w:color="auto"/>
                <w:right w:val="none" w:sz="0" w:space="0" w:color="auto"/>
              </w:divBdr>
            </w:div>
            <w:div w:id="1070031766">
              <w:marLeft w:val="0"/>
              <w:marRight w:val="0"/>
              <w:marTop w:val="0"/>
              <w:marBottom w:val="0"/>
              <w:divBdr>
                <w:top w:val="none" w:sz="0" w:space="0" w:color="auto"/>
                <w:left w:val="none" w:sz="0" w:space="0" w:color="auto"/>
                <w:bottom w:val="none" w:sz="0" w:space="0" w:color="auto"/>
                <w:right w:val="none" w:sz="0" w:space="0" w:color="auto"/>
              </w:divBdr>
            </w:div>
            <w:div w:id="226304111">
              <w:marLeft w:val="0"/>
              <w:marRight w:val="0"/>
              <w:marTop w:val="0"/>
              <w:marBottom w:val="0"/>
              <w:divBdr>
                <w:top w:val="none" w:sz="0" w:space="0" w:color="auto"/>
                <w:left w:val="none" w:sz="0" w:space="0" w:color="auto"/>
                <w:bottom w:val="none" w:sz="0" w:space="0" w:color="auto"/>
                <w:right w:val="none" w:sz="0" w:space="0" w:color="auto"/>
              </w:divBdr>
            </w:div>
            <w:div w:id="1185826021">
              <w:marLeft w:val="0"/>
              <w:marRight w:val="0"/>
              <w:marTop w:val="0"/>
              <w:marBottom w:val="0"/>
              <w:divBdr>
                <w:top w:val="none" w:sz="0" w:space="0" w:color="auto"/>
                <w:left w:val="none" w:sz="0" w:space="0" w:color="auto"/>
                <w:bottom w:val="none" w:sz="0" w:space="0" w:color="auto"/>
                <w:right w:val="none" w:sz="0" w:space="0" w:color="auto"/>
              </w:divBdr>
            </w:div>
            <w:div w:id="423499603">
              <w:marLeft w:val="0"/>
              <w:marRight w:val="0"/>
              <w:marTop w:val="0"/>
              <w:marBottom w:val="0"/>
              <w:divBdr>
                <w:top w:val="none" w:sz="0" w:space="0" w:color="auto"/>
                <w:left w:val="none" w:sz="0" w:space="0" w:color="auto"/>
                <w:bottom w:val="none" w:sz="0" w:space="0" w:color="auto"/>
                <w:right w:val="none" w:sz="0" w:space="0" w:color="auto"/>
              </w:divBdr>
            </w:div>
            <w:div w:id="1748727487">
              <w:marLeft w:val="0"/>
              <w:marRight w:val="0"/>
              <w:marTop w:val="0"/>
              <w:marBottom w:val="0"/>
              <w:divBdr>
                <w:top w:val="none" w:sz="0" w:space="0" w:color="auto"/>
                <w:left w:val="none" w:sz="0" w:space="0" w:color="auto"/>
                <w:bottom w:val="none" w:sz="0" w:space="0" w:color="auto"/>
                <w:right w:val="none" w:sz="0" w:space="0" w:color="auto"/>
              </w:divBdr>
            </w:div>
            <w:div w:id="802577605">
              <w:marLeft w:val="0"/>
              <w:marRight w:val="0"/>
              <w:marTop w:val="0"/>
              <w:marBottom w:val="0"/>
              <w:divBdr>
                <w:top w:val="none" w:sz="0" w:space="0" w:color="auto"/>
                <w:left w:val="none" w:sz="0" w:space="0" w:color="auto"/>
                <w:bottom w:val="none" w:sz="0" w:space="0" w:color="auto"/>
                <w:right w:val="none" w:sz="0" w:space="0" w:color="auto"/>
              </w:divBdr>
            </w:div>
            <w:div w:id="113595906">
              <w:marLeft w:val="0"/>
              <w:marRight w:val="0"/>
              <w:marTop w:val="0"/>
              <w:marBottom w:val="0"/>
              <w:divBdr>
                <w:top w:val="none" w:sz="0" w:space="0" w:color="auto"/>
                <w:left w:val="none" w:sz="0" w:space="0" w:color="auto"/>
                <w:bottom w:val="none" w:sz="0" w:space="0" w:color="auto"/>
                <w:right w:val="none" w:sz="0" w:space="0" w:color="auto"/>
              </w:divBdr>
            </w:div>
            <w:div w:id="936444806">
              <w:marLeft w:val="0"/>
              <w:marRight w:val="0"/>
              <w:marTop w:val="0"/>
              <w:marBottom w:val="0"/>
              <w:divBdr>
                <w:top w:val="none" w:sz="0" w:space="0" w:color="auto"/>
                <w:left w:val="none" w:sz="0" w:space="0" w:color="auto"/>
                <w:bottom w:val="none" w:sz="0" w:space="0" w:color="auto"/>
                <w:right w:val="none" w:sz="0" w:space="0" w:color="auto"/>
              </w:divBdr>
            </w:div>
            <w:div w:id="1091438287">
              <w:marLeft w:val="0"/>
              <w:marRight w:val="0"/>
              <w:marTop w:val="0"/>
              <w:marBottom w:val="0"/>
              <w:divBdr>
                <w:top w:val="none" w:sz="0" w:space="0" w:color="auto"/>
                <w:left w:val="none" w:sz="0" w:space="0" w:color="auto"/>
                <w:bottom w:val="none" w:sz="0" w:space="0" w:color="auto"/>
                <w:right w:val="none" w:sz="0" w:space="0" w:color="auto"/>
              </w:divBdr>
            </w:div>
            <w:div w:id="1276912652">
              <w:marLeft w:val="0"/>
              <w:marRight w:val="0"/>
              <w:marTop w:val="0"/>
              <w:marBottom w:val="0"/>
              <w:divBdr>
                <w:top w:val="none" w:sz="0" w:space="0" w:color="auto"/>
                <w:left w:val="none" w:sz="0" w:space="0" w:color="auto"/>
                <w:bottom w:val="none" w:sz="0" w:space="0" w:color="auto"/>
                <w:right w:val="none" w:sz="0" w:space="0" w:color="auto"/>
              </w:divBdr>
            </w:div>
            <w:div w:id="1707950286">
              <w:marLeft w:val="0"/>
              <w:marRight w:val="0"/>
              <w:marTop w:val="0"/>
              <w:marBottom w:val="0"/>
              <w:divBdr>
                <w:top w:val="none" w:sz="0" w:space="0" w:color="auto"/>
                <w:left w:val="none" w:sz="0" w:space="0" w:color="auto"/>
                <w:bottom w:val="none" w:sz="0" w:space="0" w:color="auto"/>
                <w:right w:val="none" w:sz="0" w:space="0" w:color="auto"/>
              </w:divBdr>
            </w:div>
            <w:div w:id="1281255649">
              <w:marLeft w:val="0"/>
              <w:marRight w:val="0"/>
              <w:marTop w:val="0"/>
              <w:marBottom w:val="0"/>
              <w:divBdr>
                <w:top w:val="none" w:sz="0" w:space="0" w:color="auto"/>
                <w:left w:val="none" w:sz="0" w:space="0" w:color="auto"/>
                <w:bottom w:val="none" w:sz="0" w:space="0" w:color="auto"/>
                <w:right w:val="none" w:sz="0" w:space="0" w:color="auto"/>
              </w:divBdr>
            </w:div>
            <w:div w:id="969824185">
              <w:marLeft w:val="0"/>
              <w:marRight w:val="0"/>
              <w:marTop w:val="0"/>
              <w:marBottom w:val="0"/>
              <w:divBdr>
                <w:top w:val="none" w:sz="0" w:space="0" w:color="auto"/>
                <w:left w:val="none" w:sz="0" w:space="0" w:color="auto"/>
                <w:bottom w:val="none" w:sz="0" w:space="0" w:color="auto"/>
                <w:right w:val="none" w:sz="0" w:space="0" w:color="auto"/>
              </w:divBdr>
            </w:div>
            <w:div w:id="2025980945">
              <w:marLeft w:val="0"/>
              <w:marRight w:val="0"/>
              <w:marTop w:val="0"/>
              <w:marBottom w:val="0"/>
              <w:divBdr>
                <w:top w:val="none" w:sz="0" w:space="0" w:color="auto"/>
                <w:left w:val="none" w:sz="0" w:space="0" w:color="auto"/>
                <w:bottom w:val="none" w:sz="0" w:space="0" w:color="auto"/>
                <w:right w:val="none" w:sz="0" w:space="0" w:color="auto"/>
              </w:divBdr>
            </w:div>
            <w:div w:id="330374193">
              <w:marLeft w:val="0"/>
              <w:marRight w:val="0"/>
              <w:marTop w:val="0"/>
              <w:marBottom w:val="0"/>
              <w:divBdr>
                <w:top w:val="none" w:sz="0" w:space="0" w:color="auto"/>
                <w:left w:val="none" w:sz="0" w:space="0" w:color="auto"/>
                <w:bottom w:val="none" w:sz="0" w:space="0" w:color="auto"/>
                <w:right w:val="none" w:sz="0" w:space="0" w:color="auto"/>
              </w:divBdr>
            </w:div>
            <w:div w:id="141310127">
              <w:marLeft w:val="0"/>
              <w:marRight w:val="0"/>
              <w:marTop w:val="0"/>
              <w:marBottom w:val="0"/>
              <w:divBdr>
                <w:top w:val="none" w:sz="0" w:space="0" w:color="auto"/>
                <w:left w:val="none" w:sz="0" w:space="0" w:color="auto"/>
                <w:bottom w:val="none" w:sz="0" w:space="0" w:color="auto"/>
                <w:right w:val="none" w:sz="0" w:space="0" w:color="auto"/>
              </w:divBdr>
            </w:div>
            <w:div w:id="742263501">
              <w:marLeft w:val="0"/>
              <w:marRight w:val="0"/>
              <w:marTop w:val="0"/>
              <w:marBottom w:val="0"/>
              <w:divBdr>
                <w:top w:val="none" w:sz="0" w:space="0" w:color="auto"/>
                <w:left w:val="none" w:sz="0" w:space="0" w:color="auto"/>
                <w:bottom w:val="none" w:sz="0" w:space="0" w:color="auto"/>
                <w:right w:val="none" w:sz="0" w:space="0" w:color="auto"/>
              </w:divBdr>
            </w:div>
            <w:div w:id="1750036612">
              <w:marLeft w:val="0"/>
              <w:marRight w:val="0"/>
              <w:marTop w:val="0"/>
              <w:marBottom w:val="0"/>
              <w:divBdr>
                <w:top w:val="none" w:sz="0" w:space="0" w:color="auto"/>
                <w:left w:val="none" w:sz="0" w:space="0" w:color="auto"/>
                <w:bottom w:val="none" w:sz="0" w:space="0" w:color="auto"/>
                <w:right w:val="none" w:sz="0" w:space="0" w:color="auto"/>
              </w:divBdr>
            </w:div>
            <w:div w:id="763500833">
              <w:marLeft w:val="0"/>
              <w:marRight w:val="0"/>
              <w:marTop w:val="0"/>
              <w:marBottom w:val="0"/>
              <w:divBdr>
                <w:top w:val="none" w:sz="0" w:space="0" w:color="auto"/>
                <w:left w:val="none" w:sz="0" w:space="0" w:color="auto"/>
                <w:bottom w:val="none" w:sz="0" w:space="0" w:color="auto"/>
                <w:right w:val="none" w:sz="0" w:space="0" w:color="auto"/>
              </w:divBdr>
            </w:div>
            <w:div w:id="636688338">
              <w:marLeft w:val="0"/>
              <w:marRight w:val="0"/>
              <w:marTop w:val="0"/>
              <w:marBottom w:val="0"/>
              <w:divBdr>
                <w:top w:val="none" w:sz="0" w:space="0" w:color="auto"/>
                <w:left w:val="none" w:sz="0" w:space="0" w:color="auto"/>
                <w:bottom w:val="none" w:sz="0" w:space="0" w:color="auto"/>
                <w:right w:val="none" w:sz="0" w:space="0" w:color="auto"/>
              </w:divBdr>
            </w:div>
            <w:div w:id="1696534958">
              <w:marLeft w:val="0"/>
              <w:marRight w:val="0"/>
              <w:marTop w:val="0"/>
              <w:marBottom w:val="0"/>
              <w:divBdr>
                <w:top w:val="none" w:sz="0" w:space="0" w:color="auto"/>
                <w:left w:val="none" w:sz="0" w:space="0" w:color="auto"/>
                <w:bottom w:val="none" w:sz="0" w:space="0" w:color="auto"/>
                <w:right w:val="none" w:sz="0" w:space="0" w:color="auto"/>
              </w:divBdr>
            </w:div>
            <w:div w:id="1293363470">
              <w:marLeft w:val="0"/>
              <w:marRight w:val="0"/>
              <w:marTop w:val="0"/>
              <w:marBottom w:val="0"/>
              <w:divBdr>
                <w:top w:val="none" w:sz="0" w:space="0" w:color="auto"/>
                <w:left w:val="none" w:sz="0" w:space="0" w:color="auto"/>
                <w:bottom w:val="none" w:sz="0" w:space="0" w:color="auto"/>
                <w:right w:val="none" w:sz="0" w:space="0" w:color="auto"/>
              </w:divBdr>
            </w:div>
            <w:div w:id="318770679">
              <w:marLeft w:val="0"/>
              <w:marRight w:val="0"/>
              <w:marTop w:val="0"/>
              <w:marBottom w:val="0"/>
              <w:divBdr>
                <w:top w:val="none" w:sz="0" w:space="0" w:color="auto"/>
                <w:left w:val="none" w:sz="0" w:space="0" w:color="auto"/>
                <w:bottom w:val="none" w:sz="0" w:space="0" w:color="auto"/>
                <w:right w:val="none" w:sz="0" w:space="0" w:color="auto"/>
              </w:divBdr>
            </w:div>
            <w:div w:id="983899196">
              <w:marLeft w:val="0"/>
              <w:marRight w:val="0"/>
              <w:marTop w:val="0"/>
              <w:marBottom w:val="0"/>
              <w:divBdr>
                <w:top w:val="none" w:sz="0" w:space="0" w:color="auto"/>
                <w:left w:val="none" w:sz="0" w:space="0" w:color="auto"/>
                <w:bottom w:val="none" w:sz="0" w:space="0" w:color="auto"/>
                <w:right w:val="none" w:sz="0" w:space="0" w:color="auto"/>
              </w:divBdr>
            </w:div>
            <w:div w:id="1020860480">
              <w:marLeft w:val="0"/>
              <w:marRight w:val="0"/>
              <w:marTop w:val="0"/>
              <w:marBottom w:val="0"/>
              <w:divBdr>
                <w:top w:val="none" w:sz="0" w:space="0" w:color="auto"/>
                <w:left w:val="none" w:sz="0" w:space="0" w:color="auto"/>
                <w:bottom w:val="none" w:sz="0" w:space="0" w:color="auto"/>
                <w:right w:val="none" w:sz="0" w:space="0" w:color="auto"/>
              </w:divBdr>
            </w:div>
            <w:div w:id="1513252689">
              <w:marLeft w:val="0"/>
              <w:marRight w:val="0"/>
              <w:marTop w:val="0"/>
              <w:marBottom w:val="0"/>
              <w:divBdr>
                <w:top w:val="none" w:sz="0" w:space="0" w:color="auto"/>
                <w:left w:val="none" w:sz="0" w:space="0" w:color="auto"/>
                <w:bottom w:val="none" w:sz="0" w:space="0" w:color="auto"/>
                <w:right w:val="none" w:sz="0" w:space="0" w:color="auto"/>
              </w:divBdr>
            </w:div>
            <w:div w:id="1019043229">
              <w:marLeft w:val="0"/>
              <w:marRight w:val="0"/>
              <w:marTop w:val="0"/>
              <w:marBottom w:val="0"/>
              <w:divBdr>
                <w:top w:val="none" w:sz="0" w:space="0" w:color="auto"/>
                <w:left w:val="none" w:sz="0" w:space="0" w:color="auto"/>
                <w:bottom w:val="none" w:sz="0" w:space="0" w:color="auto"/>
                <w:right w:val="none" w:sz="0" w:space="0" w:color="auto"/>
              </w:divBdr>
            </w:div>
            <w:div w:id="1629045952">
              <w:marLeft w:val="0"/>
              <w:marRight w:val="0"/>
              <w:marTop w:val="0"/>
              <w:marBottom w:val="0"/>
              <w:divBdr>
                <w:top w:val="none" w:sz="0" w:space="0" w:color="auto"/>
                <w:left w:val="none" w:sz="0" w:space="0" w:color="auto"/>
                <w:bottom w:val="none" w:sz="0" w:space="0" w:color="auto"/>
                <w:right w:val="none" w:sz="0" w:space="0" w:color="auto"/>
              </w:divBdr>
            </w:div>
            <w:div w:id="545601839">
              <w:marLeft w:val="0"/>
              <w:marRight w:val="0"/>
              <w:marTop w:val="0"/>
              <w:marBottom w:val="0"/>
              <w:divBdr>
                <w:top w:val="none" w:sz="0" w:space="0" w:color="auto"/>
                <w:left w:val="none" w:sz="0" w:space="0" w:color="auto"/>
                <w:bottom w:val="none" w:sz="0" w:space="0" w:color="auto"/>
                <w:right w:val="none" w:sz="0" w:space="0" w:color="auto"/>
              </w:divBdr>
            </w:div>
            <w:div w:id="1554732716">
              <w:marLeft w:val="0"/>
              <w:marRight w:val="0"/>
              <w:marTop w:val="0"/>
              <w:marBottom w:val="0"/>
              <w:divBdr>
                <w:top w:val="none" w:sz="0" w:space="0" w:color="auto"/>
                <w:left w:val="none" w:sz="0" w:space="0" w:color="auto"/>
                <w:bottom w:val="none" w:sz="0" w:space="0" w:color="auto"/>
                <w:right w:val="none" w:sz="0" w:space="0" w:color="auto"/>
              </w:divBdr>
            </w:div>
            <w:div w:id="904023424">
              <w:marLeft w:val="0"/>
              <w:marRight w:val="0"/>
              <w:marTop w:val="0"/>
              <w:marBottom w:val="0"/>
              <w:divBdr>
                <w:top w:val="none" w:sz="0" w:space="0" w:color="auto"/>
                <w:left w:val="none" w:sz="0" w:space="0" w:color="auto"/>
                <w:bottom w:val="none" w:sz="0" w:space="0" w:color="auto"/>
                <w:right w:val="none" w:sz="0" w:space="0" w:color="auto"/>
              </w:divBdr>
            </w:div>
            <w:div w:id="1083180617">
              <w:marLeft w:val="0"/>
              <w:marRight w:val="0"/>
              <w:marTop w:val="0"/>
              <w:marBottom w:val="0"/>
              <w:divBdr>
                <w:top w:val="none" w:sz="0" w:space="0" w:color="auto"/>
                <w:left w:val="none" w:sz="0" w:space="0" w:color="auto"/>
                <w:bottom w:val="none" w:sz="0" w:space="0" w:color="auto"/>
                <w:right w:val="none" w:sz="0" w:space="0" w:color="auto"/>
              </w:divBdr>
            </w:div>
            <w:div w:id="636494863">
              <w:marLeft w:val="0"/>
              <w:marRight w:val="0"/>
              <w:marTop w:val="0"/>
              <w:marBottom w:val="0"/>
              <w:divBdr>
                <w:top w:val="none" w:sz="0" w:space="0" w:color="auto"/>
                <w:left w:val="none" w:sz="0" w:space="0" w:color="auto"/>
                <w:bottom w:val="none" w:sz="0" w:space="0" w:color="auto"/>
                <w:right w:val="none" w:sz="0" w:space="0" w:color="auto"/>
              </w:divBdr>
            </w:div>
            <w:div w:id="1926962620">
              <w:marLeft w:val="0"/>
              <w:marRight w:val="0"/>
              <w:marTop w:val="0"/>
              <w:marBottom w:val="0"/>
              <w:divBdr>
                <w:top w:val="none" w:sz="0" w:space="0" w:color="auto"/>
                <w:left w:val="none" w:sz="0" w:space="0" w:color="auto"/>
                <w:bottom w:val="none" w:sz="0" w:space="0" w:color="auto"/>
                <w:right w:val="none" w:sz="0" w:space="0" w:color="auto"/>
              </w:divBdr>
            </w:div>
            <w:div w:id="1221285457">
              <w:marLeft w:val="0"/>
              <w:marRight w:val="0"/>
              <w:marTop w:val="0"/>
              <w:marBottom w:val="0"/>
              <w:divBdr>
                <w:top w:val="none" w:sz="0" w:space="0" w:color="auto"/>
                <w:left w:val="none" w:sz="0" w:space="0" w:color="auto"/>
                <w:bottom w:val="none" w:sz="0" w:space="0" w:color="auto"/>
                <w:right w:val="none" w:sz="0" w:space="0" w:color="auto"/>
              </w:divBdr>
            </w:div>
            <w:div w:id="204634735">
              <w:marLeft w:val="0"/>
              <w:marRight w:val="0"/>
              <w:marTop w:val="0"/>
              <w:marBottom w:val="0"/>
              <w:divBdr>
                <w:top w:val="none" w:sz="0" w:space="0" w:color="auto"/>
                <w:left w:val="none" w:sz="0" w:space="0" w:color="auto"/>
                <w:bottom w:val="none" w:sz="0" w:space="0" w:color="auto"/>
                <w:right w:val="none" w:sz="0" w:space="0" w:color="auto"/>
              </w:divBdr>
            </w:div>
            <w:div w:id="401342670">
              <w:marLeft w:val="0"/>
              <w:marRight w:val="0"/>
              <w:marTop w:val="0"/>
              <w:marBottom w:val="0"/>
              <w:divBdr>
                <w:top w:val="none" w:sz="0" w:space="0" w:color="auto"/>
                <w:left w:val="none" w:sz="0" w:space="0" w:color="auto"/>
                <w:bottom w:val="none" w:sz="0" w:space="0" w:color="auto"/>
                <w:right w:val="none" w:sz="0" w:space="0" w:color="auto"/>
              </w:divBdr>
            </w:div>
            <w:div w:id="1472096933">
              <w:marLeft w:val="0"/>
              <w:marRight w:val="0"/>
              <w:marTop w:val="0"/>
              <w:marBottom w:val="0"/>
              <w:divBdr>
                <w:top w:val="none" w:sz="0" w:space="0" w:color="auto"/>
                <w:left w:val="none" w:sz="0" w:space="0" w:color="auto"/>
                <w:bottom w:val="none" w:sz="0" w:space="0" w:color="auto"/>
                <w:right w:val="none" w:sz="0" w:space="0" w:color="auto"/>
              </w:divBdr>
            </w:div>
            <w:div w:id="1448356210">
              <w:marLeft w:val="0"/>
              <w:marRight w:val="0"/>
              <w:marTop w:val="0"/>
              <w:marBottom w:val="0"/>
              <w:divBdr>
                <w:top w:val="none" w:sz="0" w:space="0" w:color="auto"/>
                <w:left w:val="none" w:sz="0" w:space="0" w:color="auto"/>
                <w:bottom w:val="none" w:sz="0" w:space="0" w:color="auto"/>
                <w:right w:val="none" w:sz="0" w:space="0" w:color="auto"/>
              </w:divBdr>
            </w:div>
            <w:div w:id="474684319">
              <w:marLeft w:val="0"/>
              <w:marRight w:val="0"/>
              <w:marTop w:val="0"/>
              <w:marBottom w:val="0"/>
              <w:divBdr>
                <w:top w:val="none" w:sz="0" w:space="0" w:color="auto"/>
                <w:left w:val="none" w:sz="0" w:space="0" w:color="auto"/>
                <w:bottom w:val="none" w:sz="0" w:space="0" w:color="auto"/>
                <w:right w:val="none" w:sz="0" w:space="0" w:color="auto"/>
              </w:divBdr>
            </w:div>
            <w:div w:id="1052266951">
              <w:marLeft w:val="0"/>
              <w:marRight w:val="0"/>
              <w:marTop w:val="0"/>
              <w:marBottom w:val="0"/>
              <w:divBdr>
                <w:top w:val="none" w:sz="0" w:space="0" w:color="auto"/>
                <w:left w:val="none" w:sz="0" w:space="0" w:color="auto"/>
                <w:bottom w:val="none" w:sz="0" w:space="0" w:color="auto"/>
                <w:right w:val="none" w:sz="0" w:space="0" w:color="auto"/>
              </w:divBdr>
            </w:div>
            <w:div w:id="1571965238">
              <w:marLeft w:val="0"/>
              <w:marRight w:val="0"/>
              <w:marTop w:val="0"/>
              <w:marBottom w:val="0"/>
              <w:divBdr>
                <w:top w:val="none" w:sz="0" w:space="0" w:color="auto"/>
                <w:left w:val="none" w:sz="0" w:space="0" w:color="auto"/>
                <w:bottom w:val="none" w:sz="0" w:space="0" w:color="auto"/>
                <w:right w:val="none" w:sz="0" w:space="0" w:color="auto"/>
              </w:divBdr>
            </w:div>
            <w:div w:id="1041439663">
              <w:marLeft w:val="0"/>
              <w:marRight w:val="0"/>
              <w:marTop w:val="0"/>
              <w:marBottom w:val="0"/>
              <w:divBdr>
                <w:top w:val="none" w:sz="0" w:space="0" w:color="auto"/>
                <w:left w:val="none" w:sz="0" w:space="0" w:color="auto"/>
                <w:bottom w:val="none" w:sz="0" w:space="0" w:color="auto"/>
                <w:right w:val="none" w:sz="0" w:space="0" w:color="auto"/>
              </w:divBdr>
            </w:div>
            <w:div w:id="734740163">
              <w:marLeft w:val="0"/>
              <w:marRight w:val="0"/>
              <w:marTop w:val="0"/>
              <w:marBottom w:val="0"/>
              <w:divBdr>
                <w:top w:val="none" w:sz="0" w:space="0" w:color="auto"/>
                <w:left w:val="none" w:sz="0" w:space="0" w:color="auto"/>
                <w:bottom w:val="none" w:sz="0" w:space="0" w:color="auto"/>
                <w:right w:val="none" w:sz="0" w:space="0" w:color="auto"/>
              </w:divBdr>
            </w:div>
            <w:div w:id="1465270347">
              <w:marLeft w:val="0"/>
              <w:marRight w:val="0"/>
              <w:marTop w:val="0"/>
              <w:marBottom w:val="0"/>
              <w:divBdr>
                <w:top w:val="none" w:sz="0" w:space="0" w:color="auto"/>
                <w:left w:val="none" w:sz="0" w:space="0" w:color="auto"/>
                <w:bottom w:val="none" w:sz="0" w:space="0" w:color="auto"/>
                <w:right w:val="none" w:sz="0" w:space="0" w:color="auto"/>
              </w:divBdr>
            </w:div>
            <w:div w:id="349181544">
              <w:marLeft w:val="0"/>
              <w:marRight w:val="0"/>
              <w:marTop w:val="0"/>
              <w:marBottom w:val="0"/>
              <w:divBdr>
                <w:top w:val="none" w:sz="0" w:space="0" w:color="auto"/>
                <w:left w:val="none" w:sz="0" w:space="0" w:color="auto"/>
                <w:bottom w:val="none" w:sz="0" w:space="0" w:color="auto"/>
                <w:right w:val="none" w:sz="0" w:space="0" w:color="auto"/>
              </w:divBdr>
            </w:div>
            <w:div w:id="573397711">
              <w:marLeft w:val="0"/>
              <w:marRight w:val="0"/>
              <w:marTop w:val="0"/>
              <w:marBottom w:val="0"/>
              <w:divBdr>
                <w:top w:val="none" w:sz="0" w:space="0" w:color="auto"/>
                <w:left w:val="none" w:sz="0" w:space="0" w:color="auto"/>
                <w:bottom w:val="none" w:sz="0" w:space="0" w:color="auto"/>
                <w:right w:val="none" w:sz="0" w:space="0" w:color="auto"/>
              </w:divBdr>
            </w:div>
            <w:div w:id="1260598578">
              <w:marLeft w:val="0"/>
              <w:marRight w:val="0"/>
              <w:marTop w:val="0"/>
              <w:marBottom w:val="0"/>
              <w:divBdr>
                <w:top w:val="none" w:sz="0" w:space="0" w:color="auto"/>
                <w:left w:val="none" w:sz="0" w:space="0" w:color="auto"/>
                <w:bottom w:val="none" w:sz="0" w:space="0" w:color="auto"/>
                <w:right w:val="none" w:sz="0" w:space="0" w:color="auto"/>
              </w:divBdr>
            </w:div>
            <w:div w:id="1430660663">
              <w:marLeft w:val="0"/>
              <w:marRight w:val="0"/>
              <w:marTop w:val="0"/>
              <w:marBottom w:val="0"/>
              <w:divBdr>
                <w:top w:val="none" w:sz="0" w:space="0" w:color="auto"/>
                <w:left w:val="none" w:sz="0" w:space="0" w:color="auto"/>
                <w:bottom w:val="none" w:sz="0" w:space="0" w:color="auto"/>
                <w:right w:val="none" w:sz="0" w:space="0" w:color="auto"/>
              </w:divBdr>
            </w:div>
            <w:div w:id="805587532">
              <w:marLeft w:val="0"/>
              <w:marRight w:val="0"/>
              <w:marTop w:val="0"/>
              <w:marBottom w:val="0"/>
              <w:divBdr>
                <w:top w:val="none" w:sz="0" w:space="0" w:color="auto"/>
                <w:left w:val="none" w:sz="0" w:space="0" w:color="auto"/>
                <w:bottom w:val="none" w:sz="0" w:space="0" w:color="auto"/>
                <w:right w:val="none" w:sz="0" w:space="0" w:color="auto"/>
              </w:divBdr>
            </w:div>
            <w:div w:id="1701005609">
              <w:marLeft w:val="0"/>
              <w:marRight w:val="0"/>
              <w:marTop w:val="0"/>
              <w:marBottom w:val="0"/>
              <w:divBdr>
                <w:top w:val="none" w:sz="0" w:space="0" w:color="auto"/>
                <w:left w:val="none" w:sz="0" w:space="0" w:color="auto"/>
                <w:bottom w:val="none" w:sz="0" w:space="0" w:color="auto"/>
                <w:right w:val="none" w:sz="0" w:space="0" w:color="auto"/>
              </w:divBdr>
            </w:div>
            <w:div w:id="1251508002">
              <w:marLeft w:val="0"/>
              <w:marRight w:val="0"/>
              <w:marTop w:val="0"/>
              <w:marBottom w:val="0"/>
              <w:divBdr>
                <w:top w:val="none" w:sz="0" w:space="0" w:color="auto"/>
                <w:left w:val="none" w:sz="0" w:space="0" w:color="auto"/>
                <w:bottom w:val="none" w:sz="0" w:space="0" w:color="auto"/>
                <w:right w:val="none" w:sz="0" w:space="0" w:color="auto"/>
              </w:divBdr>
            </w:div>
            <w:div w:id="1884098675">
              <w:marLeft w:val="0"/>
              <w:marRight w:val="0"/>
              <w:marTop w:val="0"/>
              <w:marBottom w:val="0"/>
              <w:divBdr>
                <w:top w:val="none" w:sz="0" w:space="0" w:color="auto"/>
                <w:left w:val="none" w:sz="0" w:space="0" w:color="auto"/>
                <w:bottom w:val="none" w:sz="0" w:space="0" w:color="auto"/>
                <w:right w:val="none" w:sz="0" w:space="0" w:color="auto"/>
              </w:divBdr>
            </w:div>
            <w:div w:id="548809286">
              <w:marLeft w:val="0"/>
              <w:marRight w:val="0"/>
              <w:marTop w:val="0"/>
              <w:marBottom w:val="0"/>
              <w:divBdr>
                <w:top w:val="none" w:sz="0" w:space="0" w:color="auto"/>
                <w:left w:val="none" w:sz="0" w:space="0" w:color="auto"/>
                <w:bottom w:val="none" w:sz="0" w:space="0" w:color="auto"/>
                <w:right w:val="none" w:sz="0" w:space="0" w:color="auto"/>
              </w:divBdr>
            </w:div>
            <w:div w:id="1467890987">
              <w:marLeft w:val="0"/>
              <w:marRight w:val="0"/>
              <w:marTop w:val="0"/>
              <w:marBottom w:val="0"/>
              <w:divBdr>
                <w:top w:val="none" w:sz="0" w:space="0" w:color="auto"/>
                <w:left w:val="none" w:sz="0" w:space="0" w:color="auto"/>
                <w:bottom w:val="none" w:sz="0" w:space="0" w:color="auto"/>
                <w:right w:val="none" w:sz="0" w:space="0" w:color="auto"/>
              </w:divBdr>
            </w:div>
            <w:div w:id="1105809319">
              <w:marLeft w:val="0"/>
              <w:marRight w:val="0"/>
              <w:marTop w:val="0"/>
              <w:marBottom w:val="0"/>
              <w:divBdr>
                <w:top w:val="none" w:sz="0" w:space="0" w:color="auto"/>
                <w:left w:val="none" w:sz="0" w:space="0" w:color="auto"/>
                <w:bottom w:val="none" w:sz="0" w:space="0" w:color="auto"/>
                <w:right w:val="none" w:sz="0" w:space="0" w:color="auto"/>
              </w:divBdr>
            </w:div>
            <w:div w:id="1290624019">
              <w:marLeft w:val="0"/>
              <w:marRight w:val="0"/>
              <w:marTop w:val="0"/>
              <w:marBottom w:val="0"/>
              <w:divBdr>
                <w:top w:val="none" w:sz="0" w:space="0" w:color="auto"/>
                <w:left w:val="none" w:sz="0" w:space="0" w:color="auto"/>
                <w:bottom w:val="none" w:sz="0" w:space="0" w:color="auto"/>
                <w:right w:val="none" w:sz="0" w:space="0" w:color="auto"/>
              </w:divBdr>
            </w:div>
            <w:div w:id="1604727204">
              <w:marLeft w:val="0"/>
              <w:marRight w:val="0"/>
              <w:marTop w:val="0"/>
              <w:marBottom w:val="0"/>
              <w:divBdr>
                <w:top w:val="none" w:sz="0" w:space="0" w:color="auto"/>
                <w:left w:val="none" w:sz="0" w:space="0" w:color="auto"/>
                <w:bottom w:val="none" w:sz="0" w:space="0" w:color="auto"/>
                <w:right w:val="none" w:sz="0" w:space="0" w:color="auto"/>
              </w:divBdr>
            </w:div>
            <w:div w:id="44528113">
              <w:marLeft w:val="0"/>
              <w:marRight w:val="0"/>
              <w:marTop w:val="0"/>
              <w:marBottom w:val="0"/>
              <w:divBdr>
                <w:top w:val="none" w:sz="0" w:space="0" w:color="auto"/>
                <w:left w:val="none" w:sz="0" w:space="0" w:color="auto"/>
                <w:bottom w:val="none" w:sz="0" w:space="0" w:color="auto"/>
                <w:right w:val="none" w:sz="0" w:space="0" w:color="auto"/>
              </w:divBdr>
            </w:div>
            <w:div w:id="1343632282">
              <w:marLeft w:val="0"/>
              <w:marRight w:val="0"/>
              <w:marTop w:val="0"/>
              <w:marBottom w:val="0"/>
              <w:divBdr>
                <w:top w:val="none" w:sz="0" w:space="0" w:color="auto"/>
                <w:left w:val="none" w:sz="0" w:space="0" w:color="auto"/>
                <w:bottom w:val="none" w:sz="0" w:space="0" w:color="auto"/>
                <w:right w:val="none" w:sz="0" w:space="0" w:color="auto"/>
              </w:divBdr>
            </w:div>
            <w:div w:id="1006714079">
              <w:marLeft w:val="0"/>
              <w:marRight w:val="0"/>
              <w:marTop w:val="0"/>
              <w:marBottom w:val="0"/>
              <w:divBdr>
                <w:top w:val="none" w:sz="0" w:space="0" w:color="auto"/>
                <w:left w:val="none" w:sz="0" w:space="0" w:color="auto"/>
                <w:bottom w:val="none" w:sz="0" w:space="0" w:color="auto"/>
                <w:right w:val="none" w:sz="0" w:space="0" w:color="auto"/>
              </w:divBdr>
            </w:div>
            <w:div w:id="1069113429">
              <w:marLeft w:val="0"/>
              <w:marRight w:val="0"/>
              <w:marTop w:val="0"/>
              <w:marBottom w:val="0"/>
              <w:divBdr>
                <w:top w:val="none" w:sz="0" w:space="0" w:color="auto"/>
                <w:left w:val="none" w:sz="0" w:space="0" w:color="auto"/>
                <w:bottom w:val="none" w:sz="0" w:space="0" w:color="auto"/>
                <w:right w:val="none" w:sz="0" w:space="0" w:color="auto"/>
              </w:divBdr>
            </w:div>
            <w:div w:id="1380977597">
              <w:marLeft w:val="0"/>
              <w:marRight w:val="0"/>
              <w:marTop w:val="0"/>
              <w:marBottom w:val="0"/>
              <w:divBdr>
                <w:top w:val="none" w:sz="0" w:space="0" w:color="auto"/>
                <w:left w:val="none" w:sz="0" w:space="0" w:color="auto"/>
                <w:bottom w:val="none" w:sz="0" w:space="0" w:color="auto"/>
                <w:right w:val="none" w:sz="0" w:space="0" w:color="auto"/>
              </w:divBdr>
            </w:div>
            <w:div w:id="1497383444">
              <w:marLeft w:val="0"/>
              <w:marRight w:val="0"/>
              <w:marTop w:val="0"/>
              <w:marBottom w:val="0"/>
              <w:divBdr>
                <w:top w:val="none" w:sz="0" w:space="0" w:color="auto"/>
                <w:left w:val="none" w:sz="0" w:space="0" w:color="auto"/>
                <w:bottom w:val="none" w:sz="0" w:space="0" w:color="auto"/>
                <w:right w:val="none" w:sz="0" w:space="0" w:color="auto"/>
              </w:divBdr>
            </w:div>
            <w:div w:id="181289429">
              <w:marLeft w:val="0"/>
              <w:marRight w:val="0"/>
              <w:marTop w:val="0"/>
              <w:marBottom w:val="0"/>
              <w:divBdr>
                <w:top w:val="none" w:sz="0" w:space="0" w:color="auto"/>
                <w:left w:val="none" w:sz="0" w:space="0" w:color="auto"/>
                <w:bottom w:val="none" w:sz="0" w:space="0" w:color="auto"/>
                <w:right w:val="none" w:sz="0" w:space="0" w:color="auto"/>
              </w:divBdr>
            </w:div>
            <w:div w:id="806313156">
              <w:marLeft w:val="0"/>
              <w:marRight w:val="0"/>
              <w:marTop w:val="0"/>
              <w:marBottom w:val="0"/>
              <w:divBdr>
                <w:top w:val="none" w:sz="0" w:space="0" w:color="auto"/>
                <w:left w:val="none" w:sz="0" w:space="0" w:color="auto"/>
                <w:bottom w:val="none" w:sz="0" w:space="0" w:color="auto"/>
                <w:right w:val="none" w:sz="0" w:space="0" w:color="auto"/>
              </w:divBdr>
            </w:div>
            <w:div w:id="1730420152">
              <w:marLeft w:val="0"/>
              <w:marRight w:val="0"/>
              <w:marTop w:val="0"/>
              <w:marBottom w:val="0"/>
              <w:divBdr>
                <w:top w:val="none" w:sz="0" w:space="0" w:color="auto"/>
                <w:left w:val="none" w:sz="0" w:space="0" w:color="auto"/>
                <w:bottom w:val="none" w:sz="0" w:space="0" w:color="auto"/>
                <w:right w:val="none" w:sz="0" w:space="0" w:color="auto"/>
              </w:divBdr>
            </w:div>
            <w:div w:id="702678961">
              <w:marLeft w:val="0"/>
              <w:marRight w:val="0"/>
              <w:marTop w:val="0"/>
              <w:marBottom w:val="0"/>
              <w:divBdr>
                <w:top w:val="none" w:sz="0" w:space="0" w:color="auto"/>
                <w:left w:val="none" w:sz="0" w:space="0" w:color="auto"/>
                <w:bottom w:val="none" w:sz="0" w:space="0" w:color="auto"/>
                <w:right w:val="none" w:sz="0" w:space="0" w:color="auto"/>
              </w:divBdr>
            </w:div>
            <w:div w:id="685787379">
              <w:marLeft w:val="0"/>
              <w:marRight w:val="0"/>
              <w:marTop w:val="0"/>
              <w:marBottom w:val="0"/>
              <w:divBdr>
                <w:top w:val="none" w:sz="0" w:space="0" w:color="auto"/>
                <w:left w:val="none" w:sz="0" w:space="0" w:color="auto"/>
                <w:bottom w:val="none" w:sz="0" w:space="0" w:color="auto"/>
                <w:right w:val="none" w:sz="0" w:space="0" w:color="auto"/>
              </w:divBdr>
            </w:div>
            <w:div w:id="1050229993">
              <w:marLeft w:val="0"/>
              <w:marRight w:val="0"/>
              <w:marTop w:val="0"/>
              <w:marBottom w:val="0"/>
              <w:divBdr>
                <w:top w:val="none" w:sz="0" w:space="0" w:color="auto"/>
                <w:left w:val="none" w:sz="0" w:space="0" w:color="auto"/>
                <w:bottom w:val="none" w:sz="0" w:space="0" w:color="auto"/>
                <w:right w:val="none" w:sz="0" w:space="0" w:color="auto"/>
              </w:divBdr>
            </w:div>
            <w:div w:id="1551107695">
              <w:marLeft w:val="0"/>
              <w:marRight w:val="0"/>
              <w:marTop w:val="0"/>
              <w:marBottom w:val="0"/>
              <w:divBdr>
                <w:top w:val="none" w:sz="0" w:space="0" w:color="auto"/>
                <w:left w:val="none" w:sz="0" w:space="0" w:color="auto"/>
                <w:bottom w:val="none" w:sz="0" w:space="0" w:color="auto"/>
                <w:right w:val="none" w:sz="0" w:space="0" w:color="auto"/>
              </w:divBdr>
            </w:div>
            <w:div w:id="1821456487">
              <w:marLeft w:val="0"/>
              <w:marRight w:val="0"/>
              <w:marTop w:val="0"/>
              <w:marBottom w:val="0"/>
              <w:divBdr>
                <w:top w:val="none" w:sz="0" w:space="0" w:color="auto"/>
                <w:left w:val="none" w:sz="0" w:space="0" w:color="auto"/>
                <w:bottom w:val="none" w:sz="0" w:space="0" w:color="auto"/>
                <w:right w:val="none" w:sz="0" w:space="0" w:color="auto"/>
              </w:divBdr>
            </w:div>
            <w:div w:id="1857453277">
              <w:marLeft w:val="0"/>
              <w:marRight w:val="0"/>
              <w:marTop w:val="0"/>
              <w:marBottom w:val="0"/>
              <w:divBdr>
                <w:top w:val="none" w:sz="0" w:space="0" w:color="auto"/>
                <w:left w:val="none" w:sz="0" w:space="0" w:color="auto"/>
                <w:bottom w:val="none" w:sz="0" w:space="0" w:color="auto"/>
                <w:right w:val="none" w:sz="0" w:space="0" w:color="auto"/>
              </w:divBdr>
            </w:div>
            <w:div w:id="1258245072">
              <w:marLeft w:val="0"/>
              <w:marRight w:val="0"/>
              <w:marTop w:val="0"/>
              <w:marBottom w:val="0"/>
              <w:divBdr>
                <w:top w:val="none" w:sz="0" w:space="0" w:color="auto"/>
                <w:left w:val="none" w:sz="0" w:space="0" w:color="auto"/>
                <w:bottom w:val="none" w:sz="0" w:space="0" w:color="auto"/>
                <w:right w:val="none" w:sz="0" w:space="0" w:color="auto"/>
              </w:divBdr>
            </w:div>
            <w:div w:id="454906335">
              <w:marLeft w:val="0"/>
              <w:marRight w:val="0"/>
              <w:marTop w:val="0"/>
              <w:marBottom w:val="0"/>
              <w:divBdr>
                <w:top w:val="none" w:sz="0" w:space="0" w:color="auto"/>
                <w:left w:val="none" w:sz="0" w:space="0" w:color="auto"/>
                <w:bottom w:val="none" w:sz="0" w:space="0" w:color="auto"/>
                <w:right w:val="none" w:sz="0" w:space="0" w:color="auto"/>
              </w:divBdr>
            </w:div>
            <w:div w:id="2041010616">
              <w:marLeft w:val="0"/>
              <w:marRight w:val="0"/>
              <w:marTop w:val="0"/>
              <w:marBottom w:val="0"/>
              <w:divBdr>
                <w:top w:val="none" w:sz="0" w:space="0" w:color="auto"/>
                <w:left w:val="none" w:sz="0" w:space="0" w:color="auto"/>
                <w:bottom w:val="none" w:sz="0" w:space="0" w:color="auto"/>
                <w:right w:val="none" w:sz="0" w:space="0" w:color="auto"/>
              </w:divBdr>
            </w:div>
            <w:div w:id="2015380663">
              <w:marLeft w:val="0"/>
              <w:marRight w:val="0"/>
              <w:marTop w:val="0"/>
              <w:marBottom w:val="0"/>
              <w:divBdr>
                <w:top w:val="none" w:sz="0" w:space="0" w:color="auto"/>
                <w:left w:val="none" w:sz="0" w:space="0" w:color="auto"/>
                <w:bottom w:val="none" w:sz="0" w:space="0" w:color="auto"/>
                <w:right w:val="none" w:sz="0" w:space="0" w:color="auto"/>
              </w:divBdr>
            </w:div>
            <w:div w:id="1340347583">
              <w:marLeft w:val="0"/>
              <w:marRight w:val="0"/>
              <w:marTop w:val="0"/>
              <w:marBottom w:val="0"/>
              <w:divBdr>
                <w:top w:val="none" w:sz="0" w:space="0" w:color="auto"/>
                <w:left w:val="none" w:sz="0" w:space="0" w:color="auto"/>
                <w:bottom w:val="none" w:sz="0" w:space="0" w:color="auto"/>
                <w:right w:val="none" w:sz="0" w:space="0" w:color="auto"/>
              </w:divBdr>
            </w:div>
            <w:div w:id="1781140175">
              <w:marLeft w:val="0"/>
              <w:marRight w:val="0"/>
              <w:marTop w:val="0"/>
              <w:marBottom w:val="0"/>
              <w:divBdr>
                <w:top w:val="none" w:sz="0" w:space="0" w:color="auto"/>
                <w:left w:val="none" w:sz="0" w:space="0" w:color="auto"/>
                <w:bottom w:val="none" w:sz="0" w:space="0" w:color="auto"/>
                <w:right w:val="none" w:sz="0" w:space="0" w:color="auto"/>
              </w:divBdr>
            </w:div>
            <w:div w:id="935400492">
              <w:marLeft w:val="0"/>
              <w:marRight w:val="0"/>
              <w:marTop w:val="0"/>
              <w:marBottom w:val="0"/>
              <w:divBdr>
                <w:top w:val="none" w:sz="0" w:space="0" w:color="auto"/>
                <w:left w:val="none" w:sz="0" w:space="0" w:color="auto"/>
                <w:bottom w:val="none" w:sz="0" w:space="0" w:color="auto"/>
                <w:right w:val="none" w:sz="0" w:space="0" w:color="auto"/>
              </w:divBdr>
            </w:div>
            <w:div w:id="2030526979">
              <w:marLeft w:val="0"/>
              <w:marRight w:val="0"/>
              <w:marTop w:val="0"/>
              <w:marBottom w:val="0"/>
              <w:divBdr>
                <w:top w:val="none" w:sz="0" w:space="0" w:color="auto"/>
                <w:left w:val="none" w:sz="0" w:space="0" w:color="auto"/>
                <w:bottom w:val="none" w:sz="0" w:space="0" w:color="auto"/>
                <w:right w:val="none" w:sz="0" w:space="0" w:color="auto"/>
              </w:divBdr>
            </w:div>
            <w:div w:id="983659427">
              <w:marLeft w:val="0"/>
              <w:marRight w:val="0"/>
              <w:marTop w:val="0"/>
              <w:marBottom w:val="0"/>
              <w:divBdr>
                <w:top w:val="none" w:sz="0" w:space="0" w:color="auto"/>
                <w:left w:val="none" w:sz="0" w:space="0" w:color="auto"/>
                <w:bottom w:val="none" w:sz="0" w:space="0" w:color="auto"/>
                <w:right w:val="none" w:sz="0" w:space="0" w:color="auto"/>
              </w:divBdr>
            </w:div>
            <w:div w:id="1820803978">
              <w:marLeft w:val="0"/>
              <w:marRight w:val="0"/>
              <w:marTop w:val="0"/>
              <w:marBottom w:val="0"/>
              <w:divBdr>
                <w:top w:val="none" w:sz="0" w:space="0" w:color="auto"/>
                <w:left w:val="none" w:sz="0" w:space="0" w:color="auto"/>
                <w:bottom w:val="none" w:sz="0" w:space="0" w:color="auto"/>
                <w:right w:val="none" w:sz="0" w:space="0" w:color="auto"/>
              </w:divBdr>
            </w:div>
            <w:div w:id="351806650">
              <w:marLeft w:val="0"/>
              <w:marRight w:val="0"/>
              <w:marTop w:val="0"/>
              <w:marBottom w:val="0"/>
              <w:divBdr>
                <w:top w:val="none" w:sz="0" w:space="0" w:color="auto"/>
                <w:left w:val="none" w:sz="0" w:space="0" w:color="auto"/>
                <w:bottom w:val="none" w:sz="0" w:space="0" w:color="auto"/>
                <w:right w:val="none" w:sz="0" w:space="0" w:color="auto"/>
              </w:divBdr>
            </w:div>
            <w:div w:id="2041665193">
              <w:marLeft w:val="0"/>
              <w:marRight w:val="0"/>
              <w:marTop w:val="0"/>
              <w:marBottom w:val="0"/>
              <w:divBdr>
                <w:top w:val="none" w:sz="0" w:space="0" w:color="auto"/>
                <w:left w:val="none" w:sz="0" w:space="0" w:color="auto"/>
                <w:bottom w:val="none" w:sz="0" w:space="0" w:color="auto"/>
                <w:right w:val="none" w:sz="0" w:space="0" w:color="auto"/>
              </w:divBdr>
            </w:div>
            <w:div w:id="811598115">
              <w:marLeft w:val="0"/>
              <w:marRight w:val="0"/>
              <w:marTop w:val="0"/>
              <w:marBottom w:val="0"/>
              <w:divBdr>
                <w:top w:val="none" w:sz="0" w:space="0" w:color="auto"/>
                <w:left w:val="none" w:sz="0" w:space="0" w:color="auto"/>
                <w:bottom w:val="none" w:sz="0" w:space="0" w:color="auto"/>
                <w:right w:val="none" w:sz="0" w:space="0" w:color="auto"/>
              </w:divBdr>
            </w:div>
            <w:div w:id="530921459">
              <w:marLeft w:val="0"/>
              <w:marRight w:val="0"/>
              <w:marTop w:val="0"/>
              <w:marBottom w:val="0"/>
              <w:divBdr>
                <w:top w:val="none" w:sz="0" w:space="0" w:color="auto"/>
                <w:left w:val="none" w:sz="0" w:space="0" w:color="auto"/>
                <w:bottom w:val="none" w:sz="0" w:space="0" w:color="auto"/>
                <w:right w:val="none" w:sz="0" w:space="0" w:color="auto"/>
              </w:divBdr>
            </w:div>
            <w:div w:id="64303333">
              <w:marLeft w:val="0"/>
              <w:marRight w:val="0"/>
              <w:marTop w:val="0"/>
              <w:marBottom w:val="0"/>
              <w:divBdr>
                <w:top w:val="none" w:sz="0" w:space="0" w:color="auto"/>
                <w:left w:val="none" w:sz="0" w:space="0" w:color="auto"/>
                <w:bottom w:val="none" w:sz="0" w:space="0" w:color="auto"/>
                <w:right w:val="none" w:sz="0" w:space="0" w:color="auto"/>
              </w:divBdr>
            </w:div>
            <w:div w:id="1761172232">
              <w:marLeft w:val="0"/>
              <w:marRight w:val="0"/>
              <w:marTop w:val="0"/>
              <w:marBottom w:val="0"/>
              <w:divBdr>
                <w:top w:val="none" w:sz="0" w:space="0" w:color="auto"/>
                <w:left w:val="none" w:sz="0" w:space="0" w:color="auto"/>
                <w:bottom w:val="none" w:sz="0" w:space="0" w:color="auto"/>
                <w:right w:val="none" w:sz="0" w:space="0" w:color="auto"/>
              </w:divBdr>
            </w:div>
            <w:div w:id="1923681739">
              <w:marLeft w:val="0"/>
              <w:marRight w:val="0"/>
              <w:marTop w:val="0"/>
              <w:marBottom w:val="0"/>
              <w:divBdr>
                <w:top w:val="none" w:sz="0" w:space="0" w:color="auto"/>
                <w:left w:val="none" w:sz="0" w:space="0" w:color="auto"/>
                <w:bottom w:val="none" w:sz="0" w:space="0" w:color="auto"/>
                <w:right w:val="none" w:sz="0" w:space="0" w:color="auto"/>
              </w:divBdr>
            </w:div>
            <w:div w:id="1123572004">
              <w:marLeft w:val="0"/>
              <w:marRight w:val="0"/>
              <w:marTop w:val="0"/>
              <w:marBottom w:val="0"/>
              <w:divBdr>
                <w:top w:val="none" w:sz="0" w:space="0" w:color="auto"/>
                <w:left w:val="none" w:sz="0" w:space="0" w:color="auto"/>
                <w:bottom w:val="none" w:sz="0" w:space="0" w:color="auto"/>
                <w:right w:val="none" w:sz="0" w:space="0" w:color="auto"/>
              </w:divBdr>
            </w:div>
            <w:div w:id="1386443498">
              <w:marLeft w:val="0"/>
              <w:marRight w:val="0"/>
              <w:marTop w:val="0"/>
              <w:marBottom w:val="0"/>
              <w:divBdr>
                <w:top w:val="none" w:sz="0" w:space="0" w:color="auto"/>
                <w:left w:val="none" w:sz="0" w:space="0" w:color="auto"/>
                <w:bottom w:val="none" w:sz="0" w:space="0" w:color="auto"/>
                <w:right w:val="none" w:sz="0" w:space="0" w:color="auto"/>
              </w:divBdr>
            </w:div>
            <w:div w:id="420880830">
              <w:marLeft w:val="0"/>
              <w:marRight w:val="0"/>
              <w:marTop w:val="0"/>
              <w:marBottom w:val="0"/>
              <w:divBdr>
                <w:top w:val="none" w:sz="0" w:space="0" w:color="auto"/>
                <w:left w:val="none" w:sz="0" w:space="0" w:color="auto"/>
                <w:bottom w:val="none" w:sz="0" w:space="0" w:color="auto"/>
                <w:right w:val="none" w:sz="0" w:space="0" w:color="auto"/>
              </w:divBdr>
            </w:div>
            <w:div w:id="138884930">
              <w:marLeft w:val="0"/>
              <w:marRight w:val="0"/>
              <w:marTop w:val="0"/>
              <w:marBottom w:val="0"/>
              <w:divBdr>
                <w:top w:val="none" w:sz="0" w:space="0" w:color="auto"/>
                <w:left w:val="none" w:sz="0" w:space="0" w:color="auto"/>
                <w:bottom w:val="none" w:sz="0" w:space="0" w:color="auto"/>
                <w:right w:val="none" w:sz="0" w:space="0" w:color="auto"/>
              </w:divBdr>
            </w:div>
            <w:div w:id="1687369599">
              <w:marLeft w:val="0"/>
              <w:marRight w:val="0"/>
              <w:marTop w:val="0"/>
              <w:marBottom w:val="0"/>
              <w:divBdr>
                <w:top w:val="none" w:sz="0" w:space="0" w:color="auto"/>
                <w:left w:val="none" w:sz="0" w:space="0" w:color="auto"/>
                <w:bottom w:val="none" w:sz="0" w:space="0" w:color="auto"/>
                <w:right w:val="none" w:sz="0" w:space="0" w:color="auto"/>
              </w:divBdr>
            </w:div>
            <w:div w:id="653030332">
              <w:marLeft w:val="0"/>
              <w:marRight w:val="0"/>
              <w:marTop w:val="0"/>
              <w:marBottom w:val="0"/>
              <w:divBdr>
                <w:top w:val="none" w:sz="0" w:space="0" w:color="auto"/>
                <w:left w:val="none" w:sz="0" w:space="0" w:color="auto"/>
                <w:bottom w:val="none" w:sz="0" w:space="0" w:color="auto"/>
                <w:right w:val="none" w:sz="0" w:space="0" w:color="auto"/>
              </w:divBdr>
            </w:div>
            <w:div w:id="491651316">
              <w:marLeft w:val="0"/>
              <w:marRight w:val="0"/>
              <w:marTop w:val="0"/>
              <w:marBottom w:val="0"/>
              <w:divBdr>
                <w:top w:val="none" w:sz="0" w:space="0" w:color="auto"/>
                <w:left w:val="none" w:sz="0" w:space="0" w:color="auto"/>
                <w:bottom w:val="none" w:sz="0" w:space="0" w:color="auto"/>
                <w:right w:val="none" w:sz="0" w:space="0" w:color="auto"/>
              </w:divBdr>
            </w:div>
            <w:div w:id="505705279">
              <w:marLeft w:val="0"/>
              <w:marRight w:val="0"/>
              <w:marTop w:val="0"/>
              <w:marBottom w:val="0"/>
              <w:divBdr>
                <w:top w:val="none" w:sz="0" w:space="0" w:color="auto"/>
                <w:left w:val="none" w:sz="0" w:space="0" w:color="auto"/>
                <w:bottom w:val="none" w:sz="0" w:space="0" w:color="auto"/>
                <w:right w:val="none" w:sz="0" w:space="0" w:color="auto"/>
              </w:divBdr>
            </w:div>
            <w:div w:id="1472137030">
              <w:marLeft w:val="0"/>
              <w:marRight w:val="0"/>
              <w:marTop w:val="0"/>
              <w:marBottom w:val="0"/>
              <w:divBdr>
                <w:top w:val="none" w:sz="0" w:space="0" w:color="auto"/>
                <w:left w:val="none" w:sz="0" w:space="0" w:color="auto"/>
                <w:bottom w:val="none" w:sz="0" w:space="0" w:color="auto"/>
                <w:right w:val="none" w:sz="0" w:space="0" w:color="auto"/>
              </w:divBdr>
            </w:div>
            <w:div w:id="182208279">
              <w:marLeft w:val="0"/>
              <w:marRight w:val="0"/>
              <w:marTop w:val="0"/>
              <w:marBottom w:val="0"/>
              <w:divBdr>
                <w:top w:val="none" w:sz="0" w:space="0" w:color="auto"/>
                <w:left w:val="none" w:sz="0" w:space="0" w:color="auto"/>
                <w:bottom w:val="none" w:sz="0" w:space="0" w:color="auto"/>
                <w:right w:val="none" w:sz="0" w:space="0" w:color="auto"/>
              </w:divBdr>
            </w:div>
            <w:div w:id="1722054737">
              <w:marLeft w:val="0"/>
              <w:marRight w:val="0"/>
              <w:marTop w:val="0"/>
              <w:marBottom w:val="0"/>
              <w:divBdr>
                <w:top w:val="none" w:sz="0" w:space="0" w:color="auto"/>
                <w:left w:val="none" w:sz="0" w:space="0" w:color="auto"/>
                <w:bottom w:val="none" w:sz="0" w:space="0" w:color="auto"/>
                <w:right w:val="none" w:sz="0" w:space="0" w:color="auto"/>
              </w:divBdr>
            </w:div>
            <w:div w:id="1949851513">
              <w:marLeft w:val="0"/>
              <w:marRight w:val="0"/>
              <w:marTop w:val="0"/>
              <w:marBottom w:val="0"/>
              <w:divBdr>
                <w:top w:val="none" w:sz="0" w:space="0" w:color="auto"/>
                <w:left w:val="none" w:sz="0" w:space="0" w:color="auto"/>
                <w:bottom w:val="none" w:sz="0" w:space="0" w:color="auto"/>
                <w:right w:val="none" w:sz="0" w:space="0" w:color="auto"/>
              </w:divBdr>
            </w:div>
            <w:div w:id="1271474685">
              <w:marLeft w:val="0"/>
              <w:marRight w:val="0"/>
              <w:marTop w:val="0"/>
              <w:marBottom w:val="0"/>
              <w:divBdr>
                <w:top w:val="none" w:sz="0" w:space="0" w:color="auto"/>
                <w:left w:val="none" w:sz="0" w:space="0" w:color="auto"/>
                <w:bottom w:val="none" w:sz="0" w:space="0" w:color="auto"/>
                <w:right w:val="none" w:sz="0" w:space="0" w:color="auto"/>
              </w:divBdr>
            </w:div>
            <w:div w:id="1800950213">
              <w:marLeft w:val="0"/>
              <w:marRight w:val="0"/>
              <w:marTop w:val="0"/>
              <w:marBottom w:val="0"/>
              <w:divBdr>
                <w:top w:val="none" w:sz="0" w:space="0" w:color="auto"/>
                <w:left w:val="none" w:sz="0" w:space="0" w:color="auto"/>
                <w:bottom w:val="none" w:sz="0" w:space="0" w:color="auto"/>
                <w:right w:val="none" w:sz="0" w:space="0" w:color="auto"/>
              </w:divBdr>
            </w:div>
            <w:div w:id="274871044">
              <w:marLeft w:val="0"/>
              <w:marRight w:val="0"/>
              <w:marTop w:val="0"/>
              <w:marBottom w:val="0"/>
              <w:divBdr>
                <w:top w:val="none" w:sz="0" w:space="0" w:color="auto"/>
                <w:left w:val="none" w:sz="0" w:space="0" w:color="auto"/>
                <w:bottom w:val="none" w:sz="0" w:space="0" w:color="auto"/>
                <w:right w:val="none" w:sz="0" w:space="0" w:color="auto"/>
              </w:divBdr>
            </w:div>
            <w:div w:id="684288573">
              <w:marLeft w:val="0"/>
              <w:marRight w:val="0"/>
              <w:marTop w:val="0"/>
              <w:marBottom w:val="0"/>
              <w:divBdr>
                <w:top w:val="none" w:sz="0" w:space="0" w:color="auto"/>
                <w:left w:val="none" w:sz="0" w:space="0" w:color="auto"/>
                <w:bottom w:val="none" w:sz="0" w:space="0" w:color="auto"/>
                <w:right w:val="none" w:sz="0" w:space="0" w:color="auto"/>
              </w:divBdr>
            </w:div>
            <w:div w:id="1432041696">
              <w:marLeft w:val="0"/>
              <w:marRight w:val="0"/>
              <w:marTop w:val="0"/>
              <w:marBottom w:val="0"/>
              <w:divBdr>
                <w:top w:val="none" w:sz="0" w:space="0" w:color="auto"/>
                <w:left w:val="none" w:sz="0" w:space="0" w:color="auto"/>
                <w:bottom w:val="none" w:sz="0" w:space="0" w:color="auto"/>
                <w:right w:val="none" w:sz="0" w:space="0" w:color="auto"/>
              </w:divBdr>
            </w:div>
            <w:div w:id="71582418">
              <w:marLeft w:val="0"/>
              <w:marRight w:val="0"/>
              <w:marTop w:val="0"/>
              <w:marBottom w:val="0"/>
              <w:divBdr>
                <w:top w:val="none" w:sz="0" w:space="0" w:color="auto"/>
                <w:left w:val="none" w:sz="0" w:space="0" w:color="auto"/>
                <w:bottom w:val="none" w:sz="0" w:space="0" w:color="auto"/>
                <w:right w:val="none" w:sz="0" w:space="0" w:color="auto"/>
              </w:divBdr>
            </w:div>
            <w:div w:id="539589665">
              <w:marLeft w:val="0"/>
              <w:marRight w:val="0"/>
              <w:marTop w:val="0"/>
              <w:marBottom w:val="0"/>
              <w:divBdr>
                <w:top w:val="none" w:sz="0" w:space="0" w:color="auto"/>
                <w:left w:val="none" w:sz="0" w:space="0" w:color="auto"/>
                <w:bottom w:val="none" w:sz="0" w:space="0" w:color="auto"/>
                <w:right w:val="none" w:sz="0" w:space="0" w:color="auto"/>
              </w:divBdr>
            </w:div>
            <w:div w:id="741417340">
              <w:marLeft w:val="0"/>
              <w:marRight w:val="0"/>
              <w:marTop w:val="0"/>
              <w:marBottom w:val="0"/>
              <w:divBdr>
                <w:top w:val="none" w:sz="0" w:space="0" w:color="auto"/>
                <w:left w:val="none" w:sz="0" w:space="0" w:color="auto"/>
                <w:bottom w:val="none" w:sz="0" w:space="0" w:color="auto"/>
                <w:right w:val="none" w:sz="0" w:space="0" w:color="auto"/>
              </w:divBdr>
            </w:div>
            <w:div w:id="454250323">
              <w:marLeft w:val="0"/>
              <w:marRight w:val="0"/>
              <w:marTop w:val="0"/>
              <w:marBottom w:val="0"/>
              <w:divBdr>
                <w:top w:val="none" w:sz="0" w:space="0" w:color="auto"/>
                <w:left w:val="none" w:sz="0" w:space="0" w:color="auto"/>
                <w:bottom w:val="none" w:sz="0" w:space="0" w:color="auto"/>
                <w:right w:val="none" w:sz="0" w:space="0" w:color="auto"/>
              </w:divBdr>
            </w:div>
            <w:div w:id="833570310">
              <w:marLeft w:val="0"/>
              <w:marRight w:val="0"/>
              <w:marTop w:val="0"/>
              <w:marBottom w:val="0"/>
              <w:divBdr>
                <w:top w:val="none" w:sz="0" w:space="0" w:color="auto"/>
                <w:left w:val="none" w:sz="0" w:space="0" w:color="auto"/>
                <w:bottom w:val="none" w:sz="0" w:space="0" w:color="auto"/>
                <w:right w:val="none" w:sz="0" w:space="0" w:color="auto"/>
              </w:divBdr>
            </w:div>
            <w:div w:id="2133285916">
              <w:marLeft w:val="0"/>
              <w:marRight w:val="0"/>
              <w:marTop w:val="0"/>
              <w:marBottom w:val="0"/>
              <w:divBdr>
                <w:top w:val="none" w:sz="0" w:space="0" w:color="auto"/>
                <w:left w:val="none" w:sz="0" w:space="0" w:color="auto"/>
                <w:bottom w:val="none" w:sz="0" w:space="0" w:color="auto"/>
                <w:right w:val="none" w:sz="0" w:space="0" w:color="auto"/>
              </w:divBdr>
            </w:div>
            <w:div w:id="1401756098">
              <w:marLeft w:val="0"/>
              <w:marRight w:val="0"/>
              <w:marTop w:val="0"/>
              <w:marBottom w:val="0"/>
              <w:divBdr>
                <w:top w:val="none" w:sz="0" w:space="0" w:color="auto"/>
                <w:left w:val="none" w:sz="0" w:space="0" w:color="auto"/>
                <w:bottom w:val="none" w:sz="0" w:space="0" w:color="auto"/>
                <w:right w:val="none" w:sz="0" w:space="0" w:color="auto"/>
              </w:divBdr>
            </w:div>
            <w:div w:id="1085957684">
              <w:marLeft w:val="0"/>
              <w:marRight w:val="0"/>
              <w:marTop w:val="0"/>
              <w:marBottom w:val="0"/>
              <w:divBdr>
                <w:top w:val="none" w:sz="0" w:space="0" w:color="auto"/>
                <w:left w:val="none" w:sz="0" w:space="0" w:color="auto"/>
                <w:bottom w:val="none" w:sz="0" w:space="0" w:color="auto"/>
                <w:right w:val="none" w:sz="0" w:space="0" w:color="auto"/>
              </w:divBdr>
            </w:div>
            <w:div w:id="2000385728">
              <w:marLeft w:val="0"/>
              <w:marRight w:val="0"/>
              <w:marTop w:val="0"/>
              <w:marBottom w:val="0"/>
              <w:divBdr>
                <w:top w:val="none" w:sz="0" w:space="0" w:color="auto"/>
                <w:left w:val="none" w:sz="0" w:space="0" w:color="auto"/>
                <w:bottom w:val="none" w:sz="0" w:space="0" w:color="auto"/>
                <w:right w:val="none" w:sz="0" w:space="0" w:color="auto"/>
              </w:divBdr>
            </w:div>
            <w:div w:id="1393696048">
              <w:marLeft w:val="0"/>
              <w:marRight w:val="0"/>
              <w:marTop w:val="0"/>
              <w:marBottom w:val="0"/>
              <w:divBdr>
                <w:top w:val="none" w:sz="0" w:space="0" w:color="auto"/>
                <w:left w:val="none" w:sz="0" w:space="0" w:color="auto"/>
                <w:bottom w:val="none" w:sz="0" w:space="0" w:color="auto"/>
                <w:right w:val="none" w:sz="0" w:space="0" w:color="auto"/>
              </w:divBdr>
            </w:div>
            <w:div w:id="1174809158">
              <w:marLeft w:val="0"/>
              <w:marRight w:val="0"/>
              <w:marTop w:val="0"/>
              <w:marBottom w:val="0"/>
              <w:divBdr>
                <w:top w:val="none" w:sz="0" w:space="0" w:color="auto"/>
                <w:left w:val="none" w:sz="0" w:space="0" w:color="auto"/>
                <w:bottom w:val="none" w:sz="0" w:space="0" w:color="auto"/>
                <w:right w:val="none" w:sz="0" w:space="0" w:color="auto"/>
              </w:divBdr>
            </w:div>
            <w:div w:id="1709061229">
              <w:marLeft w:val="0"/>
              <w:marRight w:val="0"/>
              <w:marTop w:val="0"/>
              <w:marBottom w:val="0"/>
              <w:divBdr>
                <w:top w:val="none" w:sz="0" w:space="0" w:color="auto"/>
                <w:left w:val="none" w:sz="0" w:space="0" w:color="auto"/>
                <w:bottom w:val="none" w:sz="0" w:space="0" w:color="auto"/>
                <w:right w:val="none" w:sz="0" w:space="0" w:color="auto"/>
              </w:divBdr>
            </w:div>
            <w:div w:id="1165364847">
              <w:marLeft w:val="0"/>
              <w:marRight w:val="0"/>
              <w:marTop w:val="0"/>
              <w:marBottom w:val="0"/>
              <w:divBdr>
                <w:top w:val="none" w:sz="0" w:space="0" w:color="auto"/>
                <w:left w:val="none" w:sz="0" w:space="0" w:color="auto"/>
                <w:bottom w:val="none" w:sz="0" w:space="0" w:color="auto"/>
                <w:right w:val="none" w:sz="0" w:space="0" w:color="auto"/>
              </w:divBdr>
            </w:div>
            <w:div w:id="1134904501">
              <w:marLeft w:val="0"/>
              <w:marRight w:val="0"/>
              <w:marTop w:val="0"/>
              <w:marBottom w:val="0"/>
              <w:divBdr>
                <w:top w:val="none" w:sz="0" w:space="0" w:color="auto"/>
                <w:left w:val="none" w:sz="0" w:space="0" w:color="auto"/>
                <w:bottom w:val="none" w:sz="0" w:space="0" w:color="auto"/>
                <w:right w:val="none" w:sz="0" w:space="0" w:color="auto"/>
              </w:divBdr>
            </w:div>
            <w:div w:id="6912915">
              <w:marLeft w:val="0"/>
              <w:marRight w:val="0"/>
              <w:marTop w:val="0"/>
              <w:marBottom w:val="0"/>
              <w:divBdr>
                <w:top w:val="none" w:sz="0" w:space="0" w:color="auto"/>
                <w:left w:val="none" w:sz="0" w:space="0" w:color="auto"/>
                <w:bottom w:val="none" w:sz="0" w:space="0" w:color="auto"/>
                <w:right w:val="none" w:sz="0" w:space="0" w:color="auto"/>
              </w:divBdr>
            </w:div>
            <w:div w:id="1392390827">
              <w:marLeft w:val="0"/>
              <w:marRight w:val="0"/>
              <w:marTop w:val="0"/>
              <w:marBottom w:val="0"/>
              <w:divBdr>
                <w:top w:val="none" w:sz="0" w:space="0" w:color="auto"/>
                <w:left w:val="none" w:sz="0" w:space="0" w:color="auto"/>
                <w:bottom w:val="none" w:sz="0" w:space="0" w:color="auto"/>
                <w:right w:val="none" w:sz="0" w:space="0" w:color="auto"/>
              </w:divBdr>
            </w:div>
            <w:div w:id="1531334375">
              <w:marLeft w:val="0"/>
              <w:marRight w:val="0"/>
              <w:marTop w:val="0"/>
              <w:marBottom w:val="0"/>
              <w:divBdr>
                <w:top w:val="none" w:sz="0" w:space="0" w:color="auto"/>
                <w:left w:val="none" w:sz="0" w:space="0" w:color="auto"/>
                <w:bottom w:val="none" w:sz="0" w:space="0" w:color="auto"/>
                <w:right w:val="none" w:sz="0" w:space="0" w:color="auto"/>
              </w:divBdr>
            </w:div>
            <w:div w:id="338891332">
              <w:marLeft w:val="0"/>
              <w:marRight w:val="0"/>
              <w:marTop w:val="0"/>
              <w:marBottom w:val="0"/>
              <w:divBdr>
                <w:top w:val="none" w:sz="0" w:space="0" w:color="auto"/>
                <w:left w:val="none" w:sz="0" w:space="0" w:color="auto"/>
                <w:bottom w:val="none" w:sz="0" w:space="0" w:color="auto"/>
                <w:right w:val="none" w:sz="0" w:space="0" w:color="auto"/>
              </w:divBdr>
            </w:div>
            <w:div w:id="936326856">
              <w:marLeft w:val="0"/>
              <w:marRight w:val="0"/>
              <w:marTop w:val="0"/>
              <w:marBottom w:val="0"/>
              <w:divBdr>
                <w:top w:val="none" w:sz="0" w:space="0" w:color="auto"/>
                <w:left w:val="none" w:sz="0" w:space="0" w:color="auto"/>
                <w:bottom w:val="none" w:sz="0" w:space="0" w:color="auto"/>
                <w:right w:val="none" w:sz="0" w:space="0" w:color="auto"/>
              </w:divBdr>
            </w:div>
            <w:div w:id="820584260">
              <w:marLeft w:val="0"/>
              <w:marRight w:val="0"/>
              <w:marTop w:val="0"/>
              <w:marBottom w:val="0"/>
              <w:divBdr>
                <w:top w:val="none" w:sz="0" w:space="0" w:color="auto"/>
                <w:left w:val="none" w:sz="0" w:space="0" w:color="auto"/>
                <w:bottom w:val="none" w:sz="0" w:space="0" w:color="auto"/>
                <w:right w:val="none" w:sz="0" w:space="0" w:color="auto"/>
              </w:divBdr>
            </w:div>
            <w:div w:id="67768502">
              <w:marLeft w:val="0"/>
              <w:marRight w:val="0"/>
              <w:marTop w:val="0"/>
              <w:marBottom w:val="0"/>
              <w:divBdr>
                <w:top w:val="none" w:sz="0" w:space="0" w:color="auto"/>
                <w:left w:val="none" w:sz="0" w:space="0" w:color="auto"/>
                <w:bottom w:val="none" w:sz="0" w:space="0" w:color="auto"/>
                <w:right w:val="none" w:sz="0" w:space="0" w:color="auto"/>
              </w:divBdr>
            </w:div>
            <w:div w:id="536502808">
              <w:marLeft w:val="0"/>
              <w:marRight w:val="0"/>
              <w:marTop w:val="0"/>
              <w:marBottom w:val="0"/>
              <w:divBdr>
                <w:top w:val="none" w:sz="0" w:space="0" w:color="auto"/>
                <w:left w:val="none" w:sz="0" w:space="0" w:color="auto"/>
                <w:bottom w:val="none" w:sz="0" w:space="0" w:color="auto"/>
                <w:right w:val="none" w:sz="0" w:space="0" w:color="auto"/>
              </w:divBdr>
            </w:div>
            <w:div w:id="1625454146">
              <w:marLeft w:val="0"/>
              <w:marRight w:val="0"/>
              <w:marTop w:val="0"/>
              <w:marBottom w:val="0"/>
              <w:divBdr>
                <w:top w:val="none" w:sz="0" w:space="0" w:color="auto"/>
                <w:left w:val="none" w:sz="0" w:space="0" w:color="auto"/>
                <w:bottom w:val="none" w:sz="0" w:space="0" w:color="auto"/>
                <w:right w:val="none" w:sz="0" w:space="0" w:color="auto"/>
              </w:divBdr>
            </w:div>
            <w:div w:id="1646469991">
              <w:marLeft w:val="0"/>
              <w:marRight w:val="0"/>
              <w:marTop w:val="0"/>
              <w:marBottom w:val="0"/>
              <w:divBdr>
                <w:top w:val="none" w:sz="0" w:space="0" w:color="auto"/>
                <w:left w:val="none" w:sz="0" w:space="0" w:color="auto"/>
                <w:bottom w:val="none" w:sz="0" w:space="0" w:color="auto"/>
                <w:right w:val="none" w:sz="0" w:space="0" w:color="auto"/>
              </w:divBdr>
            </w:div>
            <w:div w:id="932855516">
              <w:marLeft w:val="0"/>
              <w:marRight w:val="0"/>
              <w:marTop w:val="0"/>
              <w:marBottom w:val="0"/>
              <w:divBdr>
                <w:top w:val="none" w:sz="0" w:space="0" w:color="auto"/>
                <w:left w:val="none" w:sz="0" w:space="0" w:color="auto"/>
                <w:bottom w:val="none" w:sz="0" w:space="0" w:color="auto"/>
                <w:right w:val="none" w:sz="0" w:space="0" w:color="auto"/>
              </w:divBdr>
            </w:div>
            <w:div w:id="524097261">
              <w:marLeft w:val="0"/>
              <w:marRight w:val="0"/>
              <w:marTop w:val="0"/>
              <w:marBottom w:val="0"/>
              <w:divBdr>
                <w:top w:val="none" w:sz="0" w:space="0" w:color="auto"/>
                <w:left w:val="none" w:sz="0" w:space="0" w:color="auto"/>
                <w:bottom w:val="none" w:sz="0" w:space="0" w:color="auto"/>
                <w:right w:val="none" w:sz="0" w:space="0" w:color="auto"/>
              </w:divBdr>
            </w:div>
            <w:div w:id="205458236">
              <w:marLeft w:val="0"/>
              <w:marRight w:val="0"/>
              <w:marTop w:val="0"/>
              <w:marBottom w:val="0"/>
              <w:divBdr>
                <w:top w:val="none" w:sz="0" w:space="0" w:color="auto"/>
                <w:left w:val="none" w:sz="0" w:space="0" w:color="auto"/>
                <w:bottom w:val="none" w:sz="0" w:space="0" w:color="auto"/>
                <w:right w:val="none" w:sz="0" w:space="0" w:color="auto"/>
              </w:divBdr>
            </w:div>
            <w:div w:id="98646514">
              <w:marLeft w:val="0"/>
              <w:marRight w:val="0"/>
              <w:marTop w:val="0"/>
              <w:marBottom w:val="0"/>
              <w:divBdr>
                <w:top w:val="none" w:sz="0" w:space="0" w:color="auto"/>
                <w:left w:val="none" w:sz="0" w:space="0" w:color="auto"/>
                <w:bottom w:val="none" w:sz="0" w:space="0" w:color="auto"/>
                <w:right w:val="none" w:sz="0" w:space="0" w:color="auto"/>
              </w:divBdr>
            </w:div>
            <w:div w:id="379671137">
              <w:marLeft w:val="0"/>
              <w:marRight w:val="0"/>
              <w:marTop w:val="0"/>
              <w:marBottom w:val="0"/>
              <w:divBdr>
                <w:top w:val="none" w:sz="0" w:space="0" w:color="auto"/>
                <w:left w:val="none" w:sz="0" w:space="0" w:color="auto"/>
                <w:bottom w:val="none" w:sz="0" w:space="0" w:color="auto"/>
                <w:right w:val="none" w:sz="0" w:space="0" w:color="auto"/>
              </w:divBdr>
            </w:div>
            <w:div w:id="1844784918">
              <w:marLeft w:val="0"/>
              <w:marRight w:val="0"/>
              <w:marTop w:val="0"/>
              <w:marBottom w:val="0"/>
              <w:divBdr>
                <w:top w:val="none" w:sz="0" w:space="0" w:color="auto"/>
                <w:left w:val="none" w:sz="0" w:space="0" w:color="auto"/>
                <w:bottom w:val="none" w:sz="0" w:space="0" w:color="auto"/>
                <w:right w:val="none" w:sz="0" w:space="0" w:color="auto"/>
              </w:divBdr>
            </w:div>
            <w:div w:id="1813643717">
              <w:marLeft w:val="0"/>
              <w:marRight w:val="0"/>
              <w:marTop w:val="0"/>
              <w:marBottom w:val="0"/>
              <w:divBdr>
                <w:top w:val="none" w:sz="0" w:space="0" w:color="auto"/>
                <w:left w:val="none" w:sz="0" w:space="0" w:color="auto"/>
                <w:bottom w:val="none" w:sz="0" w:space="0" w:color="auto"/>
                <w:right w:val="none" w:sz="0" w:space="0" w:color="auto"/>
              </w:divBdr>
            </w:div>
            <w:div w:id="1832984240">
              <w:marLeft w:val="0"/>
              <w:marRight w:val="0"/>
              <w:marTop w:val="0"/>
              <w:marBottom w:val="0"/>
              <w:divBdr>
                <w:top w:val="none" w:sz="0" w:space="0" w:color="auto"/>
                <w:left w:val="none" w:sz="0" w:space="0" w:color="auto"/>
                <w:bottom w:val="none" w:sz="0" w:space="0" w:color="auto"/>
                <w:right w:val="none" w:sz="0" w:space="0" w:color="auto"/>
              </w:divBdr>
            </w:div>
            <w:div w:id="1164859341">
              <w:marLeft w:val="0"/>
              <w:marRight w:val="0"/>
              <w:marTop w:val="0"/>
              <w:marBottom w:val="0"/>
              <w:divBdr>
                <w:top w:val="none" w:sz="0" w:space="0" w:color="auto"/>
                <w:left w:val="none" w:sz="0" w:space="0" w:color="auto"/>
                <w:bottom w:val="none" w:sz="0" w:space="0" w:color="auto"/>
                <w:right w:val="none" w:sz="0" w:space="0" w:color="auto"/>
              </w:divBdr>
            </w:div>
            <w:div w:id="1924870212">
              <w:marLeft w:val="0"/>
              <w:marRight w:val="0"/>
              <w:marTop w:val="0"/>
              <w:marBottom w:val="0"/>
              <w:divBdr>
                <w:top w:val="none" w:sz="0" w:space="0" w:color="auto"/>
                <w:left w:val="none" w:sz="0" w:space="0" w:color="auto"/>
                <w:bottom w:val="none" w:sz="0" w:space="0" w:color="auto"/>
                <w:right w:val="none" w:sz="0" w:space="0" w:color="auto"/>
              </w:divBdr>
            </w:div>
            <w:div w:id="705564291">
              <w:marLeft w:val="0"/>
              <w:marRight w:val="0"/>
              <w:marTop w:val="0"/>
              <w:marBottom w:val="0"/>
              <w:divBdr>
                <w:top w:val="none" w:sz="0" w:space="0" w:color="auto"/>
                <w:left w:val="none" w:sz="0" w:space="0" w:color="auto"/>
                <w:bottom w:val="none" w:sz="0" w:space="0" w:color="auto"/>
                <w:right w:val="none" w:sz="0" w:space="0" w:color="auto"/>
              </w:divBdr>
            </w:div>
            <w:div w:id="1387100476">
              <w:marLeft w:val="0"/>
              <w:marRight w:val="0"/>
              <w:marTop w:val="0"/>
              <w:marBottom w:val="0"/>
              <w:divBdr>
                <w:top w:val="none" w:sz="0" w:space="0" w:color="auto"/>
                <w:left w:val="none" w:sz="0" w:space="0" w:color="auto"/>
                <w:bottom w:val="none" w:sz="0" w:space="0" w:color="auto"/>
                <w:right w:val="none" w:sz="0" w:space="0" w:color="auto"/>
              </w:divBdr>
            </w:div>
            <w:div w:id="270364232">
              <w:marLeft w:val="0"/>
              <w:marRight w:val="0"/>
              <w:marTop w:val="0"/>
              <w:marBottom w:val="0"/>
              <w:divBdr>
                <w:top w:val="none" w:sz="0" w:space="0" w:color="auto"/>
                <w:left w:val="none" w:sz="0" w:space="0" w:color="auto"/>
                <w:bottom w:val="none" w:sz="0" w:space="0" w:color="auto"/>
                <w:right w:val="none" w:sz="0" w:space="0" w:color="auto"/>
              </w:divBdr>
            </w:div>
            <w:div w:id="1604146792">
              <w:marLeft w:val="0"/>
              <w:marRight w:val="0"/>
              <w:marTop w:val="0"/>
              <w:marBottom w:val="0"/>
              <w:divBdr>
                <w:top w:val="none" w:sz="0" w:space="0" w:color="auto"/>
                <w:left w:val="none" w:sz="0" w:space="0" w:color="auto"/>
                <w:bottom w:val="none" w:sz="0" w:space="0" w:color="auto"/>
                <w:right w:val="none" w:sz="0" w:space="0" w:color="auto"/>
              </w:divBdr>
            </w:div>
            <w:div w:id="1921674711">
              <w:marLeft w:val="0"/>
              <w:marRight w:val="0"/>
              <w:marTop w:val="0"/>
              <w:marBottom w:val="0"/>
              <w:divBdr>
                <w:top w:val="none" w:sz="0" w:space="0" w:color="auto"/>
                <w:left w:val="none" w:sz="0" w:space="0" w:color="auto"/>
                <w:bottom w:val="none" w:sz="0" w:space="0" w:color="auto"/>
                <w:right w:val="none" w:sz="0" w:space="0" w:color="auto"/>
              </w:divBdr>
            </w:div>
            <w:div w:id="1897736849">
              <w:marLeft w:val="0"/>
              <w:marRight w:val="0"/>
              <w:marTop w:val="0"/>
              <w:marBottom w:val="0"/>
              <w:divBdr>
                <w:top w:val="none" w:sz="0" w:space="0" w:color="auto"/>
                <w:left w:val="none" w:sz="0" w:space="0" w:color="auto"/>
                <w:bottom w:val="none" w:sz="0" w:space="0" w:color="auto"/>
                <w:right w:val="none" w:sz="0" w:space="0" w:color="auto"/>
              </w:divBdr>
            </w:div>
            <w:div w:id="518003912">
              <w:marLeft w:val="0"/>
              <w:marRight w:val="0"/>
              <w:marTop w:val="0"/>
              <w:marBottom w:val="0"/>
              <w:divBdr>
                <w:top w:val="none" w:sz="0" w:space="0" w:color="auto"/>
                <w:left w:val="none" w:sz="0" w:space="0" w:color="auto"/>
                <w:bottom w:val="none" w:sz="0" w:space="0" w:color="auto"/>
                <w:right w:val="none" w:sz="0" w:space="0" w:color="auto"/>
              </w:divBdr>
            </w:div>
            <w:div w:id="634794609">
              <w:marLeft w:val="0"/>
              <w:marRight w:val="0"/>
              <w:marTop w:val="0"/>
              <w:marBottom w:val="0"/>
              <w:divBdr>
                <w:top w:val="none" w:sz="0" w:space="0" w:color="auto"/>
                <w:left w:val="none" w:sz="0" w:space="0" w:color="auto"/>
                <w:bottom w:val="none" w:sz="0" w:space="0" w:color="auto"/>
                <w:right w:val="none" w:sz="0" w:space="0" w:color="auto"/>
              </w:divBdr>
            </w:div>
            <w:div w:id="520708232">
              <w:marLeft w:val="0"/>
              <w:marRight w:val="0"/>
              <w:marTop w:val="0"/>
              <w:marBottom w:val="0"/>
              <w:divBdr>
                <w:top w:val="none" w:sz="0" w:space="0" w:color="auto"/>
                <w:left w:val="none" w:sz="0" w:space="0" w:color="auto"/>
                <w:bottom w:val="none" w:sz="0" w:space="0" w:color="auto"/>
                <w:right w:val="none" w:sz="0" w:space="0" w:color="auto"/>
              </w:divBdr>
            </w:div>
            <w:div w:id="1745108575">
              <w:marLeft w:val="0"/>
              <w:marRight w:val="0"/>
              <w:marTop w:val="0"/>
              <w:marBottom w:val="0"/>
              <w:divBdr>
                <w:top w:val="none" w:sz="0" w:space="0" w:color="auto"/>
                <w:left w:val="none" w:sz="0" w:space="0" w:color="auto"/>
                <w:bottom w:val="none" w:sz="0" w:space="0" w:color="auto"/>
                <w:right w:val="none" w:sz="0" w:space="0" w:color="auto"/>
              </w:divBdr>
            </w:div>
            <w:div w:id="1845902055">
              <w:marLeft w:val="0"/>
              <w:marRight w:val="0"/>
              <w:marTop w:val="0"/>
              <w:marBottom w:val="0"/>
              <w:divBdr>
                <w:top w:val="none" w:sz="0" w:space="0" w:color="auto"/>
                <w:left w:val="none" w:sz="0" w:space="0" w:color="auto"/>
                <w:bottom w:val="none" w:sz="0" w:space="0" w:color="auto"/>
                <w:right w:val="none" w:sz="0" w:space="0" w:color="auto"/>
              </w:divBdr>
            </w:div>
            <w:div w:id="1241017416">
              <w:marLeft w:val="0"/>
              <w:marRight w:val="0"/>
              <w:marTop w:val="0"/>
              <w:marBottom w:val="0"/>
              <w:divBdr>
                <w:top w:val="none" w:sz="0" w:space="0" w:color="auto"/>
                <w:left w:val="none" w:sz="0" w:space="0" w:color="auto"/>
                <w:bottom w:val="none" w:sz="0" w:space="0" w:color="auto"/>
                <w:right w:val="none" w:sz="0" w:space="0" w:color="auto"/>
              </w:divBdr>
            </w:div>
            <w:div w:id="834994573">
              <w:marLeft w:val="0"/>
              <w:marRight w:val="0"/>
              <w:marTop w:val="0"/>
              <w:marBottom w:val="0"/>
              <w:divBdr>
                <w:top w:val="none" w:sz="0" w:space="0" w:color="auto"/>
                <w:left w:val="none" w:sz="0" w:space="0" w:color="auto"/>
                <w:bottom w:val="none" w:sz="0" w:space="0" w:color="auto"/>
                <w:right w:val="none" w:sz="0" w:space="0" w:color="auto"/>
              </w:divBdr>
            </w:div>
            <w:div w:id="260652538">
              <w:marLeft w:val="0"/>
              <w:marRight w:val="0"/>
              <w:marTop w:val="0"/>
              <w:marBottom w:val="0"/>
              <w:divBdr>
                <w:top w:val="none" w:sz="0" w:space="0" w:color="auto"/>
                <w:left w:val="none" w:sz="0" w:space="0" w:color="auto"/>
                <w:bottom w:val="none" w:sz="0" w:space="0" w:color="auto"/>
                <w:right w:val="none" w:sz="0" w:space="0" w:color="auto"/>
              </w:divBdr>
            </w:div>
            <w:div w:id="1044017113">
              <w:marLeft w:val="0"/>
              <w:marRight w:val="0"/>
              <w:marTop w:val="0"/>
              <w:marBottom w:val="0"/>
              <w:divBdr>
                <w:top w:val="none" w:sz="0" w:space="0" w:color="auto"/>
                <w:left w:val="none" w:sz="0" w:space="0" w:color="auto"/>
                <w:bottom w:val="none" w:sz="0" w:space="0" w:color="auto"/>
                <w:right w:val="none" w:sz="0" w:space="0" w:color="auto"/>
              </w:divBdr>
            </w:div>
            <w:div w:id="1980648568">
              <w:marLeft w:val="0"/>
              <w:marRight w:val="0"/>
              <w:marTop w:val="0"/>
              <w:marBottom w:val="0"/>
              <w:divBdr>
                <w:top w:val="none" w:sz="0" w:space="0" w:color="auto"/>
                <w:left w:val="none" w:sz="0" w:space="0" w:color="auto"/>
                <w:bottom w:val="none" w:sz="0" w:space="0" w:color="auto"/>
                <w:right w:val="none" w:sz="0" w:space="0" w:color="auto"/>
              </w:divBdr>
            </w:div>
            <w:div w:id="1158884136">
              <w:marLeft w:val="0"/>
              <w:marRight w:val="0"/>
              <w:marTop w:val="0"/>
              <w:marBottom w:val="0"/>
              <w:divBdr>
                <w:top w:val="none" w:sz="0" w:space="0" w:color="auto"/>
                <w:left w:val="none" w:sz="0" w:space="0" w:color="auto"/>
                <w:bottom w:val="none" w:sz="0" w:space="0" w:color="auto"/>
                <w:right w:val="none" w:sz="0" w:space="0" w:color="auto"/>
              </w:divBdr>
            </w:div>
            <w:div w:id="722869626">
              <w:marLeft w:val="0"/>
              <w:marRight w:val="0"/>
              <w:marTop w:val="0"/>
              <w:marBottom w:val="0"/>
              <w:divBdr>
                <w:top w:val="none" w:sz="0" w:space="0" w:color="auto"/>
                <w:left w:val="none" w:sz="0" w:space="0" w:color="auto"/>
                <w:bottom w:val="none" w:sz="0" w:space="0" w:color="auto"/>
                <w:right w:val="none" w:sz="0" w:space="0" w:color="auto"/>
              </w:divBdr>
            </w:div>
            <w:div w:id="1575122845">
              <w:marLeft w:val="0"/>
              <w:marRight w:val="0"/>
              <w:marTop w:val="0"/>
              <w:marBottom w:val="0"/>
              <w:divBdr>
                <w:top w:val="none" w:sz="0" w:space="0" w:color="auto"/>
                <w:left w:val="none" w:sz="0" w:space="0" w:color="auto"/>
                <w:bottom w:val="none" w:sz="0" w:space="0" w:color="auto"/>
                <w:right w:val="none" w:sz="0" w:space="0" w:color="auto"/>
              </w:divBdr>
            </w:div>
            <w:div w:id="1834712773">
              <w:marLeft w:val="0"/>
              <w:marRight w:val="0"/>
              <w:marTop w:val="0"/>
              <w:marBottom w:val="0"/>
              <w:divBdr>
                <w:top w:val="none" w:sz="0" w:space="0" w:color="auto"/>
                <w:left w:val="none" w:sz="0" w:space="0" w:color="auto"/>
                <w:bottom w:val="none" w:sz="0" w:space="0" w:color="auto"/>
                <w:right w:val="none" w:sz="0" w:space="0" w:color="auto"/>
              </w:divBdr>
            </w:div>
            <w:div w:id="1919947473">
              <w:marLeft w:val="0"/>
              <w:marRight w:val="0"/>
              <w:marTop w:val="0"/>
              <w:marBottom w:val="0"/>
              <w:divBdr>
                <w:top w:val="none" w:sz="0" w:space="0" w:color="auto"/>
                <w:left w:val="none" w:sz="0" w:space="0" w:color="auto"/>
                <w:bottom w:val="none" w:sz="0" w:space="0" w:color="auto"/>
                <w:right w:val="none" w:sz="0" w:space="0" w:color="auto"/>
              </w:divBdr>
            </w:div>
            <w:div w:id="1927492003">
              <w:marLeft w:val="0"/>
              <w:marRight w:val="0"/>
              <w:marTop w:val="0"/>
              <w:marBottom w:val="0"/>
              <w:divBdr>
                <w:top w:val="none" w:sz="0" w:space="0" w:color="auto"/>
                <w:left w:val="none" w:sz="0" w:space="0" w:color="auto"/>
                <w:bottom w:val="none" w:sz="0" w:space="0" w:color="auto"/>
                <w:right w:val="none" w:sz="0" w:space="0" w:color="auto"/>
              </w:divBdr>
            </w:div>
            <w:div w:id="1542982973">
              <w:marLeft w:val="0"/>
              <w:marRight w:val="0"/>
              <w:marTop w:val="0"/>
              <w:marBottom w:val="0"/>
              <w:divBdr>
                <w:top w:val="none" w:sz="0" w:space="0" w:color="auto"/>
                <w:left w:val="none" w:sz="0" w:space="0" w:color="auto"/>
                <w:bottom w:val="none" w:sz="0" w:space="0" w:color="auto"/>
                <w:right w:val="none" w:sz="0" w:space="0" w:color="auto"/>
              </w:divBdr>
            </w:div>
            <w:div w:id="1525247417">
              <w:marLeft w:val="0"/>
              <w:marRight w:val="0"/>
              <w:marTop w:val="0"/>
              <w:marBottom w:val="0"/>
              <w:divBdr>
                <w:top w:val="none" w:sz="0" w:space="0" w:color="auto"/>
                <w:left w:val="none" w:sz="0" w:space="0" w:color="auto"/>
                <w:bottom w:val="none" w:sz="0" w:space="0" w:color="auto"/>
                <w:right w:val="none" w:sz="0" w:space="0" w:color="auto"/>
              </w:divBdr>
            </w:div>
            <w:div w:id="86466043">
              <w:marLeft w:val="0"/>
              <w:marRight w:val="0"/>
              <w:marTop w:val="0"/>
              <w:marBottom w:val="0"/>
              <w:divBdr>
                <w:top w:val="none" w:sz="0" w:space="0" w:color="auto"/>
                <w:left w:val="none" w:sz="0" w:space="0" w:color="auto"/>
                <w:bottom w:val="none" w:sz="0" w:space="0" w:color="auto"/>
                <w:right w:val="none" w:sz="0" w:space="0" w:color="auto"/>
              </w:divBdr>
            </w:div>
            <w:div w:id="46956110">
              <w:marLeft w:val="0"/>
              <w:marRight w:val="0"/>
              <w:marTop w:val="0"/>
              <w:marBottom w:val="0"/>
              <w:divBdr>
                <w:top w:val="none" w:sz="0" w:space="0" w:color="auto"/>
                <w:left w:val="none" w:sz="0" w:space="0" w:color="auto"/>
                <w:bottom w:val="none" w:sz="0" w:space="0" w:color="auto"/>
                <w:right w:val="none" w:sz="0" w:space="0" w:color="auto"/>
              </w:divBdr>
            </w:div>
            <w:div w:id="805507045">
              <w:marLeft w:val="0"/>
              <w:marRight w:val="0"/>
              <w:marTop w:val="0"/>
              <w:marBottom w:val="0"/>
              <w:divBdr>
                <w:top w:val="none" w:sz="0" w:space="0" w:color="auto"/>
                <w:left w:val="none" w:sz="0" w:space="0" w:color="auto"/>
                <w:bottom w:val="none" w:sz="0" w:space="0" w:color="auto"/>
                <w:right w:val="none" w:sz="0" w:space="0" w:color="auto"/>
              </w:divBdr>
            </w:div>
            <w:div w:id="1260675185">
              <w:marLeft w:val="0"/>
              <w:marRight w:val="0"/>
              <w:marTop w:val="0"/>
              <w:marBottom w:val="0"/>
              <w:divBdr>
                <w:top w:val="none" w:sz="0" w:space="0" w:color="auto"/>
                <w:left w:val="none" w:sz="0" w:space="0" w:color="auto"/>
                <w:bottom w:val="none" w:sz="0" w:space="0" w:color="auto"/>
                <w:right w:val="none" w:sz="0" w:space="0" w:color="auto"/>
              </w:divBdr>
            </w:div>
            <w:div w:id="90130710">
              <w:marLeft w:val="0"/>
              <w:marRight w:val="0"/>
              <w:marTop w:val="0"/>
              <w:marBottom w:val="0"/>
              <w:divBdr>
                <w:top w:val="none" w:sz="0" w:space="0" w:color="auto"/>
                <w:left w:val="none" w:sz="0" w:space="0" w:color="auto"/>
                <w:bottom w:val="none" w:sz="0" w:space="0" w:color="auto"/>
                <w:right w:val="none" w:sz="0" w:space="0" w:color="auto"/>
              </w:divBdr>
            </w:div>
            <w:div w:id="2038659421">
              <w:marLeft w:val="0"/>
              <w:marRight w:val="0"/>
              <w:marTop w:val="0"/>
              <w:marBottom w:val="0"/>
              <w:divBdr>
                <w:top w:val="none" w:sz="0" w:space="0" w:color="auto"/>
                <w:left w:val="none" w:sz="0" w:space="0" w:color="auto"/>
                <w:bottom w:val="none" w:sz="0" w:space="0" w:color="auto"/>
                <w:right w:val="none" w:sz="0" w:space="0" w:color="auto"/>
              </w:divBdr>
            </w:div>
            <w:div w:id="176889902">
              <w:marLeft w:val="0"/>
              <w:marRight w:val="0"/>
              <w:marTop w:val="0"/>
              <w:marBottom w:val="0"/>
              <w:divBdr>
                <w:top w:val="none" w:sz="0" w:space="0" w:color="auto"/>
                <w:left w:val="none" w:sz="0" w:space="0" w:color="auto"/>
                <w:bottom w:val="none" w:sz="0" w:space="0" w:color="auto"/>
                <w:right w:val="none" w:sz="0" w:space="0" w:color="auto"/>
              </w:divBdr>
            </w:div>
            <w:div w:id="373043763">
              <w:marLeft w:val="0"/>
              <w:marRight w:val="0"/>
              <w:marTop w:val="0"/>
              <w:marBottom w:val="0"/>
              <w:divBdr>
                <w:top w:val="none" w:sz="0" w:space="0" w:color="auto"/>
                <w:left w:val="none" w:sz="0" w:space="0" w:color="auto"/>
                <w:bottom w:val="none" w:sz="0" w:space="0" w:color="auto"/>
                <w:right w:val="none" w:sz="0" w:space="0" w:color="auto"/>
              </w:divBdr>
            </w:div>
            <w:div w:id="1745448132">
              <w:marLeft w:val="0"/>
              <w:marRight w:val="0"/>
              <w:marTop w:val="0"/>
              <w:marBottom w:val="0"/>
              <w:divBdr>
                <w:top w:val="none" w:sz="0" w:space="0" w:color="auto"/>
                <w:left w:val="none" w:sz="0" w:space="0" w:color="auto"/>
                <w:bottom w:val="none" w:sz="0" w:space="0" w:color="auto"/>
                <w:right w:val="none" w:sz="0" w:space="0" w:color="auto"/>
              </w:divBdr>
            </w:div>
            <w:div w:id="1441993260">
              <w:marLeft w:val="0"/>
              <w:marRight w:val="0"/>
              <w:marTop w:val="0"/>
              <w:marBottom w:val="0"/>
              <w:divBdr>
                <w:top w:val="none" w:sz="0" w:space="0" w:color="auto"/>
                <w:left w:val="none" w:sz="0" w:space="0" w:color="auto"/>
                <w:bottom w:val="none" w:sz="0" w:space="0" w:color="auto"/>
                <w:right w:val="none" w:sz="0" w:space="0" w:color="auto"/>
              </w:divBdr>
            </w:div>
            <w:div w:id="566649200">
              <w:marLeft w:val="0"/>
              <w:marRight w:val="0"/>
              <w:marTop w:val="0"/>
              <w:marBottom w:val="0"/>
              <w:divBdr>
                <w:top w:val="none" w:sz="0" w:space="0" w:color="auto"/>
                <w:left w:val="none" w:sz="0" w:space="0" w:color="auto"/>
                <w:bottom w:val="none" w:sz="0" w:space="0" w:color="auto"/>
                <w:right w:val="none" w:sz="0" w:space="0" w:color="auto"/>
              </w:divBdr>
            </w:div>
            <w:div w:id="635378082">
              <w:marLeft w:val="0"/>
              <w:marRight w:val="0"/>
              <w:marTop w:val="0"/>
              <w:marBottom w:val="0"/>
              <w:divBdr>
                <w:top w:val="none" w:sz="0" w:space="0" w:color="auto"/>
                <w:left w:val="none" w:sz="0" w:space="0" w:color="auto"/>
                <w:bottom w:val="none" w:sz="0" w:space="0" w:color="auto"/>
                <w:right w:val="none" w:sz="0" w:space="0" w:color="auto"/>
              </w:divBdr>
            </w:div>
            <w:div w:id="1978490228">
              <w:marLeft w:val="0"/>
              <w:marRight w:val="0"/>
              <w:marTop w:val="0"/>
              <w:marBottom w:val="0"/>
              <w:divBdr>
                <w:top w:val="none" w:sz="0" w:space="0" w:color="auto"/>
                <w:left w:val="none" w:sz="0" w:space="0" w:color="auto"/>
                <w:bottom w:val="none" w:sz="0" w:space="0" w:color="auto"/>
                <w:right w:val="none" w:sz="0" w:space="0" w:color="auto"/>
              </w:divBdr>
            </w:div>
            <w:div w:id="1163811419">
              <w:marLeft w:val="0"/>
              <w:marRight w:val="0"/>
              <w:marTop w:val="0"/>
              <w:marBottom w:val="0"/>
              <w:divBdr>
                <w:top w:val="none" w:sz="0" w:space="0" w:color="auto"/>
                <w:left w:val="none" w:sz="0" w:space="0" w:color="auto"/>
                <w:bottom w:val="none" w:sz="0" w:space="0" w:color="auto"/>
                <w:right w:val="none" w:sz="0" w:space="0" w:color="auto"/>
              </w:divBdr>
            </w:div>
            <w:div w:id="1855798899">
              <w:marLeft w:val="0"/>
              <w:marRight w:val="0"/>
              <w:marTop w:val="0"/>
              <w:marBottom w:val="0"/>
              <w:divBdr>
                <w:top w:val="none" w:sz="0" w:space="0" w:color="auto"/>
                <w:left w:val="none" w:sz="0" w:space="0" w:color="auto"/>
                <w:bottom w:val="none" w:sz="0" w:space="0" w:color="auto"/>
                <w:right w:val="none" w:sz="0" w:space="0" w:color="auto"/>
              </w:divBdr>
            </w:div>
            <w:div w:id="1520702441">
              <w:marLeft w:val="0"/>
              <w:marRight w:val="0"/>
              <w:marTop w:val="0"/>
              <w:marBottom w:val="0"/>
              <w:divBdr>
                <w:top w:val="none" w:sz="0" w:space="0" w:color="auto"/>
                <w:left w:val="none" w:sz="0" w:space="0" w:color="auto"/>
                <w:bottom w:val="none" w:sz="0" w:space="0" w:color="auto"/>
                <w:right w:val="none" w:sz="0" w:space="0" w:color="auto"/>
              </w:divBdr>
            </w:div>
            <w:div w:id="1413697183">
              <w:marLeft w:val="0"/>
              <w:marRight w:val="0"/>
              <w:marTop w:val="0"/>
              <w:marBottom w:val="0"/>
              <w:divBdr>
                <w:top w:val="none" w:sz="0" w:space="0" w:color="auto"/>
                <w:left w:val="none" w:sz="0" w:space="0" w:color="auto"/>
                <w:bottom w:val="none" w:sz="0" w:space="0" w:color="auto"/>
                <w:right w:val="none" w:sz="0" w:space="0" w:color="auto"/>
              </w:divBdr>
            </w:div>
            <w:div w:id="1340086801">
              <w:marLeft w:val="0"/>
              <w:marRight w:val="0"/>
              <w:marTop w:val="0"/>
              <w:marBottom w:val="0"/>
              <w:divBdr>
                <w:top w:val="none" w:sz="0" w:space="0" w:color="auto"/>
                <w:left w:val="none" w:sz="0" w:space="0" w:color="auto"/>
                <w:bottom w:val="none" w:sz="0" w:space="0" w:color="auto"/>
                <w:right w:val="none" w:sz="0" w:space="0" w:color="auto"/>
              </w:divBdr>
            </w:div>
            <w:div w:id="394817856">
              <w:marLeft w:val="0"/>
              <w:marRight w:val="0"/>
              <w:marTop w:val="0"/>
              <w:marBottom w:val="0"/>
              <w:divBdr>
                <w:top w:val="none" w:sz="0" w:space="0" w:color="auto"/>
                <w:left w:val="none" w:sz="0" w:space="0" w:color="auto"/>
                <w:bottom w:val="none" w:sz="0" w:space="0" w:color="auto"/>
                <w:right w:val="none" w:sz="0" w:space="0" w:color="auto"/>
              </w:divBdr>
            </w:div>
            <w:div w:id="1244990228">
              <w:marLeft w:val="0"/>
              <w:marRight w:val="0"/>
              <w:marTop w:val="0"/>
              <w:marBottom w:val="0"/>
              <w:divBdr>
                <w:top w:val="none" w:sz="0" w:space="0" w:color="auto"/>
                <w:left w:val="none" w:sz="0" w:space="0" w:color="auto"/>
                <w:bottom w:val="none" w:sz="0" w:space="0" w:color="auto"/>
                <w:right w:val="none" w:sz="0" w:space="0" w:color="auto"/>
              </w:divBdr>
            </w:div>
            <w:div w:id="321616806">
              <w:marLeft w:val="0"/>
              <w:marRight w:val="0"/>
              <w:marTop w:val="0"/>
              <w:marBottom w:val="0"/>
              <w:divBdr>
                <w:top w:val="none" w:sz="0" w:space="0" w:color="auto"/>
                <w:left w:val="none" w:sz="0" w:space="0" w:color="auto"/>
                <w:bottom w:val="none" w:sz="0" w:space="0" w:color="auto"/>
                <w:right w:val="none" w:sz="0" w:space="0" w:color="auto"/>
              </w:divBdr>
            </w:div>
            <w:div w:id="1093893448">
              <w:marLeft w:val="0"/>
              <w:marRight w:val="0"/>
              <w:marTop w:val="0"/>
              <w:marBottom w:val="0"/>
              <w:divBdr>
                <w:top w:val="none" w:sz="0" w:space="0" w:color="auto"/>
                <w:left w:val="none" w:sz="0" w:space="0" w:color="auto"/>
                <w:bottom w:val="none" w:sz="0" w:space="0" w:color="auto"/>
                <w:right w:val="none" w:sz="0" w:space="0" w:color="auto"/>
              </w:divBdr>
            </w:div>
            <w:div w:id="1888567443">
              <w:marLeft w:val="0"/>
              <w:marRight w:val="0"/>
              <w:marTop w:val="0"/>
              <w:marBottom w:val="0"/>
              <w:divBdr>
                <w:top w:val="none" w:sz="0" w:space="0" w:color="auto"/>
                <w:left w:val="none" w:sz="0" w:space="0" w:color="auto"/>
                <w:bottom w:val="none" w:sz="0" w:space="0" w:color="auto"/>
                <w:right w:val="none" w:sz="0" w:space="0" w:color="auto"/>
              </w:divBdr>
            </w:div>
            <w:div w:id="1803647127">
              <w:marLeft w:val="0"/>
              <w:marRight w:val="0"/>
              <w:marTop w:val="0"/>
              <w:marBottom w:val="0"/>
              <w:divBdr>
                <w:top w:val="none" w:sz="0" w:space="0" w:color="auto"/>
                <w:left w:val="none" w:sz="0" w:space="0" w:color="auto"/>
                <w:bottom w:val="none" w:sz="0" w:space="0" w:color="auto"/>
                <w:right w:val="none" w:sz="0" w:space="0" w:color="auto"/>
              </w:divBdr>
            </w:div>
            <w:div w:id="1476333468">
              <w:marLeft w:val="0"/>
              <w:marRight w:val="0"/>
              <w:marTop w:val="0"/>
              <w:marBottom w:val="0"/>
              <w:divBdr>
                <w:top w:val="none" w:sz="0" w:space="0" w:color="auto"/>
                <w:left w:val="none" w:sz="0" w:space="0" w:color="auto"/>
                <w:bottom w:val="none" w:sz="0" w:space="0" w:color="auto"/>
                <w:right w:val="none" w:sz="0" w:space="0" w:color="auto"/>
              </w:divBdr>
            </w:div>
            <w:div w:id="1809273484">
              <w:marLeft w:val="0"/>
              <w:marRight w:val="0"/>
              <w:marTop w:val="0"/>
              <w:marBottom w:val="0"/>
              <w:divBdr>
                <w:top w:val="none" w:sz="0" w:space="0" w:color="auto"/>
                <w:left w:val="none" w:sz="0" w:space="0" w:color="auto"/>
                <w:bottom w:val="none" w:sz="0" w:space="0" w:color="auto"/>
                <w:right w:val="none" w:sz="0" w:space="0" w:color="auto"/>
              </w:divBdr>
            </w:div>
            <w:div w:id="1651009902">
              <w:marLeft w:val="0"/>
              <w:marRight w:val="0"/>
              <w:marTop w:val="0"/>
              <w:marBottom w:val="0"/>
              <w:divBdr>
                <w:top w:val="none" w:sz="0" w:space="0" w:color="auto"/>
                <w:left w:val="none" w:sz="0" w:space="0" w:color="auto"/>
                <w:bottom w:val="none" w:sz="0" w:space="0" w:color="auto"/>
                <w:right w:val="none" w:sz="0" w:space="0" w:color="auto"/>
              </w:divBdr>
            </w:div>
            <w:div w:id="1055202778">
              <w:marLeft w:val="0"/>
              <w:marRight w:val="0"/>
              <w:marTop w:val="0"/>
              <w:marBottom w:val="0"/>
              <w:divBdr>
                <w:top w:val="none" w:sz="0" w:space="0" w:color="auto"/>
                <w:left w:val="none" w:sz="0" w:space="0" w:color="auto"/>
                <w:bottom w:val="none" w:sz="0" w:space="0" w:color="auto"/>
                <w:right w:val="none" w:sz="0" w:space="0" w:color="auto"/>
              </w:divBdr>
            </w:div>
            <w:div w:id="921718703">
              <w:marLeft w:val="0"/>
              <w:marRight w:val="0"/>
              <w:marTop w:val="0"/>
              <w:marBottom w:val="0"/>
              <w:divBdr>
                <w:top w:val="none" w:sz="0" w:space="0" w:color="auto"/>
                <w:left w:val="none" w:sz="0" w:space="0" w:color="auto"/>
                <w:bottom w:val="none" w:sz="0" w:space="0" w:color="auto"/>
                <w:right w:val="none" w:sz="0" w:space="0" w:color="auto"/>
              </w:divBdr>
            </w:div>
            <w:div w:id="331879613">
              <w:marLeft w:val="0"/>
              <w:marRight w:val="0"/>
              <w:marTop w:val="0"/>
              <w:marBottom w:val="0"/>
              <w:divBdr>
                <w:top w:val="none" w:sz="0" w:space="0" w:color="auto"/>
                <w:left w:val="none" w:sz="0" w:space="0" w:color="auto"/>
                <w:bottom w:val="none" w:sz="0" w:space="0" w:color="auto"/>
                <w:right w:val="none" w:sz="0" w:space="0" w:color="auto"/>
              </w:divBdr>
            </w:div>
            <w:div w:id="926811457">
              <w:marLeft w:val="0"/>
              <w:marRight w:val="0"/>
              <w:marTop w:val="0"/>
              <w:marBottom w:val="0"/>
              <w:divBdr>
                <w:top w:val="none" w:sz="0" w:space="0" w:color="auto"/>
                <w:left w:val="none" w:sz="0" w:space="0" w:color="auto"/>
                <w:bottom w:val="none" w:sz="0" w:space="0" w:color="auto"/>
                <w:right w:val="none" w:sz="0" w:space="0" w:color="auto"/>
              </w:divBdr>
            </w:div>
            <w:div w:id="508058292">
              <w:marLeft w:val="0"/>
              <w:marRight w:val="0"/>
              <w:marTop w:val="0"/>
              <w:marBottom w:val="0"/>
              <w:divBdr>
                <w:top w:val="none" w:sz="0" w:space="0" w:color="auto"/>
                <w:left w:val="none" w:sz="0" w:space="0" w:color="auto"/>
                <w:bottom w:val="none" w:sz="0" w:space="0" w:color="auto"/>
                <w:right w:val="none" w:sz="0" w:space="0" w:color="auto"/>
              </w:divBdr>
            </w:div>
            <w:div w:id="1159923820">
              <w:marLeft w:val="0"/>
              <w:marRight w:val="0"/>
              <w:marTop w:val="0"/>
              <w:marBottom w:val="0"/>
              <w:divBdr>
                <w:top w:val="none" w:sz="0" w:space="0" w:color="auto"/>
                <w:left w:val="none" w:sz="0" w:space="0" w:color="auto"/>
                <w:bottom w:val="none" w:sz="0" w:space="0" w:color="auto"/>
                <w:right w:val="none" w:sz="0" w:space="0" w:color="auto"/>
              </w:divBdr>
            </w:div>
            <w:div w:id="850722850">
              <w:marLeft w:val="0"/>
              <w:marRight w:val="0"/>
              <w:marTop w:val="0"/>
              <w:marBottom w:val="0"/>
              <w:divBdr>
                <w:top w:val="none" w:sz="0" w:space="0" w:color="auto"/>
                <w:left w:val="none" w:sz="0" w:space="0" w:color="auto"/>
                <w:bottom w:val="none" w:sz="0" w:space="0" w:color="auto"/>
                <w:right w:val="none" w:sz="0" w:space="0" w:color="auto"/>
              </w:divBdr>
            </w:div>
            <w:div w:id="846796203">
              <w:marLeft w:val="0"/>
              <w:marRight w:val="0"/>
              <w:marTop w:val="0"/>
              <w:marBottom w:val="0"/>
              <w:divBdr>
                <w:top w:val="none" w:sz="0" w:space="0" w:color="auto"/>
                <w:left w:val="none" w:sz="0" w:space="0" w:color="auto"/>
                <w:bottom w:val="none" w:sz="0" w:space="0" w:color="auto"/>
                <w:right w:val="none" w:sz="0" w:space="0" w:color="auto"/>
              </w:divBdr>
            </w:div>
            <w:div w:id="1578856712">
              <w:marLeft w:val="0"/>
              <w:marRight w:val="0"/>
              <w:marTop w:val="0"/>
              <w:marBottom w:val="0"/>
              <w:divBdr>
                <w:top w:val="none" w:sz="0" w:space="0" w:color="auto"/>
                <w:left w:val="none" w:sz="0" w:space="0" w:color="auto"/>
                <w:bottom w:val="none" w:sz="0" w:space="0" w:color="auto"/>
                <w:right w:val="none" w:sz="0" w:space="0" w:color="auto"/>
              </w:divBdr>
            </w:div>
            <w:div w:id="1601789795">
              <w:marLeft w:val="0"/>
              <w:marRight w:val="0"/>
              <w:marTop w:val="0"/>
              <w:marBottom w:val="0"/>
              <w:divBdr>
                <w:top w:val="none" w:sz="0" w:space="0" w:color="auto"/>
                <w:left w:val="none" w:sz="0" w:space="0" w:color="auto"/>
                <w:bottom w:val="none" w:sz="0" w:space="0" w:color="auto"/>
                <w:right w:val="none" w:sz="0" w:space="0" w:color="auto"/>
              </w:divBdr>
            </w:div>
            <w:div w:id="2075615379">
              <w:marLeft w:val="0"/>
              <w:marRight w:val="0"/>
              <w:marTop w:val="0"/>
              <w:marBottom w:val="0"/>
              <w:divBdr>
                <w:top w:val="none" w:sz="0" w:space="0" w:color="auto"/>
                <w:left w:val="none" w:sz="0" w:space="0" w:color="auto"/>
                <w:bottom w:val="none" w:sz="0" w:space="0" w:color="auto"/>
                <w:right w:val="none" w:sz="0" w:space="0" w:color="auto"/>
              </w:divBdr>
            </w:div>
            <w:div w:id="143788171">
              <w:marLeft w:val="0"/>
              <w:marRight w:val="0"/>
              <w:marTop w:val="0"/>
              <w:marBottom w:val="0"/>
              <w:divBdr>
                <w:top w:val="none" w:sz="0" w:space="0" w:color="auto"/>
                <w:left w:val="none" w:sz="0" w:space="0" w:color="auto"/>
                <w:bottom w:val="none" w:sz="0" w:space="0" w:color="auto"/>
                <w:right w:val="none" w:sz="0" w:space="0" w:color="auto"/>
              </w:divBdr>
            </w:div>
            <w:div w:id="1510022939">
              <w:marLeft w:val="0"/>
              <w:marRight w:val="0"/>
              <w:marTop w:val="0"/>
              <w:marBottom w:val="0"/>
              <w:divBdr>
                <w:top w:val="none" w:sz="0" w:space="0" w:color="auto"/>
                <w:left w:val="none" w:sz="0" w:space="0" w:color="auto"/>
                <w:bottom w:val="none" w:sz="0" w:space="0" w:color="auto"/>
                <w:right w:val="none" w:sz="0" w:space="0" w:color="auto"/>
              </w:divBdr>
            </w:div>
            <w:div w:id="1612588742">
              <w:marLeft w:val="0"/>
              <w:marRight w:val="0"/>
              <w:marTop w:val="0"/>
              <w:marBottom w:val="0"/>
              <w:divBdr>
                <w:top w:val="none" w:sz="0" w:space="0" w:color="auto"/>
                <w:left w:val="none" w:sz="0" w:space="0" w:color="auto"/>
                <w:bottom w:val="none" w:sz="0" w:space="0" w:color="auto"/>
                <w:right w:val="none" w:sz="0" w:space="0" w:color="auto"/>
              </w:divBdr>
            </w:div>
            <w:div w:id="177276790">
              <w:marLeft w:val="0"/>
              <w:marRight w:val="0"/>
              <w:marTop w:val="0"/>
              <w:marBottom w:val="0"/>
              <w:divBdr>
                <w:top w:val="none" w:sz="0" w:space="0" w:color="auto"/>
                <w:left w:val="none" w:sz="0" w:space="0" w:color="auto"/>
                <w:bottom w:val="none" w:sz="0" w:space="0" w:color="auto"/>
                <w:right w:val="none" w:sz="0" w:space="0" w:color="auto"/>
              </w:divBdr>
            </w:div>
            <w:div w:id="1204901233">
              <w:marLeft w:val="0"/>
              <w:marRight w:val="0"/>
              <w:marTop w:val="0"/>
              <w:marBottom w:val="0"/>
              <w:divBdr>
                <w:top w:val="none" w:sz="0" w:space="0" w:color="auto"/>
                <w:left w:val="none" w:sz="0" w:space="0" w:color="auto"/>
                <w:bottom w:val="none" w:sz="0" w:space="0" w:color="auto"/>
                <w:right w:val="none" w:sz="0" w:space="0" w:color="auto"/>
              </w:divBdr>
            </w:div>
            <w:div w:id="1974096489">
              <w:marLeft w:val="0"/>
              <w:marRight w:val="0"/>
              <w:marTop w:val="0"/>
              <w:marBottom w:val="0"/>
              <w:divBdr>
                <w:top w:val="none" w:sz="0" w:space="0" w:color="auto"/>
                <w:left w:val="none" w:sz="0" w:space="0" w:color="auto"/>
                <w:bottom w:val="none" w:sz="0" w:space="0" w:color="auto"/>
                <w:right w:val="none" w:sz="0" w:space="0" w:color="auto"/>
              </w:divBdr>
            </w:div>
            <w:div w:id="907615439">
              <w:marLeft w:val="0"/>
              <w:marRight w:val="0"/>
              <w:marTop w:val="0"/>
              <w:marBottom w:val="0"/>
              <w:divBdr>
                <w:top w:val="none" w:sz="0" w:space="0" w:color="auto"/>
                <w:left w:val="none" w:sz="0" w:space="0" w:color="auto"/>
                <w:bottom w:val="none" w:sz="0" w:space="0" w:color="auto"/>
                <w:right w:val="none" w:sz="0" w:space="0" w:color="auto"/>
              </w:divBdr>
            </w:div>
            <w:div w:id="1061635671">
              <w:marLeft w:val="0"/>
              <w:marRight w:val="0"/>
              <w:marTop w:val="0"/>
              <w:marBottom w:val="0"/>
              <w:divBdr>
                <w:top w:val="none" w:sz="0" w:space="0" w:color="auto"/>
                <w:left w:val="none" w:sz="0" w:space="0" w:color="auto"/>
                <w:bottom w:val="none" w:sz="0" w:space="0" w:color="auto"/>
                <w:right w:val="none" w:sz="0" w:space="0" w:color="auto"/>
              </w:divBdr>
            </w:div>
            <w:div w:id="474688954">
              <w:marLeft w:val="0"/>
              <w:marRight w:val="0"/>
              <w:marTop w:val="0"/>
              <w:marBottom w:val="0"/>
              <w:divBdr>
                <w:top w:val="none" w:sz="0" w:space="0" w:color="auto"/>
                <w:left w:val="none" w:sz="0" w:space="0" w:color="auto"/>
                <w:bottom w:val="none" w:sz="0" w:space="0" w:color="auto"/>
                <w:right w:val="none" w:sz="0" w:space="0" w:color="auto"/>
              </w:divBdr>
            </w:div>
            <w:div w:id="1221745330">
              <w:marLeft w:val="0"/>
              <w:marRight w:val="0"/>
              <w:marTop w:val="0"/>
              <w:marBottom w:val="0"/>
              <w:divBdr>
                <w:top w:val="none" w:sz="0" w:space="0" w:color="auto"/>
                <w:left w:val="none" w:sz="0" w:space="0" w:color="auto"/>
                <w:bottom w:val="none" w:sz="0" w:space="0" w:color="auto"/>
                <w:right w:val="none" w:sz="0" w:space="0" w:color="auto"/>
              </w:divBdr>
            </w:div>
            <w:div w:id="106394488">
              <w:marLeft w:val="0"/>
              <w:marRight w:val="0"/>
              <w:marTop w:val="0"/>
              <w:marBottom w:val="0"/>
              <w:divBdr>
                <w:top w:val="none" w:sz="0" w:space="0" w:color="auto"/>
                <w:left w:val="none" w:sz="0" w:space="0" w:color="auto"/>
                <w:bottom w:val="none" w:sz="0" w:space="0" w:color="auto"/>
                <w:right w:val="none" w:sz="0" w:space="0" w:color="auto"/>
              </w:divBdr>
            </w:div>
            <w:div w:id="1712456161">
              <w:marLeft w:val="0"/>
              <w:marRight w:val="0"/>
              <w:marTop w:val="0"/>
              <w:marBottom w:val="0"/>
              <w:divBdr>
                <w:top w:val="none" w:sz="0" w:space="0" w:color="auto"/>
                <w:left w:val="none" w:sz="0" w:space="0" w:color="auto"/>
                <w:bottom w:val="none" w:sz="0" w:space="0" w:color="auto"/>
                <w:right w:val="none" w:sz="0" w:space="0" w:color="auto"/>
              </w:divBdr>
            </w:div>
            <w:div w:id="266738764">
              <w:marLeft w:val="0"/>
              <w:marRight w:val="0"/>
              <w:marTop w:val="0"/>
              <w:marBottom w:val="0"/>
              <w:divBdr>
                <w:top w:val="none" w:sz="0" w:space="0" w:color="auto"/>
                <w:left w:val="none" w:sz="0" w:space="0" w:color="auto"/>
                <w:bottom w:val="none" w:sz="0" w:space="0" w:color="auto"/>
                <w:right w:val="none" w:sz="0" w:space="0" w:color="auto"/>
              </w:divBdr>
            </w:div>
            <w:div w:id="711002404">
              <w:marLeft w:val="0"/>
              <w:marRight w:val="0"/>
              <w:marTop w:val="0"/>
              <w:marBottom w:val="0"/>
              <w:divBdr>
                <w:top w:val="none" w:sz="0" w:space="0" w:color="auto"/>
                <w:left w:val="none" w:sz="0" w:space="0" w:color="auto"/>
                <w:bottom w:val="none" w:sz="0" w:space="0" w:color="auto"/>
                <w:right w:val="none" w:sz="0" w:space="0" w:color="auto"/>
              </w:divBdr>
            </w:div>
            <w:div w:id="1202523670">
              <w:marLeft w:val="0"/>
              <w:marRight w:val="0"/>
              <w:marTop w:val="0"/>
              <w:marBottom w:val="0"/>
              <w:divBdr>
                <w:top w:val="none" w:sz="0" w:space="0" w:color="auto"/>
                <w:left w:val="none" w:sz="0" w:space="0" w:color="auto"/>
                <w:bottom w:val="none" w:sz="0" w:space="0" w:color="auto"/>
                <w:right w:val="none" w:sz="0" w:space="0" w:color="auto"/>
              </w:divBdr>
            </w:div>
            <w:div w:id="15424834">
              <w:marLeft w:val="0"/>
              <w:marRight w:val="0"/>
              <w:marTop w:val="0"/>
              <w:marBottom w:val="0"/>
              <w:divBdr>
                <w:top w:val="none" w:sz="0" w:space="0" w:color="auto"/>
                <w:left w:val="none" w:sz="0" w:space="0" w:color="auto"/>
                <w:bottom w:val="none" w:sz="0" w:space="0" w:color="auto"/>
                <w:right w:val="none" w:sz="0" w:space="0" w:color="auto"/>
              </w:divBdr>
            </w:div>
            <w:div w:id="1329363941">
              <w:marLeft w:val="0"/>
              <w:marRight w:val="0"/>
              <w:marTop w:val="0"/>
              <w:marBottom w:val="0"/>
              <w:divBdr>
                <w:top w:val="none" w:sz="0" w:space="0" w:color="auto"/>
                <w:left w:val="none" w:sz="0" w:space="0" w:color="auto"/>
                <w:bottom w:val="none" w:sz="0" w:space="0" w:color="auto"/>
                <w:right w:val="none" w:sz="0" w:space="0" w:color="auto"/>
              </w:divBdr>
            </w:div>
            <w:div w:id="479343618">
              <w:marLeft w:val="0"/>
              <w:marRight w:val="0"/>
              <w:marTop w:val="0"/>
              <w:marBottom w:val="0"/>
              <w:divBdr>
                <w:top w:val="none" w:sz="0" w:space="0" w:color="auto"/>
                <w:left w:val="none" w:sz="0" w:space="0" w:color="auto"/>
                <w:bottom w:val="none" w:sz="0" w:space="0" w:color="auto"/>
                <w:right w:val="none" w:sz="0" w:space="0" w:color="auto"/>
              </w:divBdr>
            </w:div>
            <w:div w:id="1505434451">
              <w:marLeft w:val="0"/>
              <w:marRight w:val="0"/>
              <w:marTop w:val="0"/>
              <w:marBottom w:val="0"/>
              <w:divBdr>
                <w:top w:val="none" w:sz="0" w:space="0" w:color="auto"/>
                <w:left w:val="none" w:sz="0" w:space="0" w:color="auto"/>
                <w:bottom w:val="none" w:sz="0" w:space="0" w:color="auto"/>
                <w:right w:val="none" w:sz="0" w:space="0" w:color="auto"/>
              </w:divBdr>
            </w:div>
            <w:div w:id="1064599040">
              <w:marLeft w:val="0"/>
              <w:marRight w:val="0"/>
              <w:marTop w:val="0"/>
              <w:marBottom w:val="0"/>
              <w:divBdr>
                <w:top w:val="none" w:sz="0" w:space="0" w:color="auto"/>
                <w:left w:val="none" w:sz="0" w:space="0" w:color="auto"/>
                <w:bottom w:val="none" w:sz="0" w:space="0" w:color="auto"/>
                <w:right w:val="none" w:sz="0" w:space="0" w:color="auto"/>
              </w:divBdr>
            </w:div>
            <w:div w:id="1797217352">
              <w:marLeft w:val="0"/>
              <w:marRight w:val="0"/>
              <w:marTop w:val="0"/>
              <w:marBottom w:val="0"/>
              <w:divBdr>
                <w:top w:val="none" w:sz="0" w:space="0" w:color="auto"/>
                <w:left w:val="none" w:sz="0" w:space="0" w:color="auto"/>
                <w:bottom w:val="none" w:sz="0" w:space="0" w:color="auto"/>
                <w:right w:val="none" w:sz="0" w:space="0" w:color="auto"/>
              </w:divBdr>
            </w:div>
            <w:div w:id="1606577870">
              <w:marLeft w:val="0"/>
              <w:marRight w:val="0"/>
              <w:marTop w:val="0"/>
              <w:marBottom w:val="0"/>
              <w:divBdr>
                <w:top w:val="none" w:sz="0" w:space="0" w:color="auto"/>
                <w:left w:val="none" w:sz="0" w:space="0" w:color="auto"/>
                <w:bottom w:val="none" w:sz="0" w:space="0" w:color="auto"/>
                <w:right w:val="none" w:sz="0" w:space="0" w:color="auto"/>
              </w:divBdr>
            </w:div>
            <w:div w:id="1863202404">
              <w:marLeft w:val="0"/>
              <w:marRight w:val="0"/>
              <w:marTop w:val="0"/>
              <w:marBottom w:val="0"/>
              <w:divBdr>
                <w:top w:val="none" w:sz="0" w:space="0" w:color="auto"/>
                <w:left w:val="none" w:sz="0" w:space="0" w:color="auto"/>
                <w:bottom w:val="none" w:sz="0" w:space="0" w:color="auto"/>
                <w:right w:val="none" w:sz="0" w:space="0" w:color="auto"/>
              </w:divBdr>
            </w:div>
            <w:div w:id="1136264574">
              <w:marLeft w:val="0"/>
              <w:marRight w:val="0"/>
              <w:marTop w:val="0"/>
              <w:marBottom w:val="0"/>
              <w:divBdr>
                <w:top w:val="none" w:sz="0" w:space="0" w:color="auto"/>
                <w:left w:val="none" w:sz="0" w:space="0" w:color="auto"/>
                <w:bottom w:val="none" w:sz="0" w:space="0" w:color="auto"/>
                <w:right w:val="none" w:sz="0" w:space="0" w:color="auto"/>
              </w:divBdr>
            </w:div>
            <w:div w:id="1272396746">
              <w:marLeft w:val="0"/>
              <w:marRight w:val="0"/>
              <w:marTop w:val="0"/>
              <w:marBottom w:val="0"/>
              <w:divBdr>
                <w:top w:val="none" w:sz="0" w:space="0" w:color="auto"/>
                <w:left w:val="none" w:sz="0" w:space="0" w:color="auto"/>
                <w:bottom w:val="none" w:sz="0" w:space="0" w:color="auto"/>
                <w:right w:val="none" w:sz="0" w:space="0" w:color="auto"/>
              </w:divBdr>
            </w:div>
            <w:div w:id="1040058538">
              <w:marLeft w:val="0"/>
              <w:marRight w:val="0"/>
              <w:marTop w:val="0"/>
              <w:marBottom w:val="0"/>
              <w:divBdr>
                <w:top w:val="none" w:sz="0" w:space="0" w:color="auto"/>
                <w:left w:val="none" w:sz="0" w:space="0" w:color="auto"/>
                <w:bottom w:val="none" w:sz="0" w:space="0" w:color="auto"/>
                <w:right w:val="none" w:sz="0" w:space="0" w:color="auto"/>
              </w:divBdr>
            </w:div>
            <w:div w:id="1821801468">
              <w:marLeft w:val="0"/>
              <w:marRight w:val="0"/>
              <w:marTop w:val="0"/>
              <w:marBottom w:val="0"/>
              <w:divBdr>
                <w:top w:val="none" w:sz="0" w:space="0" w:color="auto"/>
                <w:left w:val="none" w:sz="0" w:space="0" w:color="auto"/>
                <w:bottom w:val="none" w:sz="0" w:space="0" w:color="auto"/>
                <w:right w:val="none" w:sz="0" w:space="0" w:color="auto"/>
              </w:divBdr>
            </w:div>
            <w:div w:id="396705105">
              <w:marLeft w:val="0"/>
              <w:marRight w:val="0"/>
              <w:marTop w:val="0"/>
              <w:marBottom w:val="0"/>
              <w:divBdr>
                <w:top w:val="none" w:sz="0" w:space="0" w:color="auto"/>
                <w:left w:val="none" w:sz="0" w:space="0" w:color="auto"/>
                <w:bottom w:val="none" w:sz="0" w:space="0" w:color="auto"/>
                <w:right w:val="none" w:sz="0" w:space="0" w:color="auto"/>
              </w:divBdr>
            </w:div>
            <w:div w:id="1577548388">
              <w:marLeft w:val="0"/>
              <w:marRight w:val="0"/>
              <w:marTop w:val="0"/>
              <w:marBottom w:val="0"/>
              <w:divBdr>
                <w:top w:val="none" w:sz="0" w:space="0" w:color="auto"/>
                <w:left w:val="none" w:sz="0" w:space="0" w:color="auto"/>
                <w:bottom w:val="none" w:sz="0" w:space="0" w:color="auto"/>
                <w:right w:val="none" w:sz="0" w:space="0" w:color="auto"/>
              </w:divBdr>
            </w:div>
            <w:div w:id="202909255">
              <w:marLeft w:val="0"/>
              <w:marRight w:val="0"/>
              <w:marTop w:val="0"/>
              <w:marBottom w:val="0"/>
              <w:divBdr>
                <w:top w:val="none" w:sz="0" w:space="0" w:color="auto"/>
                <w:left w:val="none" w:sz="0" w:space="0" w:color="auto"/>
                <w:bottom w:val="none" w:sz="0" w:space="0" w:color="auto"/>
                <w:right w:val="none" w:sz="0" w:space="0" w:color="auto"/>
              </w:divBdr>
            </w:div>
            <w:div w:id="2076464931">
              <w:marLeft w:val="0"/>
              <w:marRight w:val="0"/>
              <w:marTop w:val="0"/>
              <w:marBottom w:val="0"/>
              <w:divBdr>
                <w:top w:val="none" w:sz="0" w:space="0" w:color="auto"/>
                <w:left w:val="none" w:sz="0" w:space="0" w:color="auto"/>
                <w:bottom w:val="none" w:sz="0" w:space="0" w:color="auto"/>
                <w:right w:val="none" w:sz="0" w:space="0" w:color="auto"/>
              </w:divBdr>
            </w:div>
            <w:div w:id="2103795134">
              <w:marLeft w:val="0"/>
              <w:marRight w:val="0"/>
              <w:marTop w:val="0"/>
              <w:marBottom w:val="0"/>
              <w:divBdr>
                <w:top w:val="none" w:sz="0" w:space="0" w:color="auto"/>
                <w:left w:val="none" w:sz="0" w:space="0" w:color="auto"/>
                <w:bottom w:val="none" w:sz="0" w:space="0" w:color="auto"/>
                <w:right w:val="none" w:sz="0" w:space="0" w:color="auto"/>
              </w:divBdr>
            </w:div>
            <w:div w:id="1989240479">
              <w:marLeft w:val="0"/>
              <w:marRight w:val="0"/>
              <w:marTop w:val="0"/>
              <w:marBottom w:val="0"/>
              <w:divBdr>
                <w:top w:val="none" w:sz="0" w:space="0" w:color="auto"/>
                <w:left w:val="none" w:sz="0" w:space="0" w:color="auto"/>
                <w:bottom w:val="none" w:sz="0" w:space="0" w:color="auto"/>
                <w:right w:val="none" w:sz="0" w:space="0" w:color="auto"/>
              </w:divBdr>
            </w:div>
            <w:div w:id="253900432">
              <w:marLeft w:val="0"/>
              <w:marRight w:val="0"/>
              <w:marTop w:val="0"/>
              <w:marBottom w:val="0"/>
              <w:divBdr>
                <w:top w:val="none" w:sz="0" w:space="0" w:color="auto"/>
                <w:left w:val="none" w:sz="0" w:space="0" w:color="auto"/>
                <w:bottom w:val="none" w:sz="0" w:space="0" w:color="auto"/>
                <w:right w:val="none" w:sz="0" w:space="0" w:color="auto"/>
              </w:divBdr>
            </w:div>
            <w:div w:id="955409798">
              <w:marLeft w:val="0"/>
              <w:marRight w:val="0"/>
              <w:marTop w:val="0"/>
              <w:marBottom w:val="0"/>
              <w:divBdr>
                <w:top w:val="none" w:sz="0" w:space="0" w:color="auto"/>
                <w:left w:val="none" w:sz="0" w:space="0" w:color="auto"/>
                <w:bottom w:val="none" w:sz="0" w:space="0" w:color="auto"/>
                <w:right w:val="none" w:sz="0" w:space="0" w:color="auto"/>
              </w:divBdr>
            </w:div>
            <w:div w:id="1973976857">
              <w:marLeft w:val="0"/>
              <w:marRight w:val="0"/>
              <w:marTop w:val="0"/>
              <w:marBottom w:val="0"/>
              <w:divBdr>
                <w:top w:val="none" w:sz="0" w:space="0" w:color="auto"/>
                <w:left w:val="none" w:sz="0" w:space="0" w:color="auto"/>
                <w:bottom w:val="none" w:sz="0" w:space="0" w:color="auto"/>
                <w:right w:val="none" w:sz="0" w:space="0" w:color="auto"/>
              </w:divBdr>
            </w:div>
            <w:div w:id="2115898197">
              <w:marLeft w:val="0"/>
              <w:marRight w:val="0"/>
              <w:marTop w:val="0"/>
              <w:marBottom w:val="0"/>
              <w:divBdr>
                <w:top w:val="none" w:sz="0" w:space="0" w:color="auto"/>
                <w:left w:val="none" w:sz="0" w:space="0" w:color="auto"/>
                <w:bottom w:val="none" w:sz="0" w:space="0" w:color="auto"/>
                <w:right w:val="none" w:sz="0" w:space="0" w:color="auto"/>
              </w:divBdr>
            </w:div>
            <w:div w:id="950359578">
              <w:marLeft w:val="0"/>
              <w:marRight w:val="0"/>
              <w:marTop w:val="0"/>
              <w:marBottom w:val="0"/>
              <w:divBdr>
                <w:top w:val="none" w:sz="0" w:space="0" w:color="auto"/>
                <w:left w:val="none" w:sz="0" w:space="0" w:color="auto"/>
                <w:bottom w:val="none" w:sz="0" w:space="0" w:color="auto"/>
                <w:right w:val="none" w:sz="0" w:space="0" w:color="auto"/>
              </w:divBdr>
            </w:div>
            <w:div w:id="987393143">
              <w:marLeft w:val="0"/>
              <w:marRight w:val="0"/>
              <w:marTop w:val="0"/>
              <w:marBottom w:val="0"/>
              <w:divBdr>
                <w:top w:val="none" w:sz="0" w:space="0" w:color="auto"/>
                <w:left w:val="none" w:sz="0" w:space="0" w:color="auto"/>
                <w:bottom w:val="none" w:sz="0" w:space="0" w:color="auto"/>
                <w:right w:val="none" w:sz="0" w:space="0" w:color="auto"/>
              </w:divBdr>
            </w:div>
            <w:div w:id="940338610">
              <w:marLeft w:val="0"/>
              <w:marRight w:val="0"/>
              <w:marTop w:val="0"/>
              <w:marBottom w:val="0"/>
              <w:divBdr>
                <w:top w:val="none" w:sz="0" w:space="0" w:color="auto"/>
                <w:left w:val="none" w:sz="0" w:space="0" w:color="auto"/>
                <w:bottom w:val="none" w:sz="0" w:space="0" w:color="auto"/>
                <w:right w:val="none" w:sz="0" w:space="0" w:color="auto"/>
              </w:divBdr>
            </w:div>
            <w:div w:id="11107364">
              <w:marLeft w:val="0"/>
              <w:marRight w:val="0"/>
              <w:marTop w:val="0"/>
              <w:marBottom w:val="0"/>
              <w:divBdr>
                <w:top w:val="none" w:sz="0" w:space="0" w:color="auto"/>
                <w:left w:val="none" w:sz="0" w:space="0" w:color="auto"/>
                <w:bottom w:val="none" w:sz="0" w:space="0" w:color="auto"/>
                <w:right w:val="none" w:sz="0" w:space="0" w:color="auto"/>
              </w:divBdr>
            </w:div>
            <w:div w:id="803618579">
              <w:marLeft w:val="0"/>
              <w:marRight w:val="0"/>
              <w:marTop w:val="0"/>
              <w:marBottom w:val="0"/>
              <w:divBdr>
                <w:top w:val="none" w:sz="0" w:space="0" w:color="auto"/>
                <w:left w:val="none" w:sz="0" w:space="0" w:color="auto"/>
                <w:bottom w:val="none" w:sz="0" w:space="0" w:color="auto"/>
                <w:right w:val="none" w:sz="0" w:space="0" w:color="auto"/>
              </w:divBdr>
            </w:div>
            <w:div w:id="1586185912">
              <w:marLeft w:val="0"/>
              <w:marRight w:val="0"/>
              <w:marTop w:val="0"/>
              <w:marBottom w:val="0"/>
              <w:divBdr>
                <w:top w:val="none" w:sz="0" w:space="0" w:color="auto"/>
                <w:left w:val="none" w:sz="0" w:space="0" w:color="auto"/>
                <w:bottom w:val="none" w:sz="0" w:space="0" w:color="auto"/>
                <w:right w:val="none" w:sz="0" w:space="0" w:color="auto"/>
              </w:divBdr>
            </w:div>
            <w:div w:id="414330084">
              <w:marLeft w:val="0"/>
              <w:marRight w:val="0"/>
              <w:marTop w:val="0"/>
              <w:marBottom w:val="0"/>
              <w:divBdr>
                <w:top w:val="none" w:sz="0" w:space="0" w:color="auto"/>
                <w:left w:val="none" w:sz="0" w:space="0" w:color="auto"/>
                <w:bottom w:val="none" w:sz="0" w:space="0" w:color="auto"/>
                <w:right w:val="none" w:sz="0" w:space="0" w:color="auto"/>
              </w:divBdr>
            </w:div>
            <w:div w:id="1134525302">
              <w:marLeft w:val="0"/>
              <w:marRight w:val="0"/>
              <w:marTop w:val="0"/>
              <w:marBottom w:val="0"/>
              <w:divBdr>
                <w:top w:val="none" w:sz="0" w:space="0" w:color="auto"/>
                <w:left w:val="none" w:sz="0" w:space="0" w:color="auto"/>
                <w:bottom w:val="none" w:sz="0" w:space="0" w:color="auto"/>
                <w:right w:val="none" w:sz="0" w:space="0" w:color="auto"/>
              </w:divBdr>
            </w:div>
            <w:div w:id="2048098086">
              <w:marLeft w:val="0"/>
              <w:marRight w:val="0"/>
              <w:marTop w:val="0"/>
              <w:marBottom w:val="0"/>
              <w:divBdr>
                <w:top w:val="none" w:sz="0" w:space="0" w:color="auto"/>
                <w:left w:val="none" w:sz="0" w:space="0" w:color="auto"/>
                <w:bottom w:val="none" w:sz="0" w:space="0" w:color="auto"/>
                <w:right w:val="none" w:sz="0" w:space="0" w:color="auto"/>
              </w:divBdr>
            </w:div>
            <w:div w:id="63795687">
              <w:marLeft w:val="0"/>
              <w:marRight w:val="0"/>
              <w:marTop w:val="0"/>
              <w:marBottom w:val="0"/>
              <w:divBdr>
                <w:top w:val="none" w:sz="0" w:space="0" w:color="auto"/>
                <w:left w:val="none" w:sz="0" w:space="0" w:color="auto"/>
                <w:bottom w:val="none" w:sz="0" w:space="0" w:color="auto"/>
                <w:right w:val="none" w:sz="0" w:space="0" w:color="auto"/>
              </w:divBdr>
            </w:div>
            <w:div w:id="1398476675">
              <w:marLeft w:val="0"/>
              <w:marRight w:val="0"/>
              <w:marTop w:val="0"/>
              <w:marBottom w:val="0"/>
              <w:divBdr>
                <w:top w:val="none" w:sz="0" w:space="0" w:color="auto"/>
                <w:left w:val="none" w:sz="0" w:space="0" w:color="auto"/>
                <w:bottom w:val="none" w:sz="0" w:space="0" w:color="auto"/>
                <w:right w:val="none" w:sz="0" w:space="0" w:color="auto"/>
              </w:divBdr>
            </w:div>
            <w:div w:id="699361208">
              <w:marLeft w:val="0"/>
              <w:marRight w:val="0"/>
              <w:marTop w:val="0"/>
              <w:marBottom w:val="0"/>
              <w:divBdr>
                <w:top w:val="none" w:sz="0" w:space="0" w:color="auto"/>
                <w:left w:val="none" w:sz="0" w:space="0" w:color="auto"/>
                <w:bottom w:val="none" w:sz="0" w:space="0" w:color="auto"/>
                <w:right w:val="none" w:sz="0" w:space="0" w:color="auto"/>
              </w:divBdr>
            </w:div>
            <w:div w:id="615142033">
              <w:marLeft w:val="0"/>
              <w:marRight w:val="0"/>
              <w:marTop w:val="0"/>
              <w:marBottom w:val="0"/>
              <w:divBdr>
                <w:top w:val="none" w:sz="0" w:space="0" w:color="auto"/>
                <w:left w:val="none" w:sz="0" w:space="0" w:color="auto"/>
                <w:bottom w:val="none" w:sz="0" w:space="0" w:color="auto"/>
                <w:right w:val="none" w:sz="0" w:space="0" w:color="auto"/>
              </w:divBdr>
            </w:div>
            <w:div w:id="329721372">
              <w:marLeft w:val="0"/>
              <w:marRight w:val="0"/>
              <w:marTop w:val="0"/>
              <w:marBottom w:val="0"/>
              <w:divBdr>
                <w:top w:val="none" w:sz="0" w:space="0" w:color="auto"/>
                <w:left w:val="none" w:sz="0" w:space="0" w:color="auto"/>
                <w:bottom w:val="none" w:sz="0" w:space="0" w:color="auto"/>
                <w:right w:val="none" w:sz="0" w:space="0" w:color="auto"/>
              </w:divBdr>
            </w:div>
            <w:div w:id="113791184">
              <w:marLeft w:val="0"/>
              <w:marRight w:val="0"/>
              <w:marTop w:val="0"/>
              <w:marBottom w:val="0"/>
              <w:divBdr>
                <w:top w:val="none" w:sz="0" w:space="0" w:color="auto"/>
                <w:left w:val="none" w:sz="0" w:space="0" w:color="auto"/>
                <w:bottom w:val="none" w:sz="0" w:space="0" w:color="auto"/>
                <w:right w:val="none" w:sz="0" w:space="0" w:color="auto"/>
              </w:divBdr>
            </w:div>
            <w:div w:id="1415590757">
              <w:marLeft w:val="0"/>
              <w:marRight w:val="0"/>
              <w:marTop w:val="0"/>
              <w:marBottom w:val="0"/>
              <w:divBdr>
                <w:top w:val="none" w:sz="0" w:space="0" w:color="auto"/>
                <w:left w:val="none" w:sz="0" w:space="0" w:color="auto"/>
                <w:bottom w:val="none" w:sz="0" w:space="0" w:color="auto"/>
                <w:right w:val="none" w:sz="0" w:space="0" w:color="auto"/>
              </w:divBdr>
            </w:div>
            <w:div w:id="1158114354">
              <w:marLeft w:val="0"/>
              <w:marRight w:val="0"/>
              <w:marTop w:val="0"/>
              <w:marBottom w:val="0"/>
              <w:divBdr>
                <w:top w:val="none" w:sz="0" w:space="0" w:color="auto"/>
                <w:left w:val="none" w:sz="0" w:space="0" w:color="auto"/>
                <w:bottom w:val="none" w:sz="0" w:space="0" w:color="auto"/>
                <w:right w:val="none" w:sz="0" w:space="0" w:color="auto"/>
              </w:divBdr>
            </w:div>
            <w:div w:id="1859853950">
              <w:marLeft w:val="0"/>
              <w:marRight w:val="0"/>
              <w:marTop w:val="0"/>
              <w:marBottom w:val="0"/>
              <w:divBdr>
                <w:top w:val="none" w:sz="0" w:space="0" w:color="auto"/>
                <w:left w:val="none" w:sz="0" w:space="0" w:color="auto"/>
                <w:bottom w:val="none" w:sz="0" w:space="0" w:color="auto"/>
                <w:right w:val="none" w:sz="0" w:space="0" w:color="auto"/>
              </w:divBdr>
            </w:div>
            <w:div w:id="1407679935">
              <w:marLeft w:val="0"/>
              <w:marRight w:val="0"/>
              <w:marTop w:val="0"/>
              <w:marBottom w:val="0"/>
              <w:divBdr>
                <w:top w:val="none" w:sz="0" w:space="0" w:color="auto"/>
                <w:left w:val="none" w:sz="0" w:space="0" w:color="auto"/>
                <w:bottom w:val="none" w:sz="0" w:space="0" w:color="auto"/>
                <w:right w:val="none" w:sz="0" w:space="0" w:color="auto"/>
              </w:divBdr>
            </w:div>
            <w:div w:id="642999926">
              <w:marLeft w:val="0"/>
              <w:marRight w:val="0"/>
              <w:marTop w:val="0"/>
              <w:marBottom w:val="0"/>
              <w:divBdr>
                <w:top w:val="none" w:sz="0" w:space="0" w:color="auto"/>
                <w:left w:val="none" w:sz="0" w:space="0" w:color="auto"/>
                <w:bottom w:val="none" w:sz="0" w:space="0" w:color="auto"/>
                <w:right w:val="none" w:sz="0" w:space="0" w:color="auto"/>
              </w:divBdr>
            </w:div>
            <w:div w:id="1961565679">
              <w:marLeft w:val="0"/>
              <w:marRight w:val="0"/>
              <w:marTop w:val="0"/>
              <w:marBottom w:val="0"/>
              <w:divBdr>
                <w:top w:val="none" w:sz="0" w:space="0" w:color="auto"/>
                <w:left w:val="none" w:sz="0" w:space="0" w:color="auto"/>
                <w:bottom w:val="none" w:sz="0" w:space="0" w:color="auto"/>
                <w:right w:val="none" w:sz="0" w:space="0" w:color="auto"/>
              </w:divBdr>
            </w:div>
            <w:div w:id="1588155520">
              <w:marLeft w:val="0"/>
              <w:marRight w:val="0"/>
              <w:marTop w:val="0"/>
              <w:marBottom w:val="0"/>
              <w:divBdr>
                <w:top w:val="none" w:sz="0" w:space="0" w:color="auto"/>
                <w:left w:val="none" w:sz="0" w:space="0" w:color="auto"/>
                <w:bottom w:val="none" w:sz="0" w:space="0" w:color="auto"/>
                <w:right w:val="none" w:sz="0" w:space="0" w:color="auto"/>
              </w:divBdr>
            </w:div>
            <w:div w:id="1601141835">
              <w:marLeft w:val="0"/>
              <w:marRight w:val="0"/>
              <w:marTop w:val="0"/>
              <w:marBottom w:val="0"/>
              <w:divBdr>
                <w:top w:val="none" w:sz="0" w:space="0" w:color="auto"/>
                <w:left w:val="none" w:sz="0" w:space="0" w:color="auto"/>
                <w:bottom w:val="none" w:sz="0" w:space="0" w:color="auto"/>
                <w:right w:val="none" w:sz="0" w:space="0" w:color="auto"/>
              </w:divBdr>
            </w:div>
            <w:div w:id="1721661112">
              <w:marLeft w:val="0"/>
              <w:marRight w:val="0"/>
              <w:marTop w:val="0"/>
              <w:marBottom w:val="0"/>
              <w:divBdr>
                <w:top w:val="none" w:sz="0" w:space="0" w:color="auto"/>
                <w:left w:val="none" w:sz="0" w:space="0" w:color="auto"/>
                <w:bottom w:val="none" w:sz="0" w:space="0" w:color="auto"/>
                <w:right w:val="none" w:sz="0" w:space="0" w:color="auto"/>
              </w:divBdr>
            </w:div>
            <w:div w:id="469902510">
              <w:marLeft w:val="0"/>
              <w:marRight w:val="0"/>
              <w:marTop w:val="0"/>
              <w:marBottom w:val="0"/>
              <w:divBdr>
                <w:top w:val="none" w:sz="0" w:space="0" w:color="auto"/>
                <w:left w:val="none" w:sz="0" w:space="0" w:color="auto"/>
                <w:bottom w:val="none" w:sz="0" w:space="0" w:color="auto"/>
                <w:right w:val="none" w:sz="0" w:space="0" w:color="auto"/>
              </w:divBdr>
            </w:div>
            <w:div w:id="949049984">
              <w:marLeft w:val="0"/>
              <w:marRight w:val="0"/>
              <w:marTop w:val="0"/>
              <w:marBottom w:val="0"/>
              <w:divBdr>
                <w:top w:val="none" w:sz="0" w:space="0" w:color="auto"/>
                <w:left w:val="none" w:sz="0" w:space="0" w:color="auto"/>
                <w:bottom w:val="none" w:sz="0" w:space="0" w:color="auto"/>
                <w:right w:val="none" w:sz="0" w:space="0" w:color="auto"/>
              </w:divBdr>
            </w:div>
            <w:div w:id="339697416">
              <w:marLeft w:val="0"/>
              <w:marRight w:val="0"/>
              <w:marTop w:val="0"/>
              <w:marBottom w:val="0"/>
              <w:divBdr>
                <w:top w:val="none" w:sz="0" w:space="0" w:color="auto"/>
                <w:left w:val="none" w:sz="0" w:space="0" w:color="auto"/>
                <w:bottom w:val="none" w:sz="0" w:space="0" w:color="auto"/>
                <w:right w:val="none" w:sz="0" w:space="0" w:color="auto"/>
              </w:divBdr>
            </w:div>
            <w:div w:id="1400905881">
              <w:marLeft w:val="0"/>
              <w:marRight w:val="0"/>
              <w:marTop w:val="0"/>
              <w:marBottom w:val="0"/>
              <w:divBdr>
                <w:top w:val="none" w:sz="0" w:space="0" w:color="auto"/>
                <w:left w:val="none" w:sz="0" w:space="0" w:color="auto"/>
                <w:bottom w:val="none" w:sz="0" w:space="0" w:color="auto"/>
                <w:right w:val="none" w:sz="0" w:space="0" w:color="auto"/>
              </w:divBdr>
            </w:div>
            <w:div w:id="329870101">
              <w:marLeft w:val="0"/>
              <w:marRight w:val="0"/>
              <w:marTop w:val="0"/>
              <w:marBottom w:val="0"/>
              <w:divBdr>
                <w:top w:val="none" w:sz="0" w:space="0" w:color="auto"/>
                <w:left w:val="none" w:sz="0" w:space="0" w:color="auto"/>
                <w:bottom w:val="none" w:sz="0" w:space="0" w:color="auto"/>
                <w:right w:val="none" w:sz="0" w:space="0" w:color="auto"/>
              </w:divBdr>
            </w:div>
            <w:div w:id="456340979">
              <w:marLeft w:val="0"/>
              <w:marRight w:val="0"/>
              <w:marTop w:val="0"/>
              <w:marBottom w:val="0"/>
              <w:divBdr>
                <w:top w:val="none" w:sz="0" w:space="0" w:color="auto"/>
                <w:left w:val="none" w:sz="0" w:space="0" w:color="auto"/>
                <w:bottom w:val="none" w:sz="0" w:space="0" w:color="auto"/>
                <w:right w:val="none" w:sz="0" w:space="0" w:color="auto"/>
              </w:divBdr>
            </w:div>
            <w:div w:id="976374757">
              <w:marLeft w:val="0"/>
              <w:marRight w:val="0"/>
              <w:marTop w:val="0"/>
              <w:marBottom w:val="0"/>
              <w:divBdr>
                <w:top w:val="none" w:sz="0" w:space="0" w:color="auto"/>
                <w:left w:val="none" w:sz="0" w:space="0" w:color="auto"/>
                <w:bottom w:val="none" w:sz="0" w:space="0" w:color="auto"/>
                <w:right w:val="none" w:sz="0" w:space="0" w:color="auto"/>
              </w:divBdr>
            </w:div>
            <w:div w:id="538208230">
              <w:marLeft w:val="0"/>
              <w:marRight w:val="0"/>
              <w:marTop w:val="0"/>
              <w:marBottom w:val="0"/>
              <w:divBdr>
                <w:top w:val="none" w:sz="0" w:space="0" w:color="auto"/>
                <w:left w:val="none" w:sz="0" w:space="0" w:color="auto"/>
                <w:bottom w:val="none" w:sz="0" w:space="0" w:color="auto"/>
                <w:right w:val="none" w:sz="0" w:space="0" w:color="auto"/>
              </w:divBdr>
            </w:div>
            <w:div w:id="1998923050">
              <w:marLeft w:val="0"/>
              <w:marRight w:val="0"/>
              <w:marTop w:val="0"/>
              <w:marBottom w:val="0"/>
              <w:divBdr>
                <w:top w:val="none" w:sz="0" w:space="0" w:color="auto"/>
                <w:left w:val="none" w:sz="0" w:space="0" w:color="auto"/>
                <w:bottom w:val="none" w:sz="0" w:space="0" w:color="auto"/>
                <w:right w:val="none" w:sz="0" w:space="0" w:color="auto"/>
              </w:divBdr>
            </w:div>
            <w:div w:id="1136289967">
              <w:marLeft w:val="0"/>
              <w:marRight w:val="0"/>
              <w:marTop w:val="0"/>
              <w:marBottom w:val="0"/>
              <w:divBdr>
                <w:top w:val="none" w:sz="0" w:space="0" w:color="auto"/>
                <w:left w:val="none" w:sz="0" w:space="0" w:color="auto"/>
                <w:bottom w:val="none" w:sz="0" w:space="0" w:color="auto"/>
                <w:right w:val="none" w:sz="0" w:space="0" w:color="auto"/>
              </w:divBdr>
            </w:div>
            <w:div w:id="956260539">
              <w:marLeft w:val="0"/>
              <w:marRight w:val="0"/>
              <w:marTop w:val="0"/>
              <w:marBottom w:val="0"/>
              <w:divBdr>
                <w:top w:val="none" w:sz="0" w:space="0" w:color="auto"/>
                <w:left w:val="none" w:sz="0" w:space="0" w:color="auto"/>
                <w:bottom w:val="none" w:sz="0" w:space="0" w:color="auto"/>
                <w:right w:val="none" w:sz="0" w:space="0" w:color="auto"/>
              </w:divBdr>
            </w:div>
            <w:div w:id="487863679">
              <w:marLeft w:val="0"/>
              <w:marRight w:val="0"/>
              <w:marTop w:val="0"/>
              <w:marBottom w:val="0"/>
              <w:divBdr>
                <w:top w:val="none" w:sz="0" w:space="0" w:color="auto"/>
                <w:left w:val="none" w:sz="0" w:space="0" w:color="auto"/>
                <w:bottom w:val="none" w:sz="0" w:space="0" w:color="auto"/>
                <w:right w:val="none" w:sz="0" w:space="0" w:color="auto"/>
              </w:divBdr>
            </w:div>
            <w:div w:id="1479151136">
              <w:marLeft w:val="0"/>
              <w:marRight w:val="0"/>
              <w:marTop w:val="0"/>
              <w:marBottom w:val="0"/>
              <w:divBdr>
                <w:top w:val="none" w:sz="0" w:space="0" w:color="auto"/>
                <w:left w:val="none" w:sz="0" w:space="0" w:color="auto"/>
                <w:bottom w:val="none" w:sz="0" w:space="0" w:color="auto"/>
                <w:right w:val="none" w:sz="0" w:space="0" w:color="auto"/>
              </w:divBdr>
            </w:div>
            <w:div w:id="2140025767">
              <w:marLeft w:val="0"/>
              <w:marRight w:val="0"/>
              <w:marTop w:val="0"/>
              <w:marBottom w:val="0"/>
              <w:divBdr>
                <w:top w:val="none" w:sz="0" w:space="0" w:color="auto"/>
                <w:left w:val="none" w:sz="0" w:space="0" w:color="auto"/>
                <w:bottom w:val="none" w:sz="0" w:space="0" w:color="auto"/>
                <w:right w:val="none" w:sz="0" w:space="0" w:color="auto"/>
              </w:divBdr>
            </w:div>
            <w:div w:id="833692286">
              <w:marLeft w:val="0"/>
              <w:marRight w:val="0"/>
              <w:marTop w:val="0"/>
              <w:marBottom w:val="0"/>
              <w:divBdr>
                <w:top w:val="none" w:sz="0" w:space="0" w:color="auto"/>
                <w:left w:val="none" w:sz="0" w:space="0" w:color="auto"/>
                <w:bottom w:val="none" w:sz="0" w:space="0" w:color="auto"/>
                <w:right w:val="none" w:sz="0" w:space="0" w:color="auto"/>
              </w:divBdr>
            </w:div>
            <w:div w:id="1556888334">
              <w:marLeft w:val="0"/>
              <w:marRight w:val="0"/>
              <w:marTop w:val="0"/>
              <w:marBottom w:val="0"/>
              <w:divBdr>
                <w:top w:val="none" w:sz="0" w:space="0" w:color="auto"/>
                <w:left w:val="none" w:sz="0" w:space="0" w:color="auto"/>
                <w:bottom w:val="none" w:sz="0" w:space="0" w:color="auto"/>
                <w:right w:val="none" w:sz="0" w:space="0" w:color="auto"/>
              </w:divBdr>
            </w:div>
            <w:div w:id="776826657">
              <w:marLeft w:val="0"/>
              <w:marRight w:val="0"/>
              <w:marTop w:val="0"/>
              <w:marBottom w:val="0"/>
              <w:divBdr>
                <w:top w:val="none" w:sz="0" w:space="0" w:color="auto"/>
                <w:left w:val="none" w:sz="0" w:space="0" w:color="auto"/>
                <w:bottom w:val="none" w:sz="0" w:space="0" w:color="auto"/>
                <w:right w:val="none" w:sz="0" w:space="0" w:color="auto"/>
              </w:divBdr>
            </w:div>
            <w:div w:id="2134858370">
              <w:marLeft w:val="0"/>
              <w:marRight w:val="0"/>
              <w:marTop w:val="0"/>
              <w:marBottom w:val="0"/>
              <w:divBdr>
                <w:top w:val="none" w:sz="0" w:space="0" w:color="auto"/>
                <w:left w:val="none" w:sz="0" w:space="0" w:color="auto"/>
                <w:bottom w:val="none" w:sz="0" w:space="0" w:color="auto"/>
                <w:right w:val="none" w:sz="0" w:space="0" w:color="auto"/>
              </w:divBdr>
            </w:div>
            <w:div w:id="1486897652">
              <w:marLeft w:val="0"/>
              <w:marRight w:val="0"/>
              <w:marTop w:val="0"/>
              <w:marBottom w:val="0"/>
              <w:divBdr>
                <w:top w:val="none" w:sz="0" w:space="0" w:color="auto"/>
                <w:left w:val="none" w:sz="0" w:space="0" w:color="auto"/>
                <w:bottom w:val="none" w:sz="0" w:space="0" w:color="auto"/>
                <w:right w:val="none" w:sz="0" w:space="0" w:color="auto"/>
              </w:divBdr>
            </w:div>
            <w:div w:id="1025205850">
              <w:marLeft w:val="0"/>
              <w:marRight w:val="0"/>
              <w:marTop w:val="0"/>
              <w:marBottom w:val="0"/>
              <w:divBdr>
                <w:top w:val="none" w:sz="0" w:space="0" w:color="auto"/>
                <w:left w:val="none" w:sz="0" w:space="0" w:color="auto"/>
                <w:bottom w:val="none" w:sz="0" w:space="0" w:color="auto"/>
                <w:right w:val="none" w:sz="0" w:space="0" w:color="auto"/>
              </w:divBdr>
            </w:div>
            <w:div w:id="892617766">
              <w:marLeft w:val="0"/>
              <w:marRight w:val="0"/>
              <w:marTop w:val="0"/>
              <w:marBottom w:val="0"/>
              <w:divBdr>
                <w:top w:val="none" w:sz="0" w:space="0" w:color="auto"/>
                <w:left w:val="none" w:sz="0" w:space="0" w:color="auto"/>
                <w:bottom w:val="none" w:sz="0" w:space="0" w:color="auto"/>
                <w:right w:val="none" w:sz="0" w:space="0" w:color="auto"/>
              </w:divBdr>
            </w:div>
            <w:div w:id="2023628159">
              <w:marLeft w:val="0"/>
              <w:marRight w:val="0"/>
              <w:marTop w:val="0"/>
              <w:marBottom w:val="0"/>
              <w:divBdr>
                <w:top w:val="none" w:sz="0" w:space="0" w:color="auto"/>
                <w:left w:val="none" w:sz="0" w:space="0" w:color="auto"/>
                <w:bottom w:val="none" w:sz="0" w:space="0" w:color="auto"/>
                <w:right w:val="none" w:sz="0" w:space="0" w:color="auto"/>
              </w:divBdr>
            </w:div>
            <w:div w:id="735199665">
              <w:marLeft w:val="0"/>
              <w:marRight w:val="0"/>
              <w:marTop w:val="0"/>
              <w:marBottom w:val="0"/>
              <w:divBdr>
                <w:top w:val="none" w:sz="0" w:space="0" w:color="auto"/>
                <w:left w:val="none" w:sz="0" w:space="0" w:color="auto"/>
                <w:bottom w:val="none" w:sz="0" w:space="0" w:color="auto"/>
                <w:right w:val="none" w:sz="0" w:space="0" w:color="auto"/>
              </w:divBdr>
            </w:div>
            <w:div w:id="830951252">
              <w:marLeft w:val="0"/>
              <w:marRight w:val="0"/>
              <w:marTop w:val="0"/>
              <w:marBottom w:val="0"/>
              <w:divBdr>
                <w:top w:val="none" w:sz="0" w:space="0" w:color="auto"/>
                <w:left w:val="none" w:sz="0" w:space="0" w:color="auto"/>
                <w:bottom w:val="none" w:sz="0" w:space="0" w:color="auto"/>
                <w:right w:val="none" w:sz="0" w:space="0" w:color="auto"/>
              </w:divBdr>
            </w:div>
            <w:div w:id="1890073623">
              <w:marLeft w:val="0"/>
              <w:marRight w:val="0"/>
              <w:marTop w:val="0"/>
              <w:marBottom w:val="0"/>
              <w:divBdr>
                <w:top w:val="none" w:sz="0" w:space="0" w:color="auto"/>
                <w:left w:val="none" w:sz="0" w:space="0" w:color="auto"/>
                <w:bottom w:val="none" w:sz="0" w:space="0" w:color="auto"/>
                <w:right w:val="none" w:sz="0" w:space="0" w:color="auto"/>
              </w:divBdr>
            </w:div>
            <w:div w:id="1241021977">
              <w:marLeft w:val="0"/>
              <w:marRight w:val="0"/>
              <w:marTop w:val="0"/>
              <w:marBottom w:val="0"/>
              <w:divBdr>
                <w:top w:val="none" w:sz="0" w:space="0" w:color="auto"/>
                <w:left w:val="none" w:sz="0" w:space="0" w:color="auto"/>
                <w:bottom w:val="none" w:sz="0" w:space="0" w:color="auto"/>
                <w:right w:val="none" w:sz="0" w:space="0" w:color="auto"/>
              </w:divBdr>
            </w:div>
            <w:div w:id="1123966014">
              <w:marLeft w:val="0"/>
              <w:marRight w:val="0"/>
              <w:marTop w:val="0"/>
              <w:marBottom w:val="0"/>
              <w:divBdr>
                <w:top w:val="none" w:sz="0" w:space="0" w:color="auto"/>
                <w:left w:val="none" w:sz="0" w:space="0" w:color="auto"/>
                <w:bottom w:val="none" w:sz="0" w:space="0" w:color="auto"/>
                <w:right w:val="none" w:sz="0" w:space="0" w:color="auto"/>
              </w:divBdr>
            </w:div>
            <w:div w:id="1761177255">
              <w:marLeft w:val="0"/>
              <w:marRight w:val="0"/>
              <w:marTop w:val="0"/>
              <w:marBottom w:val="0"/>
              <w:divBdr>
                <w:top w:val="none" w:sz="0" w:space="0" w:color="auto"/>
                <w:left w:val="none" w:sz="0" w:space="0" w:color="auto"/>
                <w:bottom w:val="none" w:sz="0" w:space="0" w:color="auto"/>
                <w:right w:val="none" w:sz="0" w:space="0" w:color="auto"/>
              </w:divBdr>
            </w:div>
            <w:div w:id="793672552">
              <w:marLeft w:val="0"/>
              <w:marRight w:val="0"/>
              <w:marTop w:val="0"/>
              <w:marBottom w:val="0"/>
              <w:divBdr>
                <w:top w:val="none" w:sz="0" w:space="0" w:color="auto"/>
                <w:left w:val="none" w:sz="0" w:space="0" w:color="auto"/>
                <w:bottom w:val="none" w:sz="0" w:space="0" w:color="auto"/>
                <w:right w:val="none" w:sz="0" w:space="0" w:color="auto"/>
              </w:divBdr>
            </w:div>
            <w:div w:id="22174769">
              <w:marLeft w:val="0"/>
              <w:marRight w:val="0"/>
              <w:marTop w:val="0"/>
              <w:marBottom w:val="0"/>
              <w:divBdr>
                <w:top w:val="none" w:sz="0" w:space="0" w:color="auto"/>
                <w:left w:val="none" w:sz="0" w:space="0" w:color="auto"/>
                <w:bottom w:val="none" w:sz="0" w:space="0" w:color="auto"/>
                <w:right w:val="none" w:sz="0" w:space="0" w:color="auto"/>
              </w:divBdr>
            </w:div>
            <w:div w:id="1652444144">
              <w:marLeft w:val="0"/>
              <w:marRight w:val="0"/>
              <w:marTop w:val="0"/>
              <w:marBottom w:val="0"/>
              <w:divBdr>
                <w:top w:val="none" w:sz="0" w:space="0" w:color="auto"/>
                <w:left w:val="none" w:sz="0" w:space="0" w:color="auto"/>
                <w:bottom w:val="none" w:sz="0" w:space="0" w:color="auto"/>
                <w:right w:val="none" w:sz="0" w:space="0" w:color="auto"/>
              </w:divBdr>
            </w:div>
            <w:div w:id="1211958606">
              <w:marLeft w:val="0"/>
              <w:marRight w:val="0"/>
              <w:marTop w:val="0"/>
              <w:marBottom w:val="0"/>
              <w:divBdr>
                <w:top w:val="none" w:sz="0" w:space="0" w:color="auto"/>
                <w:left w:val="none" w:sz="0" w:space="0" w:color="auto"/>
                <w:bottom w:val="none" w:sz="0" w:space="0" w:color="auto"/>
                <w:right w:val="none" w:sz="0" w:space="0" w:color="auto"/>
              </w:divBdr>
            </w:div>
            <w:div w:id="2110200647">
              <w:marLeft w:val="0"/>
              <w:marRight w:val="0"/>
              <w:marTop w:val="0"/>
              <w:marBottom w:val="0"/>
              <w:divBdr>
                <w:top w:val="none" w:sz="0" w:space="0" w:color="auto"/>
                <w:left w:val="none" w:sz="0" w:space="0" w:color="auto"/>
                <w:bottom w:val="none" w:sz="0" w:space="0" w:color="auto"/>
                <w:right w:val="none" w:sz="0" w:space="0" w:color="auto"/>
              </w:divBdr>
            </w:div>
            <w:div w:id="2000500788">
              <w:marLeft w:val="0"/>
              <w:marRight w:val="0"/>
              <w:marTop w:val="0"/>
              <w:marBottom w:val="0"/>
              <w:divBdr>
                <w:top w:val="none" w:sz="0" w:space="0" w:color="auto"/>
                <w:left w:val="none" w:sz="0" w:space="0" w:color="auto"/>
                <w:bottom w:val="none" w:sz="0" w:space="0" w:color="auto"/>
                <w:right w:val="none" w:sz="0" w:space="0" w:color="auto"/>
              </w:divBdr>
            </w:div>
            <w:div w:id="819539424">
              <w:marLeft w:val="0"/>
              <w:marRight w:val="0"/>
              <w:marTop w:val="0"/>
              <w:marBottom w:val="0"/>
              <w:divBdr>
                <w:top w:val="none" w:sz="0" w:space="0" w:color="auto"/>
                <w:left w:val="none" w:sz="0" w:space="0" w:color="auto"/>
                <w:bottom w:val="none" w:sz="0" w:space="0" w:color="auto"/>
                <w:right w:val="none" w:sz="0" w:space="0" w:color="auto"/>
              </w:divBdr>
            </w:div>
            <w:div w:id="2109616755">
              <w:marLeft w:val="0"/>
              <w:marRight w:val="0"/>
              <w:marTop w:val="0"/>
              <w:marBottom w:val="0"/>
              <w:divBdr>
                <w:top w:val="none" w:sz="0" w:space="0" w:color="auto"/>
                <w:left w:val="none" w:sz="0" w:space="0" w:color="auto"/>
                <w:bottom w:val="none" w:sz="0" w:space="0" w:color="auto"/>
                <w:right w:val="none" w:sz="0" w:space="0" w:color="auto"/>
              </w:divBdr>
            </w:div>
            <w:div w:id="10189730">
              <w:marLeft w:val="0"/>
              <w:marRight w:val="0"/>
              <w:marTop w:val="0"/>
              <w:marBottom w:val="0"/>
              <w:divBdr>
                <w:top w:val="none" w:sz="0" w:space="0" w:color="auto"/>
                <w:left w:val="none" w:sz="0" w:space="0" w:color="auto"/>
                <w:bottom w:val="none" w:sz="0" w:space="0" w:color="auto"/>
                <w:right w:val="none" w:sz="0" w:space="0" w:color="auto"/>
              </w:divBdr>
            </w:div>
            <w:div w:id="780731165">
              <w:marLeft w:val="0"/>
              <w:marRight w:val="0"/>
              <w:marTop w:val="0"/>
              <w:marBottom w:val="0"/>
              <w:divBdr>
                <w:top w:val="none" w:sz="0" w:space="0" w:color="auto"/>
                <w:left w:val="none" w:sz="0" w:space="0" w:color="auto"/>
                <w:bottom w:val="none" w:sz="0" w:space="0" w:color="auto"/>
                <w:right w:val="none" w:sz="0" w:space="0" w:color="auto"/>
              </w:divBdr>
            </w:div>
            <w:div w:id="2070838625">
              <w:marLeft w:val="0"/>
              <w:marRight w:val="0"/>
              <w:marTop w:val="0"/>
              <w:marBottom w:val="0"/>
              <w:divBdr>
                <w:top w:val="none" w:sz="0" w:space="0" w:color="auto"/>
                <w:left w:val="none" w:sz="0" w:space="0" w:color="auto"/>
                <w:bottom w:val="none" w:sz="0" w:space="0" w:color="auto"/>
                <w:right w:val="none" w:sz="0" w:space="0" w:color="auto"/>
              </w:divBdr>
            </w:div>
            <w:div w:id="292905990">
              <w:marLeft w:val="0"/>
              <w:marRight w:val="0"/>
              <w:marTop w:val="0"/>
              <w:marBottom w:val="0"/>
              <w:divBdr>
                <w:top w:val="none" w:sz="0" w:space="0" w:color="auto"/>
                <w:left w:val="none" w:sz="0" w:space="0" w:color="auto"/>
                <w:bottom w:val="none" w:sz="0" w:space="0" w:color="auto"/>
                <w:right w:val="none" w:sz="0" w:space="0" w:color="auto"/>
              </w:divBdr>
            </w:div>
            <w:div w:id="1816141047">
              <w:marLeft w:val="0"/>
              <w:marRight w:val="0"/>
              <w:marTop w:val="0"/>
              <w:marBottom w:val="0"/>
              <w:divBdr>
                <w:top w:val="none" w:sz="0" w:space="0" w:color="auto"/>
                <w:left w:val="none" w:sz="0" w:space="0" w:color="auto"/>
                <w:bottom w:val="none" w:sz="0" w:space="0" w:color="auto"/>
                <w:right w:val="none" w:sz="0" w:space="0" w:color="auto"/>
              </w:divBdr>
            </w:div>
            <w:div w:id="1156799307">
              <w:marLeft w:val="0"/>
              <w:marRight w:val="0"/>
              <w:marTop w:val="0"/>
              <w:marBottom w:val="0"/>
              <w:divBdr>
                <w:top w:val="none" w:sz="0" w:space="0" w:color="auto"/>
                <w:left w:val="none" w:sz="0" w:space="0" w:color="auto"/>
                <w:bottom w:val="none" w:sz="0" w:space="0" w:color="auto"/>
                <w:right w:val="none" w:sz="0" w:space="0" w:color="auto"/>
              </w:divBdr>
            </w:div>
            <w:div w:id="1891113155">
              <w:marLeft w:val="0"/>
              <w:marRight w:val="0"/>
              <w:marTop w:val="0"/>
              <w:marBottom w:val="0"/>
              <w:divBdr>
                <w:top w:val="none" w:sz="0" w:space="0" w:color="auto"/>
                <w:left w:val="none" w:sz="0" w:space="0" w:color="auto"/>
                <w:bottom w:val="none" w:sz="0" w:space="0" w:color="auto"/>
                <w:right w:val="none" w:sz="0" w:space="0" w:color="auto"/>
              </w:divBdr>
            </w:div>
            <w:div w:id="111753275">
              <w:marLeft w:val="0"/>
              <w:marRight w:val="0"/>
              <w:marTop w:val="0"/>
              <w:marBottom w:val="0"/>
              <w:divBdr>
                <w:top w:val="none" w:sz="0" w:space="0" w:color="auto"/>
                <w:left w:val="none" w:sz="0" w:space="0" w:color="auto"/>
                <w:bottom w:val="none" w:sz="0" w:space="0" w:color="auto"/>
                <w:right w:val="none" w:sz="0" w:space="0" w:color="auto"/>
              </w:divBdr>
            </w:div>
            <w:div w:id="1230650067">
              <w:marLeft w:val="0"/>
              <w:marRight w:val="0"/>
              <w:marTop w:val="0"/>
              <w:marBottom w:val="0"/>
              <w:divBdr>
                <w:top w:val="none" w:sz="0" w:space="0" w:color="auto"/>
                <w:left w:val="none" w:sz="0" w:space="0" w:color="auto"/>
                <w:bottom w:val="none" w:sz="0" w:space="0" w:color="auto"/>
                <w:right w:val="none" w:sz="0" w:space="0" w:color="auto"/>
              </w:divBdr>
            </w:div>
            <w:div w:id="1301112030">
              <w:marLeft w:val="0"/>
              <w:marRight w:val="0"/>
              <w:marTop w:val="0"/>
              <w:marBottom w:val="0"/>
              <w:divBdr>
                <w:top w:val="none" w:sz="0" w:space="0" w:color="auto"/>
                <w:left w:val="none" w:sz="0" w:space="0" w:color="auto"/>
                <w:bottom w:val="none" w:sz="0" w:space="0" w:color="auto"/>
                <w:right w:val="none" w:sz="0" w:space="0" w:color="auto"/>
              </w:divBdr>
            </w:div>
            <w:div w:id="916130206">
              <w:marLeft w:val="0"/>
              <w:marRight w:val="0"/>
              <w:marTop w:val="0"/>
              <w:marBottom w:val="0"/>
              <w:divBdr>
                <w:top w:val="none" w:sz="0" w:space="0" w:color="auto"/>
                <w:left w:val="none" w:sz="0" w:space="0" w:color="auto"/>
                <w:bottom w:val="none" w:sz="0" w:space="0" w:color="auto"/>
                <w:right w:val="none" w:sz="0" w:space="0" w:color="auto"/>
              </w:divBdr>
            </w:div>
            <w:div w:id="1871724586">
              <w:marLeft w:val="0"/>
              <w:marRight w:val="0"/>
              <w:marTop w:val="0"/>
              <w:marBottom w:val="0"/>
              <w:divBdr>
                <w:top w:val="none" w:sz="0" w:space="0" w:color="auto"/>
                <w:left w:val="none" w:sz="0" w:space="0" w:color="auto"/>
                <w:bottom w:val="none" w:sz="0" w:space="0" w:color="auto"/>
                <w:right w:val="none" w:sz="0" w:space="0" w:color="auto"/>
              </w:divBdr>
            </w:div>
            <w:div w:id="592861139">
              <w:marLeft w:val="0"/>
              <w:marRight w:val="0"/>
              <w:marTop w:val="0"/>
              <w:marBottom w:val="0"/>
              <w:divBdr>
                <w:top w:val="none" w:sz="0" w:space="0" w:color="auto"/>
                <w:left w:val="none" w:sz="0" w:space="0" w:color="auto"/>
                <w:bottom w:val="none" w:sz="0" w:space="0" w:color="auto"/>
                <w:right w:val="none" w:sz="0" w:space="0" w:color="auto"/>
              </w:divBdr>
            </w:div>
            <w:div w:id="1769619990">
              <w:marLeft w:val="0"/>
              <w:marRight w:val="0"/>
              <w:marTop w:val="0"/>
              <w:marBottom w:val="0"/>
              <w:divBdr>
                <w:top w:val="none" w:sz="0" w:space="0" w:color="auto"/>
                <w:left w:val="none" w:sz="0" w:space="0" w:color="auto"/>
                <w:bottom w:val="none" w:sz="0" w:space="0" w:color="auto"/>
                <w:right w:val="none" w:sz="0" w:space="0" w:color="auto"/>
              </w:divBdr>
            </w:div>
            <w:div w:id="1578593913">
              <w:marLeft w:val="0"/>
              <w:marRight w:val="0"/>
              <w:marTop w:val="0"/>
              <w:marBottom w:val="0"/>
              <w:divBdr>
                <w:top w:val="none" w:sz="0" w:space="0" w:color="auto"/>
                <w:left w:val="none" w:sz="0" w:space="0" w:color="auto"/>
                <w:bottom w:val="none" w:sz="0" w:space="0" w:color="auto"/>
                <w:right w:val="none" w:sz="0" w:space="0" w:color="auto"/>
              </w:divBdr>
            </w:div>
            <w:div w:id="1053819783">
              <w:marLeft w:val="0"/>
              <w:marRight w:val="0"/>
              <w:marTop w:val="0"/>
              <w:marBottom w:val="0"/>
              <w:divBdr>
                <w:top w:val="none" w:sz="0" w:space="0" w:color="auto"/>
                <w:left w:val="none" w:sz="0" w:space="0" w:color="auto"/>
                <w:bottom w:val="none" w:sz="0" w:space="0" w:color="auto"/>
                <w:right w:val="none" w:sz="0" w:space="0" w:color="auto"/>
              </w:divBdr>
            </w:div>
            <w:div w:id="1466465679">
              <w:marLeft w:val="0"/>
              <w:marRight w:val="0"/>
              <w:marTop w:val="0"/>
              <w:marBottom w:val="0"/>
              <w:divBdr>
                <w:top w:val="none" w:sz="0" w:space="0" w:color="auto"/>
                <w:left w:val="none" w:sz="0" w:space="0" w:color="auto"/>
                <w:bottom w:val="none" w:sz="0" w:space="0" w:color="auto"/>
                <w:right w:val="none" w:sz="0" w:space="0" w:color="auto"/>
              </w:divBdr>
            </w:div>
            <w:div w:id="71853926">
              <w:marLeft w:val="0"/>
              <w:marRight w:val="0"/>
              <w:marTop w:val="0"/>
              <w:marBottom w:val="0"/>
              <w:divBdr>
                <w:top w:val="none" w:sz="0" w:space="0" w:color="auto"/>
                <w:left w:val="none" w:sz="0" w:space="0" w:color="auto"/>
                <w:bottom w:val="none" w:sz="0" w:space="0" w:color="auto"/>
                <w:right w:val="none" w:sz="0" w:space="0" w:color="auto"/>
              </w:divBdr>
            </w:div>
            <w:div w:id="1611472897">
              <w:marLeft w:val="0"/>
              <w:marRight w:val="0"/>
              <w:marTop w:val="0"/>
              <w:marBottom w:val="0"/>
              <w:divBdr>
                <w:top w:val="none" w:sz="0" w:space="0" w:color="auto"/>
                <w:left w:val="none" w:sz="0" w:space="0" w:color="auto"/>
                <w:bottom w:val="none" w:sz="0" w:space="0" w:color="auto"/>
                <w:right w:val="none" w:sz="0" w:space="0" w:color="auto"/>
              </w:divBdr>
            </w:div>
            <w:div w:id="1383484413">
              <w:marLeft w:val="0"/>
              <w:marRight w:val="0"/>
              <w:marTop w:val="0"/>
              <w:marBottom w:val="0"/>
              <w:divBdr>
                <w:top w:val="none" w:sz="0" w:space="0" w:color="auto"/>
                <w:left w:val="none" w:sz="0" w:space="0" w:color="auto"/>
                <w:bottom w:val="none" w:sz="0" w:space="0" w:color="auto"/>
                <w:right w:val="none" w:sz="0" w:space="0" w:color="auto"/>
              </w:divBdr>
            </w:div>
            <w:div w:id="1510367392">
              <w:marLeft w:val="0"/>
              <w:marRight w:val="0"/>
              <w:marTop w:val="0"/>
              <w:marBottom w:val="0"/>
              <w:divBdr>
                <w:top w:val="none" w:sz="0" w:space="0" w:color="auto"/>
                <w:left w:val="none" w:sz="0" w:space="0" w:color="auto"/>
                <w:bottom w:val="none" w:sz="0" w:space="0" w:color="auto"/>
                <w:right w:val="none" w:sz="0" w:space="0" w:color="auto"/>
              </w:divBdr>
            </w:div>
            <w:div w:id="2142113430">
              <w:marLeft w:val="0"/>
              <w:marRight w:val="0"/>
              <w:marTop w:val="0"/>
              <w:marBottom w:val="0"/>
              <w:divBdr>
                <w:top w:val="none" w:sz="0" w:space="0" w:color="auto"/>
                <w:left w:val="none" w:sz="0" w:space="0" w:color="auto"/>
                <w:bottom w:val="none" w:sz="0" w:space="0" w:color="auto"/>
                <w:right w:val="none" w:sz="0" w:space="0" w:color="auto"/>
              </w:divBdr>
            </w:div>
            <w:div w:id="426392065">
              <w:marLeft w:val="0"/>
              <w:marRight w:val="0"/>
              <w:marTop w:val="0"/>
              <w:marBottom w:val="0"/>
              <w:divBdr>
                <w:top w:val="none" w:sz="0" w:space="0" w:color="auto"/>
                <w:left w:val="none" w:sz="0" w:space="0" w:color="auto"/>
                <w:bottom w:val="none" w:sz="0" w:space="0" w:color="auto"/>
                <w:right w:val="none" w:sz="0" w:space="0" w:color="auto"/>
              </w:divBdr>
            </w:div>
            <w:div w:id="11950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schools.org" TargetMode="External"/><Relationship Id="rId3" Type="http://schemas.openxmlformats.org/officeDocument/2006/relationships/styles" Target="styles.xml"/><Relationship Id="rId7" Type="http://schemas.openxmlformats.org/officeDocument/2006/relationships/hyperlink" Target="http://www.zsdivin.edupa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sdivin.edupage.org/"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864E7-E766-4657-8F16-C5D5EA40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27</Pages>
  <Words>10395</Words>
  <Characters>59257</Characters>
  <Application>Microsoft Office Word</Application>
  <DocSecurity>0</DocSecurity>
  <Lines>493</Lines>
  <Paragraphs>139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2016-10-13T08:47:00Z</cp:lastPrinted>
  <dcterms:created xsi:type="dcterms:W3CDTF">2016-11-07T10:10:00Z</dcterms:created>
  <dcterms:modified xsi:type="dcterms:W3CDTF">2016-12-05T16:00:00Z</dcterms:modified>
</cp:coreProperties>
</file>